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84E27" w14:textId="679D515C" w:rsidR="001C2E78" w:rsidRPr="002B4F60" w:rsidRDefault="00555D2B" w:rsidP="000F6B85">
      <w:pPr>
        <w:spacing w:line="240" w:lineRule="auto"/>
        <w:rPr>
          <w:rFonts w:ascii="Book Antiqua" w:hAnsi="Book Antiqua"/>
          <w:b/>
          <w:sz w:val="26"/>
          <w:szCs w:val="26"/>
        </w:rPr>
      </w:pPr>
      <w:r>
        <w:rPr>
          <w:rFonts w:ascii="Book Antiqua" w:hAnsi="Book Antiqua"/>
          <w:b/>
          <w:sz w:val="26"/>
          <w:szCs w:val="26"/>
        </w:rPr>
        <w:t>OCTOBER 6</w:t>
      </w:r>
    </w:p>
    <w:p w14:paraId="562C2A09" w14:textId="4F96DB3D" w:rsidR="00E0490F" w:rsidRDefault="00555D2B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>Glorification of St. Innocent, Metropolitan of Moscow, Enlightener of the Aleuts, and Apostle to the Americas</w:t>
      </w:r>
    </w:p>
    <w:p w14:paraId="6965A307" w14:textId="6E17D3F5" w:rsidR="00555D2B" w:rsidRPr="00555D2B" w:rsidRDefault="00555D2B" w:rsidP="000F6B85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 xml:space="preserve">[Holy and Glorious Apostle Thomas] </w:t>
      </w:r>
      <w:r>
        <w:rPr>
          <w:rFonts w:ascii="Book Antiqua" w:hAnsi="Book Antiqua"/>
          <w:i/>
          <w:iCs/>
          <w:sz w:val="26"/>
          <w:szCs w:val="26"/>
        </w:rPr>
        <w:t>(Served whenever the Superior wishes)</w:t>
      </w:r>
    </w:p>
    <w:p w14:paraId="52A44C5F" w14:textId="77777777" w:rsidR="001C5861" w:rsidRPr="004F76F8" w:rsidRDefault="001C5861" w:rsidP="000F6B85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9D9CA1D" w14:textId="77777777" w:rsidR="00555D2B" w:rsidRPr="00665DB3" w:rsidRDefault="00555D2B" w:rsidP="00555D2B">
      <w:pPr>
        <w:spacing w:line="240" w:lineRule="auto"/>
        <w:jc w:val="center"/>
        <w:rPr>
          <w:rFonts w:ascii="Book Antiqua" w:eastAsia="Times New Roman" w:hAnsi="Book Antiqua" w:cs="Times New Roman"/>
          <w:b/>
          <w:sz w:val="26"/>
          <w:szCs w:val="26"/>
        </w:rPr>
      </w:pPr>
      <w:r w:rsidRPr="00665DB3">
        <w:rPr>
          <w:rFonts w:ascii="Book Antiqua" w:eastAsia="Times New Roman" w:hAnsi="Book Antiqua" w:cs="Times New Roman"/>
          <w:b/>
          <w:sz w:val="26"/>
          <w:szCs w:val="26"/>
        </w:rPr>
        <w:t>"Lord I Call..."    Tone 2</w:t>
      </w:r>
    </w:p>
    <w:p w14:paraId="532B7A00" w14:textId="77777777" w:rsidR="00555D2B" w:rsidRPr="00665DB3" w:rsidRDefault="00555D2B" w:rsidP="00555D2B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5F42612" w14:textId="77777777" w:rsidR="00555D2B" w:rsidRPr="00665DB3" w:rsidRDefault="00555D2B" w:rsidP="00555D2B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 xml:space="preserve">Lord, I call upon Thee, 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hear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 xml:space="preserve"> me!</w:t>
      </w:r>
    </w:p>
    <w:p w14:paraId="426552BC" w14:textId="77777777" w:rsidR="00555D2B" w:rsidRPr="00665DB3" w:rsidRDefault="00555D2B" w:rsidP="00555D2B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 xml:space="preserve">Hear 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me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 xml:space="preserve">, O Lord! </w:t>
      </w:r>
    </w:p>
    <w:p w14:paraId="4423DA1A" w14:textId="77777777" w:rsidR="00555D2B" w:rsidRPr="00665DB3" w:rsidRDefault="00555D2B" w:rsidP="00555D2B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  <w:r w:rsidRPr="00665DB3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Lord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 xml:space="preserve">, I call upon Thee, 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hear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 xml:space="preserve"> me! </w:t>
      </w:r>
    </w:p>
    <w:p w14:paraId="2E72EF30" w14:textId="77777777" w:rsidR="00555D2B" w:rsidRPr="00665DB3" w:rsidRDefault="00555D2B" w:rsidP="00555D2B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 xml:space="preserve">Receive the 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voice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 xml:space="preserve"> of my prayer,</w:t>
      </w:r>
    </w:p>
    <w:p w14:paraId="0A4ED2D1" w14:textId="77777777" w:rsidR="00555D2B" w:rsidRPr="00665DB3" w:rsidRDefault="00555D2B" w:rsidP="00555D2B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 xml:space="preserve">when I 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call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 xml:space="preserve"> upon Thee!</w:t>
      </w:r>
      <w:r>
        <w:rPr>
          <w:rFonts w:ascii="Book Antiqua" w:eastAsia="Times New Roman" w:hAnsi="Book Antiqua" w:cs="Times New Roman"/>
          <w:noProof/>
          <w:sz w:val="26"/>
          <w:szCs w:val="26"/>
        </w:rPr>
        <w:t>//</w:t>
      </w:r>
    </w:p>
    <w:p w14:paraId="0CFA4F41" w14:textId="77777777" w:rsidR="00555D2B" w:rsidRPr="00665DB3" w:rsidRDefault="00555D2B" w:rsidP="00555D2B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  <w:r w:rsidRPr="00665DB3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Hear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 xml:space="preserve"> 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me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>, O Lord!</w:t>
      </w:r>
    </w:p>
    <w:p w14:paraId="79BF3458" w14:textId="77777777" w:rsidR="00555D2B" w:rsidRPr="00665DB3" w:rsidRDefault="00555D2B" w:rsidP="00555D2B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7481BF7" w14:textId="77777777" w:rsidR="00555D2B" w:rsidRPr="00665DB3" w:rsidRDefault="00555D2B" w:rsidP="00555D2B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 xml:space="preserve">Let my 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prayer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 xml:space="preserve"> arise</w:t>
      </w:r>
    </w:p>
    <w:p w14:paraId="6465A048" w14:textId="77777777" w:rsidR="00555D2B" w:rsidRPr="00665DB3" w:rsidRDefault="00555D2B" w:rsidP="00555D2B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 xml:space="preserve">in Thy sight as 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in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>cense,</w:t>
      </w:r>
    </w:p>
    <w:p w14:paraId="29C2C3EC" w14:textId="77777777" w:rsidR="00555D2B" w:rsidRPr="00665DB3" w:rsidRDefault="00555D2B" w:rsidP="00555D2B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 xml:space="preserve">and 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let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 xml:space="preserve"> the lifting 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up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 xml:space="preserve"> of my hands </w:t>
      </w:r>
    </w:p>
    <w:p w14:paraId="2FE2FF70" w14:textId="77777777" w:rsidR="00555D2B" w:rsidRPr="00665DB3" w:rsidRDefault="00555D2B" w:rsidP="00555D2B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 xml:space="preserve">be an evening 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sac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>rifice!</w:t>
      </w:r>
      <w:r>
        <w:rPr>
          <w:rFonts w:ascii="Book Antiqua" w:eastAsia="Times New Roman" w:hAnsi="Book Antiqua" w:cs="Times New Roman"/>
          <w:noProof/>
          <w:sz w:val="26"/>
          <w:szCs w:val="26"/>
        </w:rPr>
        <w:t>//</w:t>
      </w:r>
    </w:p>
    <w:p w14:paraId="326E4933" w14:textId="77777777" w:rsidR="00555D2B" w:rsidRPr="00665DB3" w:rsidRDefault="00555D2B" w:rsidP="00555D2B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  <w:r w:rsidRPr="00665DB3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Hear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 xml:space="preserve"> 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me</w:t>
      </w:r>
      <w:r w:rsidRPr="00665DB3">
        <w:rPr>
          <w:rFonts w:ascii="Book Antiqua" w:eastAsia="Times New Roman" w:hAnsi="Book Antiqua" w:cs="Times New Roman"/>
          <w:noProof/>
          <w:sz w:val="26"/>
          <w:szCs w:val="26"/>
        </w:rPr>
        <w:t>, O Lord!</w:t>
      </w:r>
    </w:p>
    <w:p w14:paraId="67F43962" w14:textId="77777777" w:rsidR="00EC0AB6" w:rsidRPr="004F76F8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F04B5A9" w14:textId="78411ED1" w:rsidR="00EC0AB6" w:rsidRPr="002B4F60" w:rsidRDefault="00F072CD" w:rsidP="000F6B85">
      <w:pPr>
        <w:spacing w:line="240" w:lineRule="auto"/>
        <w:ind w:left="192" w:firstLine="528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bookmarkStart w:id="0" w:name="_Hlk49722417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(8)</w:t>
      </w:r>
      <w:r>
        <w:rPr>
          <w:rFonts w:ascii="Book Antiqua" w:hAnsi="Book Antiqua"/>
          <w:color w:val="FF0000"/>
          <w:sz w:val="26"/>
          <w:szCs w:val="26"/>
        </w:rPr>
        <w:t xml:space="preserve"> </w:t>
      </w:r>
      <w:r w:rsidR="00EC0AB6"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 xml:space="preserve">Out of the depths I cry to Thee, O Lord. Lord, hear my voice! </w:t>
      </w:r>
    </w:p>
    <w:bookmarkEnd w:id="0"/>
    <w:p w14:paraId="02B9E818" w14:textId="6E857680" w:rsidR="00EC0AB6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4AEAD74" w14:textId="599625DC" w:rsidR="00555D2B" w:rsidRPr="00282762" w:rsidRDefault="00555D2B" w:rsidP="00555D2B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b/>
          <w:bCs/>
          <w:sz w:val="26"/>
          <w:szCs w:val="26"/>
        </w:rPr>
        <w:t>Tone 2</w:t>
      </w:r>
      <w:r w:rsidRPr="00282762">
        <w:rPr>
          <w:rStyle w:val="FootnoteReference"/>
          <w:rFonts w:ascii="Book Antiqua" w:eastAsia="Times New Roman" w:hAnsi="Book Antiqua" w:cs="Times New Roman"/>
          <w:b/>
          <w:bCs/>
          <w:sz w:val="26"/>
          <w:szCs w:val="26"/>
        </w:rPr>
        <w:footnoteReference w:id="1"/>
      </w:r>
      <w:r w:rsidRPr="00282762"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ab/>
      </w:r>
    </w:p>
    <w:p w14:paraId="3C40E6C0" w14:textId="77777777" w:rsidR="00555D2B" w:rsidRPr="00282762" w:rsidRDefault="00555D2B" w:rsidP="00555D2B">
      <w:pPr>
        <w:spacing w:line="240" w:lineRule="auto"/>
        <w:rPr>
          <w:rFonts w:ascii="Book Antiqua" w:eastAsia="Times New Roman" w:hAnsi="Book Antiqua" w:cs="Times New Roman"/>
          <w:sz w:val="26"/>
          <w:szCs w:val="26"/>
          <w:highlight w:val="yellow"/>
        </w:rPr>
      </w:pPr>
    </w:p>
    <w:p w14:paraId="20E122A7" w14:textId="77777777" w:rsidR="00555D2B" w:rsidRPr="00282762" w:rsidRDefault="00555D2B" w:rsidP="00555D2B">
      <w:pPr>
        <w:spacing w:line="240" w:lineRule="auto"/>
        <w:rPr>
          <w:rFonts w:ascii="Book Antiqua" w:eastAsia="ヒラギノ角ゴ Pro W3" w:hAnsi="Book Antiqua" w:cs="Times New Roman"/>
          <w:color w:val="000000"/>
          <w:sz w:val="26"/>
          <w:szCs w:val="26"/>
        </w:rPr>
      </w:pPr>
      <w:r w:rsidRPr="00282762">
        <w:rPr>
          <w:rFonts w:ascii="Book Antiqua" w:eastAsia="ヒラギノ角ゴ Pro W3" w:hAnsi="Book Antiqua" w:cs="Times New Roman"/>
          <w:sz w:val="26"/>
          <w:szCs w:val="26"/>
        </w:rPr>
        <w:t xml:space="preserve">O Holy Father </w:t>
      </w:r>
      <w:r w:rsidRPr="00282762">
        <w:rPr>
          <w:rFonts w:ascii="Book Antiqua" w:eastAsia="ヒラギノ角ゴ Pro W3" w:hAnsi="Book Antiqua" w:cs="Times New Roman"/>
          <w:sz w:val="26"/>
          <w:szCs w:val="26"/>
          <w:u w:val="single"/>
        </w:rPr>
        <w:t>In</w:t>
      </w:r>
      <w:r w:rsidRPr="00282762">
        <w:rPr>
          <w:rFonts w:ascii="Book Antiqua" w:eastAsia="ヒラギノ角ゴ Pro W3" w:hAnsi="Book Antiqua" w:cs="Times New Roman"/>
          <w:sz w:val="26"/>
          <w:szCs w:val="26"/>
        </w:rPr>
        <w:t>nocent,</w:t>
      </w:r>
    </w:p>
    <w:p w14:paraId="77FB1E68" w14:textId="77777777" w:rsidR="00555D2B" w:rsidRPr="00282762" w:rsidRDefault="00555D2B" w:rsidP="00555D2B">
      <w:pPr>
        <w:spacing w:line="240" w:lineRule="auto"/>
        <w:rPr>
          <w:rFonts w:ascii="Book Antiqua" w:eastAsia="ヒラギノ角ゴ Pro W3" w:hAnsi="Book Antiqua" w:cs="Times New Roman"/>
          <w:color w:val="000000"/>
          <w:sz w:val="26"/>
          <w:szCs w:val="26"/>
        </w:rPr>
      </w:pPr>
      <w:r w:rsidRPr="00282762">
        <w:rPr>
          <w:rFonts w:ascii="Book Antiqua" w:eastAsia="ヒラギノ角ゴ Pro W3" w:hAnsi="Book Antiqua" w:cs="Times New Roman"/>
          <w:sz w:val="26"/>
          <w:szCs w:val="26"/>
        </w:rPr>
        <w:t xml:space="preserve">like the Apostles </w:t>
      </w:r>
      <w:r w:rsidRPr="00282762">
        <w:rPr>
          <w:rFonts w:ascii="Book Antiqua" w:eastAsia="ヒラギノ角ゴ Pro W3" w:hAnsi="Book Antiqua" w:cs="Times New Roman"/>
          <w:sz w:val="26"/>
          <w:szCs w:val="26"/>
          <w:u w:val="single"/>
        </w:rPr>
        <w:t>long</w:t>
      </w:r>
      <w:r w:rsidRPr="00282762">
        <w:rPr>
          <w:rFonts w:ascii="Book Antiqua" w:eastAsia="ヒラギノ角ゴ Pro W3" w:hAnsi="Book Antiqua" w:cs="Times New Roman"/>
          <w:sz w:val="26"/>
          <w:szCs w:val="26"/>
        </w:rPr>
        <w:t xml:space="preserve"> ago,</w:t>
      </w:r>
    </w:p>
    <w:p w14:paraId="77CA6F64" w14:textId="77777777" w:rsidR="00555D2B" w:rsidRPr="00282762" w:rsidRDefault="00555D2B" w:rsidP="00555D2B">
      <w:pPr>
        <w:spacing w:line="240" w:lineRule="auto"/>
        <w:rPr>
          <w:rFonts w:ascii="Book Antiqua" w:eastAsia="ヒラギノ角ゴ Pro W3" w:hAnsi="Book Antiqua" w:cs="Times New Roman"/>
          <w:color w:val="000000"/>
          <w:sz w:val="26"/>
          <w:szCs w:val="26"/>
        </w:rPr>
      </w:pPr>
      <w:r w:rsidRPr="00282762">
        <w:rPr>
          <w:rFonts w:ascii="Book Antiqua" w:eastAsia="ヒラギノ角ゴ Pro W3" w:hAnsi="Book Antiqua" w:cs="Times New Roman"/>
          <w:sz w:val="26"/>
          <w:szCs w:val="26"/>
        </w:rPr>
        <w:t>thou didst ac</w:t>
      </w:r>
      <w:r w:rsidRPr="00282762">
        <w:rPr>
          <w:rFonts w:ascii="Book Antiqua" w:eastAsia="ヒラギノ角ゴ Pro W3" w:hAnsi="Book Antiqua" w:cs="Times New Roman"/>
          <w:sz w:val="26"/>
          <w:szCs w:val="26"/>
          <w:u w:val="single"/>
        </w:rPr>
        <w:t>cept</w:t>
      </w:r>
      <w:r w:rsidRPr="00282762">
        <w:rPr>
          <w:rFonts w:ascii="Book Antiqua" w:eastAsia="ヒラギノ角ゴ Pro W3" w:hAnsi="Book Antiqua" w:cs="Times New Roman"/>
          <w:sz w:val="26"/>
          <w:szCs w:val="26"/>
        </w:rPr>
        <w:t xml:space="preserve"> the Lord’s command to baptize all </w:t>
      </w:r>
      <w:r w:rsidRPr="00282762">
        <w:rPr>
          <w:rFonts w:ascii="Book Antiqua" w:eastAsia="ヒラギノ角ゴ Pro W3" w:hAnsi="Book Antiqua" w:cs="Times New Roman"/>
          <w:sz w:val="26"/>
          <w:szCs w:val="26"/>
          <w:u w:val="single"/>
        </w:rPr>
        <w:t>peo</w:t>
      </w:r>
      <w:r w:rsidRPr="00282762">
        <w:rPr>
          <w:rFonts w:ascii="Book Antiqua" w:eastAsia="ヒラギノ角ゴ Pro W3" w:hAnsi="Book Antiqua" w:cs="Times New Roman"/>
          <w:sz w:val="26"/>
          <w:szCs w:val="26"/>
        </w:rPr>
        <w:t>ples in His name;</w:t>
      </w:r>
    </w:p>
    <w:p w14:paraId="2C205A06" w14:textId="77777777" w:rsidR="00555D2B" w:rsidRPr="00282762" w:rsidRDefault="00555D2B" w:rsidP="00555D2B">
      <w:pPr>
        <w:spacing w:line="240" w:lineRule="auto"/>
        <w:rPr>
          <w:rFonts w:ascii="Book Antiqua" w:eastAsia="ヒラギノ角ゴ Pro W3" w:hAnsi="Book Antiqua" w:cs="Times New Roman"/>
          <w:color w:val="000000"/>
          <w:sz w:val="26"/>
          <w:szCs w:val="26"/>
        </w:rPr>
      </w:pPr>
      <w:r w:rsidRPr="00282762">
        <w:rPr>
          <w:rFonts w:ascii="Book Antiqua" w:eastAsia="ヒラギノ角ゴ Pro W3" w:hAnsi="Book Antiqua" w:cs="Times New Roman"/>
          <w:sz w:val="26"/>
          <w:szCs w:val="26"/>
        </w:rPr>
        <w:t>thou didst leave thy homeland to pro</w:t>
      </w:r>
      <w:r w:rsidRPr="00282762">
        <w:rPr>
          <w:rFonts w:ascii="Book Antiqua" w:eastAsia="ヒラギノ角ゴ Pro W3" w:hAnsi="Book Antiqua" w:cs="Times New Roman"/>
          <w:sz w:val="26"/>
          <w:szCs w:val="26"/>
          <w:u w:val="single"/>
        </w:rPr>
        <w:t>claim</w:t>
      </w:r>
      <w:r w:rsidRPr="00282762">
        <w:rPr>
          <w:rFonts w:ascii="Book Antiqua" w:eastAsia="ヒラギノ角ゴ Pro W3" w:hAnsi="Book Antiqua" w:cs="Times New Roman"/>
          <w:sz w:val="26"/>
          <w:szCs w:val="26"/>
        </w:rPr>
        <w:t xml:space="preserve"> His truth</w:t>
      </w:r>
    </w:p>
    <w:p w14:paraId="702A540B" w14:textId="77777777" w:rsidR="00555D2B" w:rsidRPr="00282762" w:rsidRDefault="00555D2B" w:rsidP="00555D2B">
      <w:pPr>
        <w:spacing w:line="240" w:lineRule="auto"/>
        <w:rPr>
          <w:rFonts w:ascii="Book Antiqua" w:eastAsia="ヒラギノ角ゴ Pro W3" w:hAnsi="Book Antiqua" w:cs="Times New Roman"/>
          <w:color w:val="000000"/>
          <w:sz w:val="26"/>
          <w:szCs w:val="26"/>
        </w:rPr>
      </w:pPr>
      <w:r w:rsidRPr="00282762">
        <w:rPr>
          <w:rFonts w:ascii="Book Antiqua" w:eastAsia="ヒラギノ角ゴ Pro W3" w:hAnsi="Book Antiqua" w:cs="Times New Roman"/>
          <w:sz w:val="26"/>
          <w:szCs w:val="26"/>
        </w:rPr>
        <w:t xml:space="preserve">to an island people sitting in </w:t>
      </w:r>
      <w:r w:rsidRPr="00282762">
        <w:rPr>
          <w:rFonts w:ascii="Book Antiqua" w:eastAsia="ヒラギノ角ゴ Pro W3" w:hAnsi="Book Antiqua" w:cs="Times New Roman"/>
          <w:sz w:val="26"/>
          <w:szCs w:val="26"/>
          <w:u w:val="single"/>
        </w:rPr>
        <w:t>dark</w:t>
      </w:r>
      <w:r w:rsidRPr="00282762">
        <w:rPr>
          <w:rFonts w:ascii="Book Antiqua" w:eastAsia="ヒラギノ角ゴ Pro W3" w:hAnsi="Book Antiqua" w:cs="Times New Roman"/>
          <w:sz w:val="26"/>
          <w:szCs w:val="26"/>
        </w:rPr>
        <w:t>ness.//</w:t>
      </w:r>
    </w:p>
    <w:p w14:paraId="22E72F39" w14:textId="77777777" w:rsidR="00555D2B" w:rsidRPr="00282762" w:rsidRDefault="00555D2B" w:rsidP="00555D2B">
      <w:pPr>
        <w:spacing w:line="240" w:lineRule="auto"/>
        <w:rPr>
          <w:rFonts w:ascii="Book Antiqua" w:eastAsia="ヒラギノ角ゴ Pro W3" w:hAnsi="Book Antiqua" w:cs="Times New Roman"/>
          <w:color w:val="000000"/>
          <w:sz w:val="26"/>
          <w:szCs w:val="26"/>
        </w:rPr>
      </w:pPr>
      <w:r w:rsidRPr="00282762">
        <w:rPr>
          <w:rFonts w:ascii="Book Antiqua" w:eastAsia="ヒラギノ角ゴ Pro W3" w:hAnsi="Book Antiqua" w:cs="Times New Roman"/>
          <w:sz w:val="26"/>
          <w:szCs w:val="26"/>
        </w:rPr>
        <w:t xml:space="preserve">With them lead us down the path to the Kingdom of </w:t>
      </w:r>
      <w:r w:rsidRPr="00282762">
        <w:rPr>
          <w:rFonts w:ascii="Book Antiqua" w:eastAsia="ヒラギノ角ゴ Pro W3" w:hAnsi="Book Antiqua" w:cs="Times New Roman"/>
          <w:sz w:val="26"/>
          <w:szCs w:val="26"/>
          <w:u w:val="single"/>
        </w:rPr>
        <w:t>Heav</w:t>
      </w:r>
      <w:r w:rsidRPr="00282762">
        <w:rPr>
          <w:rFonts w:ascii="Book Antiqua" w:eastAsia="ヒラギノ角ゴ Pro W3" w:hAnsi="Book Antiqua" w:cs="Times New Roman"/>
          <w:sz w:val="26"/>
          <w:szCs w:val="26"/>
        </w:rPr>
        <w:t>en!</w:t>
      </w:r>
    </w:p>
    <w:p w14:paraId="111FF82D" w14:textId="77777777" w:rsidR="00555D2B" w:rsidRPr="004F76F8" w:rsidRDefault="00555D2B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502D256" w14:textId="24D51890" w:rsidR="00EC0AB6" w:rsidRPr="002B4F60" w:rsidRDefault="00F072CD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1" w:name="_Hlk49722424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(7)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Let Thine ears be attentive to the voice of my supplications!</w:t>
      </w:r>
    </w:p>
    <w:bookmarkEnd w:id="1"/>
    <w:p w14:paraId="184BFDF1" w14:textId="77777777" w:rsidR="00EC0AB6" w:rsidRPr="004F76F8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958FBEA" w14:textId="77777777" w:rsidR="00555D2B" w:rsidRPr="00282762" w:rsidRDefault="00555D2B" w:rsidP="00555D2B">
      <w:pPr>
        <w:spacing w:line="240" w:lineRule="auto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282762">
        <w:rPr>
          <w:rFonts w:ascii="Book Antiqua" w:eastAsia="Times New Roman" w:hAnsi="Book Antiqua" w:cs="Times New Roman"/>
          <w:color w:val="FF0000"/>
          <w:sz w:val="26"/>
          <w:szCs w:val="26"/>
        </w:rPr>
        <w:t>(Repeat: “O Holy Father Innocent…”)</w:t>
      </w:r>
    </w:p>
    <w:p w14:paraId="2EDD26B4" w14:textId="77777777" w:rsidR="00EC0AB6" w:rsidRPr="004F76F8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FF0F99B" w14:textId="60EE482F" w:rsidR="00EC0AB6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2" w:name="_Hlk49722429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(6)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If Thou, O Lord, shouldst mark iniquities, Lord, who could stand? But there is forgiveness with Thee. </w:t>
      </w:r>
    </w:p>
    <w:bookmarkEnd w:id="2"/>
    <w:p w14:paraId="6AA497D5" w14:textId="0D46B973" w:rsidR="00EC0AB6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E22E659" w14:textId="77777777" w:rsidR="00555D2B" w:rsidRPr="00282762" w:rsidRDefault="00555D2B" w:rsidP="00555D2B">
      <w:pPr>
        <w:spacing w:line="240" w:lineRule="auto"/>
        <w:rPr>
          <w:rFonts w:ascii="Book Antiqua" w:eastAsia="ヒラギノ角ゴ Pro W3" w:hAnsi="Book Antiqua"/>
          <w:color w:val="000000"/>
          <w:sz w:val="26"/>
          <w:szCs w:val="26"/>
        </w:rPr>
      </w:pPr>
      <w:r w:rsidRPr="00282762">
        <w:rPr>
          <w:rFonts w:ascii="Book Antiqua" w:eastAsia="ヒラギノ角ゴ Pro W3" w:hAnsi="Book Antiqua"/>
          <w:sz w:val="26"/>
          <w:szCs w:val="26"/>
        </w:rPr>
        <w:lastRenderedPageBreak/>
        <w:t>Like the betrothed of the Theo</w:t>
      </w:r>
      <w:r w:rsidRPr="00282762">
        <w:rPr>
          <w:rFonts w:ascii="Book Antiqua" w:eastAsia="ヒラギノ角ゴ Pro W3" w:hAnsi="Book Antiqua"/>
          <w:sz w:val="26"/>
          <w:szCs w:val="26"/>
          <w:u w:val="single"/>
        </w:rPr>
        <w:t>to</w:t>
      </w:r>
      <w:r w:rsidRPr="00282762">
        <w:rPr>
          <w:rFonts w:ascii="Book Antiqua" w:eastAsia="ヒラギノ角ゴ Pro W3" w:hAnsi="Book Antiqua"/>
          <w:sz w:val="26"/>
          <w:szCs w:val="26"/>
        </w:rPr>
        <w:t>kos,</w:t>
      </w:r>
    </w:p>
    <w:p w14:paraId="3BEBAF69" w14:textId="77777777" w:rsidR="00555D2B" w:rsidRPr="00282762" w:rsidRDefault="00555D2B" w:rsidP="00555D2B">
      <w:pPr>
        <w:spacing w:line="240" w:lineRule="auto"/>
        <w:rPr>
          <w:rFonts w:ascii="Book Antiqua" w:eastAsia="ヒラギノ角ゴ Pro W3" w:hAnsi="Book Antiqua"/>
          <w:color w:val="000000"/>
          <w:sz w:val="26"/>
          <w:szCs w:val="26"/>
        </w:rPr>
      </w:pPr>
      <w:r w:rsidRPr="00282762">
        <w:rPr>
          <w:rFonts w:ascii="Book Antiqua" w:eastAsia="ヒラギノ角ゴ Pro W3" w:hAnsi="Book Antiqua"/>
          <w:sz w:val="26"/>
          <w:szCs w:val="26"/>
        </w:rPr>
        <w:t>thou didst work with thy hands in hu</w:t>
      </w:r>
      <w:r w:rsidRPr="00282762">
        <w:rPr>
          <w:rFonts w:ascii="Book Antiqua" w:eastAsia="ヒラギノ角ゴ Pro W3" w:hAnsi="Book Antiqua"/>
          <w:sz w:val="26"/>
          <w:szCs w:val="26"/>
          <w:u w:val="single"/>
        </w:rPr>
        <w:t>mil</w:t>
      </w:r>
      <w:r w:rsidRPr="00282762">
        <w:rPr>
          <w:rFonts w:ascii="Book Antiqua" w:eastAsia="ヒラギノ角ゴ Pro W3" w:hAnsi="Book Antiqua"/>
          <w:sz w:val="26"/>
          <w:szCs w:val="26"/>
        </w:rPr>
        <w:t>ity;</w:t>
      </w:r>
    </w:p>
    <w:p w14:paraId="5BB52922" w14:textId="77777777" w:rsidR="00555D2B" w:rsidRPr="00282762" w:rsidRDefault="00555D2B" w:rsidP="00555D2B">
      <w:pPr>
        <w:spacing w:line="240" w:lineRule="auto"/>
        <w:rPr>
          <w:rFonts w:ascii="Book Antiqua" w:eastAsia="ヒラギノ角ゴ Pro W3" w:hAnsi="Book Antiqua"/>
          <w:color w:val="000000"/>
          <w:sz w:val="26"/>
          <w:szCs w:val="26"/>
        </w:rPr>
      </w:pPr>
      <w:r w:rsidRPr="00282762">
        <w:rPr>
          <w:rFonts w:ascii="Book Antiqua" w:eastAsia="ヒラギノ角ゴ Pro W3" w:hAnsi="Book Antiqua"/>
          <w:sz w:val="26"/>
          <w:szCs w:val="26"/>
        </w:rPr>
        <w:t xml:space="preserve">and through </w:t>
      </w:r>
      <w:r w:rsidRPr="00282762">
        <w:rPr>
          <w:rFonts w:ascii="Book Antiqua" w:eastAsia="ヒラギノ角ゴ Pro W3" w:hAnsi="Book Antiqua"/>
          <w:sz w:val="26"/>
          <w:szCs w:val="26"/>
          <w:u w:val="single"/>
        </w:rPr>
        <w:t>thee</w:t>
      </w:r>
      <w:r w:rsidRPr="00282762">
        <w:rPr>
          <w:rFonts w:ascii="Book Antiqua" w:eastAsia="ヒラギノ角ゴ Pro W3" w:hAnsi="Book Antiqua"/>
          <w:sz w:val="26"/>
          <w:szCs w:val="26"/>
        </w:rPr>
        <w:t>, like Constantine, churches blossomed through</w:t>
      </w:r>
      <w:r w:rsidRPr="00282762">
        <w:rPr>
          <w:rFonts w:ascii="Book Antiqua" w:eastAsia="ヒラギノ角ゴ Pro W3" w:hAnsi="Book Antiqua"/>
          <w:sz w:val="26"/>
          <w:szCs w:val="26"/>
          <w:u w:val="single"/>
        </w:rPr>
        <w:t>out</w:t>
      </w:r>
      <w:r w:rsidRPr="00282762">
        <w:rPr>
          <w:rFonts w:ascii="Book Antiqua" w:eastAsia="ヒラギノ角ゴ Pro W3" w:hAnsi="Book Antiqua"/>
          <w:sz w:val="26"/>
          <w:szCs w:val="26"/>
        </w:rPr>
        <w:t xml:space="preserve"> the land,</w:t>
      </w:r>
    </w:p>
    <w:p w14:paraId="4FF7DCF6" w14:textId="77777777" w:rsidR="00555D2B" w:rsidRPr="00282762" w:rsidRDefault="00555D2B" w:rsidP="00555D2B">
      <w:pPr>
        <w:spacing w:line="240" w:lineRule="auto"/>
        <w:rPr>
          <w:rFonts w:ascii="Book Antiqua" w:eastAsia="ヒラギノ角ゴ Pro W3" w:hAnsi="Book Antiqua"/>
          <w:color w:val="000000"/>
          <w:sz w:val="26"/>
          <w:szCs w:val="26"/>
        </w:rPr>
      </w:pPr>
      <w:r w:rsidRPr="00282762">
        <w:rPr>
          <w:rFonts w:ascii="Book Antiqua" w:eastAsia="ヒラギノ角ゴ Pro W3" w:hAnsi="Book Antiqua"/>
          <w:sz w:val="26"/>
          <w:szCs w:val="26"/>
        </w:rPr>
        <w:t xml:space="preserve">built for the </w:t>
      </w:r>
      <w:r w:rsidRPr="00282762">
        <w:rPr>
          <w:rFonts w:ascii="Book Antiqua" w:eastAsia="ヒラギノ角ゴ Pro W3" w:hAnsi="Book Antiqua"/>
          <w:sz w:val="26"/>
          <w:szCs w:val="26"/>
          <w:u w:val="single"/>
        </w:rPr>
        <w:t>feed</w:t>
      </w:r>
      <w:r w:rsidRPr="00282762">
        <w:rPr>
          <w:rFonts w:ascii="Book Antiqua" w:eastAsia="ヒラギノ角ゴ Pro W3" w:hAnsi="Book Antiqua"/>
          <w:sz w:val="26"/>
          <w:szCs w:val="26"/>
        </w:rPr>
        <w:t>ing of the flock//</w:t>
      </w:r>
    </w:p>
    <w:p w14:paraId="72E49A83" w14:textId="77777777" w:rsidR="00555D2B" w:rsidRPr="00282762" w:rsidRDefault="00555D2B" w:rsidP="00555D2B">
      <w:pPr>
        <w:spacing w:line="240" w:lineRule="auto"/>
        <w:rPr>
          <w:rFonts w:ascii="Book Antiqua" w:eastAsia="ヒラギノ角ゴ Pro W3" w:hAnsi="Book Antiqua"/>
          <w:color w:val="000000"/>
          <w:sz w:val="26"/>
          <w:szCs w:val="26"/>
        </w:rPr>
      </w:pPr>
      <w:r w:rsidRPr="00282762">
        <w:rPr>
          <w:rFonts w:ascii="Book Antiqua" w:eastAsia="ヒラギノ角ゴ Pro W3" w:hAnsi="Book Antiqua"/>
          <w:sz w:val="26"/>
          <w:szCs w:val="26"/>
        </w:rPr>
        <w:t xml:space="preserve">that thou didst gather and lead into the Kingdom of </w:t>
      </w:r>
      <w:r w:rsidRPr="00282762">
        <w:rPr>
          <w:rFonts w:ascii="Book Antiqua" w:eastAsia="ヒラギノ角ゴ Pro W3" w:hAnsi="Book Antiqua"/>
          <w:sz w:val="26"/>
          <w:szCs w:val="26"/>
          <w:u w:val="single"/>
        </w:rPr>
        <w:t>Hea</w:t>
      </w:r>
      <w:r w:rsidRPr="00282762">
        <w:rPr>
          <w:rFonts w:ascii="Book Antiqua" w:eastAsia="ヒラギノ角ゴ Pro W3" w:hAnsi="Book Antiqua"/>
          <w:sz w:val="26"/>
          <w:szCs w:val="26"/>
        </w:rPr>
        <w:t>ven.</w:t>
      </w:r>
    </w:p>
    <w:p w14:paraId="6D451ABC" w14:textId="77777777" w:rsidR="00555D2B" w:rsidRPr="002B4F60" w:rsidRDefault="00555D2B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29305B3" w14:textId="717B35F7" w:rsidR="00EC0AB6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3" w:name="_Hlk49722434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(5)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 Thy 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N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ame’s sake I wait for Thee, O Lord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.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M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y soul has waited for Thy word; my soul has hoped on the Lord. </w:t>
      </w:r>
    </w:p>
    <w:bookmarkEnd w:id="3"/>
    <w:p w14:paraId="1D4E696A" w14:textId="5F70B3F6" w:rsidR="00EC0AB6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E566467" w14:textId="77777777" w:rsidR="00555D2B" w:rsidRPr="00282762" w:rsidRDefault="00555D2B" w:rsidP="00555D2B">
      <w:pPr>
        <w:spacing w:line="240" w:lineRule="auto"/>
        <w:rPr>
          <w:rFonts w:ascii="Book Antiqua" w:eastAsia="ヒラギノ角ゴ Pro W3" w:hAnsi="Book Antiqua" w:cs="Times New Roman"/>
          <w:color w:val="000000"/>
          <w:sz w:val="26"/>
          <w:szCs w:val="26"/>
        </w:rPr>
      </w:pPr>
      <w:r w:rsidRPr="00282762">
        <w:rPr>
          <w:rFonts w:ascii="Book Antiqua" w:eastAsia="ヒラギノ角ゴ Pro W3" w:hAnsi="Book Antiqua" w:cs="Times New Roman"/>
          <w:sz w:val="26"/>
          <w:szCs w:val="26"/>
        </w:rPr>
        <w:t>Like the Holy Brothers</w:t>
      </w:r>
      <w:r w:rsidRPr="00282762">
        <w:rPr>
          <w:rStyle w:val="FootnoteReference"/>
          <w:rFonts w:ascii="Book Antiqua" w:eastAsia="ヒラギノ角ゴ Pro W3" w:hAnsi="Book Antiqua" w:cs="Times New Roman"/>
          <w:sz w:val="26"/>
          <w:szCs w:val="26"/>
        </w:rPr>
        <w:footnoteReference w:id="2"/>
      </w:r>
      <w:r w:rsidRPr="00282762">
        <w:rPr>
          <w:rFonts w:ascii="Book Antiqua" w:eastAsia="ヒラギノ角ゴ Pro W3" w:hAnsi="Book Antiqua" w:cs="Times New Roman"/>
          <w:sz w:val="26"/>
          <w:szCs w:val="26"/>
        </w:rPr>
        <w:t xml:space="preserve"> from Thessa</w:t>
      </w:r>
      <w:r w:rsidRPr="00282762">
        <w:rPr>
          <w:rFonts w:ascii="Book Antiqua" w:eastAsia="ヒラギノ角ゴ Pro W3" w:hAnsi="Book Antiqua" w:cs="Times New Roman"/>
          <w:sz w:val="26"/>
          <w:szCs w:val="26"/>
          <w:u w:val="single"/>
        </w:rPr>
        <w:t>lon</w:t>
      </w:r>
      <w:r w:rsidRPr="00282762">
        <w:rPr>
          <w:rFonts w:ascii="Book Antiqua" w:eastAsia="ヒラギノ角ゴ Pro W3" w:hAnsi="Book Antiqua" w:cs="Times New Roman"/>
          <w:sz w:val="26"/>
          <w:szCs w:val="26"/>
        </w:rPr>
        <w:t>ica,</w:t>
      </w:r>
    </w:p>
    <w:p w14:paraId="23567FAA" w14:textId="77777777" w:rsidR="00555D2B" w:rsidRPr="00282762" w:rsidRDefault="00555D2B" w:rsidP="00555D2B">
      <w:pPr>
        <w:spacing w:line="240" w:lineRule="auto"/>
        <w:rPr>
          <w:rFonts w:ascii="Book Antiqua" w:eastAsia="ヒラギノ角ゴ Pro W3" w:hAnsi="Book Antiqua" w:cs="Times New Roman"/>
          <w:color w:val="000000"/>
          <w:sz w:val="26"/>
          <w:szCs w:val="26"/>
        </w:rPr>
      </w:pPr>
      <w:r w:rsidRPr="00282762">
        <w:rPr>
          <w:rFonts w:ascii="Book Antiqua" w:eastAsia="ヒラギノ角ゴ Pro W3" w:hAnsi="Book Antiqua" w:cs="Times New Roman"/>
          <w:sz w:val="26"/>
          <w:szCs w:val="26"/>
        </w:rPr>
        <w:t xml:space="preserve">who brought illumination to thy </w:t>
      </w:r>
      <w:r w:rsidRPr="00282762">
        <w:rPr>
          <w:rFonts w:ascii="Book Antiqua" w:eastAsia="ヒラギノ角ゴ Pro W3" w:hAnsi="Book Antiqua" w:cs="Times New Roman"/>
          <w:sz w:val="26"/>
          <w:szCs w:val="26"/>
          <w:u w:val="single"/>
        </w:rPr>
        <w:t>fore</w:t>
      </w:r>
      <w:r w:rsidRPr="00282762">
        <w:rPr>
          <w:rFonts w:ascii="Book Antiqua" w:eastAsia="ヒラギノ角ゴ Pro W3" w:hAnsi="Book Antiqua" w:cs="Times New Roman"/>
          <w:sz w:val="26"/>
          <w:szCs w:val="26"/>
        </w:rPr>
        <w:t>fathers,</w:t>
      </w:r>
    </w:p>
    <w:p w14:paraId="486C68BC" w14:textId="77777777" w:rsidR="00555D2B" w:rsidRPr="00282762" w:rsidRDefault="00555D2B" w:rsidP="00555D2B">
      <w:pPr>
        <w:spacing w:line="240" w:lineRule="auto"/>
        <w:rPr>
          <w:rFonts w:ascii="Book Antiqua" w:eastAsia="ヒラギノ角ゴ Pro W3" w:hAnsi="Book Antiqua" w:cs="Times New Roman"/>
          <w:color w:val="000000"/>
          <w:sz w:val="26"/>
          <w:szCs w:val="26"/>
        </w:rPr>
      </w:pPr>
      <w:r w:rsidRPr="00282762">
        <w:rPr>
          <w:rFonts w:ascii="Book Antiqua" w:eastAsia="ヒラギノ角ゴ Pro W3" w:hAnsi="Book Antiqua" w:cs="Times New Roman"/>
          <w:sz w:val="26"/>
          <w:szCs w:val="26"/>
        </w:rPr>
        <w:t xml:space="preserve">thou didst </w:t>
      </w:r>
      <w:r w:rsidRPr="00282762">
        <w:rPr>
          <w:rFonts w:ascii="Book Antiqua" w:eastAsia="ヒラギノ角ゴ Pro W3" w:hAnsi="Book Antiqua" w:cs="Times New Roman"/>
          <w:sz w:val="26"/>
          <w:szCs w:val="26"/>
          <w:u w:val="single"/>
        </w:rPr>
        <w:t>la</w:t>
      </w:r>
      <w:r w:rsidRPr="00282762">
        <w:rPr>
          <w:rFonts w:ascii="Book Antiqua" w:eastAsia="ヒラギノ角ゴ Pro W3" w:hAnsi="Book Antiqua" w:cs="Times New Roman"/>
          <w:sz w:val="26"/>
          <w:szCs w:val="26"/>
        </w:rPr>
        <w:t>bor to bring this same in</w:t>
      </w:r>
      <w:r w:rsidRPr="00282762">
        <w:rPr>
          <w:rFonts w:ascii="Book Antiqua" w:eastAsia="ヒラギノ角ゴ Pro W3" w:hAnsi="Book Antiqua" w:cs="Times New Roman"/>
          <w:sz w:val="26"/>
          <w:szCs w:val="26"/>
          <w:u w:val="single"/>
        </w:rPr>
        <w:t>her</w:t>
      </w:r>
      <w:r w:rsidRPr="00282762">
        <w:rPr>
          <w:rFonts w:ascii="Book Antiqua" w:eastAsia="ヒラギノ角ゴ Pro W3" w:hAnsi="Book Antiqua" w:cs="Times New Roman"/>
          <w:sz w:val="26"/>
          <w:szCs w:val="26"/>
        </w:rPr>
        <w:t>itance</w:t>
      </w:r>
    </w:p>
    <w:p w14:paraId="01FAD52F" w14:textId="77777777" w:rsidR="00555D2B" w:rsidRPr="00282762" w:rsidRDefault="00555D2B" w:rsidP="00555D2B">
      <w:pPr>
        <w:spacing w:line="240" w:lineRule="auto"/>
        <w:rPr>
          <w:rFonts w:ascii="Book Antiqua" w:eastAsia="ヒラギノ角ゴ Pro W3" w:hAnsi="Book Antiqua" w:cs="Times New Roman"/>
          <w:color w:val="000000"/>
          <w:sz w:val="26"/>
          <w:szCs w:val="26"/>
        </w:rPr>
      </w:pPr>
      <w:r w:rsidRPr="00282762">
        <w:rPr>
          <w:rFonts w:ascii="Book Antiqua" w:eastAsia="ヒラギノ角ゴ Pro W3" w:hAnsi="Book Antiqua" w:cs="Times New Roman"/>
          <w:sz w:val="26"/>
          <w:szCs w:val="26"/>
        </w:rPr>
        <w:t xml:space="preserve">to untaught peoples </w:t>
      </w:r>
      <w:r w:rsidRPr="00282762">
        <w:rPr>
          <w:rFonts w:ascii="Book Antiqua" w:eastAsia="ヒラギノ角ゴ Pro W3" w:hAnsi="Book Antiqua" w:cs="Times New Roman"/>
          <w:sz w:val="26"/>
          <w:szCs w:val="26"/>
          <w:u w:val="single"/>
        </w:rPr>
        <w:t>placed</w:t>
      </w:r>
      <w:r w:rsidRPr="00282762">
        <w:rPr>
          <w:rFonts w:ascii="Book Antiqua" w:eastAsia="ヒラギノ角ゴ Pro W3" w:hAnsi="Book Antiqua" w:cs="Times New Roman"/>
          <w:sz w:val="26"/>
          <w:szCs w:val="26"/>
        </w:rPr>
        <w:t xml:space="preserve"> in thy care;</w:t>
      </w:r>
    </w:p>
    <w:p w14:paraId="0ED11A3C" w14:textId="77777777" w:rsidR="00555D2B" w:rsidRPr="00282762" w:rsidRDefault="00555D2B" w:rsidP="00555D2B">
      <w:pPr>
        <w:spacing w:line="240" w:lineRule="auto"/>
        <w:rPr>
          <w:rFonts w:ascii="Book Antiqua" w:eastAsia="ヒラギノ角ゴ Pro W3" w:hAnsi="Book Antiqua" w:cs="Times New Roman"/>
          <w:color w:val="000000"/>
          <w:sz w:val="26"/>
          <w:szCs w:val="26"/>
        </w:rPr>
      </w:pPr>
      <w:r w:rsidRPr="00282762">
        <w:rPr>
          <w:rFonts w:ascii="Book Antiqua" w:eastAsia="ヒラギノ角ゴ Pro W3" w:hAnsi="Book Antiqua" w:cs="Times New Roman"/>
          <w:sz w:val="26"/>
          <w:szCs w:val="26"/>
        </w:rPr>
        <w:t xml:space="preserve">that, worshipping the One True God in words of </w:t>
      </w:r>
      <w:r w:rsidRPr="00282762">
        <w:rPr>
          <w:rFonts w:ascii="Book Antiqua" w:eastAsia="ヒラギノ角ゴ Pro W3" w:hAnsi="Book Antiqua" w:cs="Times New Roman"/>
          <w:sz w:val="26"/>
          <w:szCs w:val="26"/>
          <w:u w:val="single"/>
        </w:rPr>
        <w:t>man</w:t>
      </w:r>
      <w:r w:rsidRPr="00282762">
        <w:rPr>
          <w:rFonts w:ascii="Book Antiqua" w:eastAsia="ヒラギノ角ゴ Pro W3" w:hAnsi="Book Antiqua" w:cs="Times New Roman"/>
          <w:sz w:val="26"/>
          <w:szCs w:val="26"/>
        </w:rPr>
        <w:t>y tongues,//</w:t>
      </w:r>
    </w:p>
    <w:p w14:paraId="06E81F15" w14:textId="77777777" w:rsidR="00555D2B" w:rsidRPr="00282762" w:rsidRDefault="00555D2B" w:rsidP="00555D2B">
      <w:pPr>
        <w:spacing w:line="240" w:lineRule="auto"/>
        <w:rPr>
          <w:rFonts w:ascii="Book Antiqua" w:eastAsia="ヒラギノ角ゴ Pro W3" w:hAnsi="Book Antiqua" w:cs="Times New Roman"/>
          <w:color w:val="000000"/>
          <w:sz w:val="26"/>
          <w:szCs w:val="26"/>
        </w:rPr>
      </w:pPr>
      <w:r w:rsidRPr="00282762">
        <w:rPr>
          <w:rFonts w:ascii="Book Antiqua" w:eastAsia="ヒラギノ角ゴ Pro W3" w:hAnsi="Book Antiqua" w:cs="Times New Roman"/>
          <w:sz w:val="26"/>
          <w:szCs w:val="26"/>
        </w:rPr>
        <w:t xml:space="preserve">they might, by the Word, be led into the Kingdom of </w:t>
      </w:r>
      <w:r w:rsidRPr="00282762">
        <w:rPr>
          <w:rFonts w:ascii="Book Antiqua" w:eastAsia="ヒラギノ角ゴ Pro W3" w:hAnsi="Book Antiqua" w:cs="Times New Roman"/>
          <w:sz w:val="26"/>
          <w:szCs w:val="26"/>
          <w:u w:val="single"/>
        </w:rPr>
        <w:t>Heav</w:t>
      </w:r>
      <w:r w:rsidRPr="00282762">
        <w:rPr>
          <w:rFonts w:ascii="Book Antiqua" w:eastAsia="ヒラギノ角ゴ Pro W3" w:hAnsi="Book Antiqua" w:cs="Times New Roman"/>
          <w:sz w:val="26"/>
          <w:szCs w:val="26"/>
        </w:rPr>
        <w:t>en.</w:t>
      </w:r>
    </w:p>
    <w:p w14:paraId="01B4C0D5" w14:textId="77777777" w:rsidR="00555D2B" w:rsidRPr="002B4F60" w:rsidRDefault="00555D2B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5A4DDF3" w14:textId="12168E2E" w:rsidR="00EC0AB6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bookmarkStart w:id="4" w:name="_Hlk49722440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(4)</w:t>
      </w:r>
      <w:r w:rsidR="00EC0AB6"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 xml:space="preserve"> From the morning watch until night, from the morning watch, let Israel hope on the Lord! </w:t>
      </w:r>
    </w:p>
    <w:bookmarkEnd w:id="4"/>
    <w:p w14:paraId="0D39E5E8" w14:textId="144F1048" w:rsidR="001C2E78" w:rsidRPr="004F76F8" w:rsidRDefault="001C2E78" w:rsidP="000F6B85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AFF7C85" w14:textId="08BB94C0" w:rsidR="00555D2B" w:rsidRPr="00282762" w:rsidRDefault="00555D2B" w:rsidP="00555D2B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282762">
        <w:rPr>
          <w:rFonts w:ascii="Book Antiqua" w:eastAsia="Times New Roman" w:hAnsi="Book Antiqua" w:cs="Times New Roman"/>
          <w:b/>
          <w:sz w:val="26"/>
          <w:szCs w:val="26"/>
        </w:rPr>
        <w:t>Tone 2</w:t>
      </w:r>
      <w:r w:rsidRPr="00282762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82762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(With what crowns)</w:t>
      </w:r>
    </w:p>
    <w:p w14:paraId="4658E7DD" w14:textId="77777777" w:rsidR="00555D2B" w:rsidRPr="00282762" w:rsidRDefault="00555D2B" w:rsidP="00555D2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5BC3D230" w14:textId="77777777" w:rsidR="00555D2B" w:rsidRPr="00282762" w:rsidRDefault="00555D2B" w:rsidP="00555D2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>With what crowns of praise shall we adorn the wise A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pos</w:t>
      </w:r>
      <w:r w:rsidRPr="00282762">
        <w:rPr>
          <w:rFonts w:ascii="Book Antiqua" w:eastAsia="Times New Roman" w:hAnsi="Book Antiqua" w:cs="Times New Roman"/>
          <w:sz w:val="26"/>
          <w:szCs w:val="26"/>
        </w:rPr>
        <w:t>tle of our land?</w:t>
      </w:r>
    </w:p>
    <w:p w14:paraId="3C0705B6" w14:textId="660E5EC9" w:rsidR="00555D2B" w:rsidRPr="00282762" w:rsidRDefault="00555D2B" w:rsidP="00555D2B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>With the radiant Gospel of salvation he came bodily to enlighten an island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peo</w:t>
      </w:r>
      <w:r w:rsidRPr="00282762">
        <w:rPr>
          <w:rFonts w:ascii="Book Antiqua" w:eastAsia="Times New Roman" w:hAnsi="Book Antiqua" w:cs="Times New Roman"/>
          <w:sz w:val="26"/>
          <w:szCs w:val="26"/>
        </w:rPr>
        <w:t>ple,</w:t>
      </w:r>
    </w:p>
    <w:p w14:paraId="7472DD66" w14:textId="77777777" w:rsidR="00555D2B" w:rsidRPr="00282762" w:rsidRDefault="00555D2B" w:rsidP="00555D2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who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sat</w:t>
      </w: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 in darkness and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ig</w:t>
      </w:r>
      <w:r w:rsidRPr="00282762">
        <w:rPr>
          <w:rFonts w:ascii="Book Antiqua" w:eastAsia="Times New Roman" w:hAnsi="Book Antiqua" w:cs="Times New Roman"/>
          <w:sz w:val="26"/>
          <w:szCs w:val="26"/>
        </w:rPr>
        <w:t>norance;</w:t>
      </w:r>
    </w:p>
    <w:p w14:paraId="75A4916E" w14:textId="77777777" w:rsidR="00555D2B" w:rsidRPr="00282762" w:rsidRDefault="00555D2B" w:rsidP="00555D2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by planting there the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Or</w:t>
      </w:r>
      <w:r w:rsidRPr="00282762">
        <w:rPr>
          <w:rFonts w:ascii="Book Antiqua" w:eastAsia="Times New Roman" w:hAnsi="Book Antiqua" w:cs="Times New Roman"/>
          <w:sz w:val="26"/>
          <w:szCs w:val="26"/>
        </w:rPr>
        <w:t>thodox Faith,//</w:t>
      </w:r>
    </w:p>
    <w:p w14:paraId="456C2112" w14:textId="77777777" w:rsidR="00555D2B" w:rsidRPr="00282762" w:rsidRDefault="00555D2B" w:rsidP="00555D2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he brought to them great mercy from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 our God.</w:t>
      </w:r>
    </w:p>
    <w:p w14:paraId="6D372D7D" w14:textId="77777777" w:rsidR="001C2E78" w:rsidRPr="002B4F60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8D8FA29" w14:textId="632F62B0" w:rsidR="001C2E78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5" w:name="_Hlk49722450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(3)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 with the Lord there is mercy and with Him is plenteous redemption, and He will deliver Israel from all his iniquities.</w:t>
      </w:r>
    </w:p>
    <w:bookmarkEnd w:id="5"/>
    <w:p w14:paraId="3701EA82" w14:textId="3864CA56" w:rsidR="001C2E78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8720032" w14:textId="003B4C65" w:rsidR="00555D2B" w:rsidRPr="00282762" w:rsidRDefault="00555D2B" w:rsidP="00555D2B">
      <w:pPr>
        <w:spacing w:line="240" w:lineRule="auto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282762">
        <w:rPr>
          <w:rFonts w:ascii="Book Antiqua" w:eastAsia="Times New Roman" w:hAnsi="Book Antiqua" w:cs="Times New Roman"/>
          <w:color w:val="FF0000"/>
          <w:sz w:val="26"/>
          <w:szCs w:val="26"/>
        </w:rPr>
        <w:t>(Repeat: “With what crowns</w:t>
      </w:r>
      <w:r>
        <w:rPr>
          <w:rFonts w:ascii="Book Antiqua" w:eastAsia="Times New Roman" w:hAnsi="Book Antiqua" w:cs="Times New Roman"/>
          <w:color w:val="FF0000"/>
          <w:sz w:val="26"/>
          <w:szCs w:val="26"/>
        </w:rPr>
        <w:t>…</w:t>
      </w:r>
      <w:r w:rsidRPr="00282762">
        <w:rPr>
          <w:rFonts w:ascii="Book Antiqua" w:eastAsia="Times New Roman" w:hAnsi="Book Antiqua" w:cs="Times New Roman"/>
          <w:color w:val="FF0000"/>
          <w:sz w:val="26"/>
          <w:szCs w:val="26"/>
        </w:rPr>
        <w:t>”)</w:t>
      </w:r>
    </w:p>
    <w:p w14:paraId="0DB30921" w14:textId="77777777" w:rsidR="00555D2B" w:rsidRPr="002B4F60" w:rsidRDefault="00555D2B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EE67D98" w14:textId="7257FF14" w:rsidR="001C2E78" w:rsidRPr="002B4F60" w:rsidRDefault="00F072CD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6" w:name="_Hlk49722455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(2)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Praise the Lord, all nations! Praise Him, all peoples!</w:t>
      </w:r>
    </w:p>
    <w:bookmarkEnd w:id="6"/>
    <w:p w14:paraId="667EE426" w14:textId="3B42E00D" w:rsidR="00601788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3305C86" w14:textId="77777777" w:rsidR="00555D2B" w:rsidRDefault="00555D2B">
      <w:pPr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br w:type="page"/>
      </w:r>
    </w:p>
    <w:p w14:paraId="05E56DB5" w14:textId="115A3E46" w:rsidR="00555D2B" w:rsidRPr="00282762" w:rsidRDefault="00555D2B" w:rsidP="00555D2B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lastRenderedPageBreak/>
        <w:t xml:space="preserve">With what songs of praise shall we now bless Innocent, our Teacher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wise</w:t>
      </w: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 in God?</w:t>
      </w:r>
    </w:p>
    <w:p w14:paraId="4DAE75F8" w14:textId="77777777" w:rsidR="00555D2B" w:rsidRPr="00282762" w:rsidRDefault="00555D2B" w:rsidP="00555D2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As the first archpastor to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rule</w:t>
      </w: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 our land,</w:t>
      </w:r>
    </w:p>
    <w:p w14:paraId="38F0944B" w14:textId="77777777" w:rsidR="00555D2B" w:rsidRPr="00282762" w:rsidRDefault="00555D2B" w:rsidP="00555D2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by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word</w:t>
      </w: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 and deed he taught us the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way</w:t>
      </w: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 we must go</w:t>
      </w:r>
    </w:p>
    <w:p w14:paraId="0075DBFD" w14:textId="77777777" w:rsidR="00555D2B" w:rsidRPr="00282762" w:rsidRDefault="00555D2B" w:rsidP="00555D2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to attain the glorious Kingdom, won and promised to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us</w:t>
      </w: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 by Christ,//</w:t>
      </w:r>
    </w:p>
    <w:p w14:paraId="44852B1D" w14:textId="77777777" w:rsidR="00555D2B" w:rsidRPr="00282762" w:rsidRDefault="00555D2B" w:rsidP="00555D2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from Whom we have great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282762">
        <w:rPr>
          <w:rFonts w:ascii="Book Antiqua" w:eastAsia="Times New Roman" w:hAnsi="Book Antiqua" w:cs="Times New Roman"/>
          <w:sz w:val="26"/>
          <w:szCs w:val="26"/>
        </w:rPr>
        <w:t>cy.</w:t>
      </w:r>
    </w:p>
    <w:p w14:paraId="0F9A30D6" w14:textId="77777777" w:rsidR="00555D2B" w:rsidRPr="00555D2B" w:rsidRDefault="00555D2B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19E440AD" w14:textId="45FCA961" w:rsidR="001C2E78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7" w:name="_Hlk49722459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(1)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 His mercy is 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confirmed on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us</w:t>
      </w:r>
      <w:r w:rsidR="008D6EE3">
        <w:rPr>
          <w:rFonts w:ascii="Book Antiqua" w:eastAsia="Times New Roman" w:hAnsi="Book Antiqua" w:cs="Times New Roman"/>
          <w:i/>
          <w:iCs/>
          <w:sz w:val="26"/>
          <w:szCs w:val="26"/>
        </w:rPr>
        <w:t>,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and the truth of the Lord endure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s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forever. </w:t>
      </w:r>
    </w:p>
    <w:bookmarkEnd w:id="7"/>
    <w:p w14:paraId="6491FAB2" w14:textId="74B7BA46" w:rsidR="001C2E78" w:rsidRPr="00555D2B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7A59336D" w14:textId="77777777" w:rsidR="00555D2B" w:rsidRPr="00282762" w:rsidRDefault="00555D2B" w:rsidP="00555D2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With what songs of virtue shall we exalt our Father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In</w:t>
      </w:r>
      <w:r w:rsidRPr="00282762">
        <w:rPr>
          <w:rFonts w:ascii="Book Antiqua" w:eastAsia="Times New Roman" w:hAnsi="Book Antiqua" w:cs="Times New Roman"/>
          <w:sz w:val="26"/>
          <w:szCs w:val="26"/>
        </w:rPr>
        <w:t>nocent?</w:t>
      </w:r>
    </w:p>
    <w:p w14:paraId="4B16E69D" w14:textId="77777777" w:rsidR="00555D2B" w:rsidRPr="00282762" w:rsidRDefault="00555D2B" w:rsidP="00555D2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By his word he brought heathen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wor</w:t>
      </w:r>
      <w:r w:rsidRPr="00282762">
        <w:rPr>
          <w:rFonts w:ascii="Book Antiqua" w:eastAsia="Times New Roman" w:hAnsi="Book Antiqua" w:cs="Times New Roman"/>
          <w:sz w:val="26"/>
          <w:szCs w:val="26"/>
        </w:rPr>
        <w:t>ship to an end</w:t>
      </w:r>
    </w:p>
    <w:p w14:paraId="489A055A" w14:textId="77777777" w:rsidR="00555D2B" w:rsidRPr="00282762" w:rsidRDefault="00555D2B" w:rsidP="00555D2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in the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dis</w:t>
      </w:r>
      <w:r w:rsidRPr="00282762">
        <w:rPr>
          <w:rFonts w:ascii="Book Antiqua" w:eastAsia="Times New Roman" w:hAnsi="Book Antiqua" w:cs="Times New Roman"/>
          <w:sz w:val="26"/>
          <w:szCs w:val="26"/>
        </w:rPr>
        <w:t>tant reaches of Alaska and Si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ber</w:t>
      </w:r>
      <w:r w:rsidRPr="00282762">
        <w:rPr>
          <w:rFonts w:ascii="Book Antiqua" w:eastAsia="Times New Roman" w:hAnsi="Book Antiqua" w:cs="Times New Roman"/>
          <w:sz w:val="26"/>
          <w:szCs w:val="26"/>
        </w:rPr>
        <w:t>ia.</w:t>
      </w:r>
    </w:p>
    <w:p w14:paraId="57CC323F" w14:textId="77777777" w:rsidR="00555D2B" w:rsidRPr="00282762" w:rsidRDefault="00555D2B" w:rsidP="00555D2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>Then, like the Holy Apostle Paul be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fore</w:t>
      </w: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 him,</w:t>
      </w:r>
    </w:p>
    <w:p w14:paraId="4FB091F2" w14:textId="77777777" w:rsidR="00555D2B" w:rsidRPr="00282762" w:rsidRDefault="00555D2B" w:rsidP="00555D2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bound in chains of obedience to the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will</w:t>
      </w: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 of God,</w:t>
      </w:r>
    </w:p>
    <w:p w14:paraId="43DBE2CE" w14:textId="77777777" w:rsidR="00555D2B" w:rsidRPr="00282762" w:rsidRDefault="00555D2B" w:rsidP="00555D2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he brought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com</w:t>
      </w: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fort to believers in the ancient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cap</w:t>
      </w:r>
      <w:r w:rsidRPr="00282762">
        <w:rPr>
          <w:rFonts w:ascii="Book Antiqua" w:eastAsia="Times New Roman" w:hAnsi="Book Antiqua" w:cs="Times New Roman"/>
          <w:sz w:val="26"/>
          <w:szCs w:val="26"/>
        </w:rPr>
        <w:t>ital,</w:t>
      </w:r>
    </w:p>
    <w:p w14:paraId="6598D645" w14:textId="77777777" w:rsidR="00555D2B" w:rsidRPr="00282762" w:rsidRDefault="00555D2B" w:rsidP="00555D2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>who through his prayers and exhor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ta</w:t>
      </w:r>
      <w:r w:rsidRPr="00282762">
        <w:rPr>
          <w:rFonts w:ascii="Book Antiqua" w:eastAsia="Times New Roman" w:hAnsi="Book Antiqua" w:cs="Times New Roman"/>
          <w:sz w:val="26"/>
          <w:szCs w:val="26"/>
        </w:rPr>
        <w:t>tions//</w:t>
      </w:r>
    </w:p>
    <w:p w14:paraId="33610250" w14:textId="77777777" w:rsidR="00555D2B" w:rsidRPr="00282762" w:rsidRDefault="00555D2B" w:rsidP="00555D2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receive great mercy from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 our God.</w:t>
      </w:r>
    </w:p>
    <w:p w14:paraId="4771F88E" w14:textId="77777777" w:rsidR="00555D2B" w:rsidRPr="00555D2B" w:rsidRDefault="00555D2B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11944C8D" w14:textId="77777777" w:rsidR="001C2E78" w:rsidRPr="002B4F60" w:rsidRDefault="001C2E78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sz w:val="26"/>
          <w:szCs w:val="26"/>
        </w:rPr>
        <w:t>Glory to the Father, and to the Son, and to the Holy Spirit;</w:t>
      </w:r>
    </w:p>
    <w:p w14:paraId="0149780C" w14:textId="77777777" w:rsidR="001C2E78" w:rsidRPr="00555D2B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3B24F67A" w14:textId="220C9CC7" w:rsidR="00555D2B" w:rsidRPr="00282762" w:rsidRDefault="00555D2B" w:rsidP="00555D2B">
      <w:pPr>
        <w:spacing w:line="240" w:lineRule="auto"/>
        <w:ind w:left="720"/>
        <w:rPr>
          <w:rFonts w:ascii="Book Antiqua" w:eastAsia="Times New Roman" w:hAnsi="Book Antiqua" w:cs="Times New Roman"/>
          <w:b/>
          <w:bCs/>
          <w:i/>
          <w:iCs/>
          <w:sz w:val="26"/>
          <w:szCs w:val="26"/>
        </w:rPr>
      </w:pPr>
      <w:r w:rsidRPr="00282762">
        <w:rPr>
          <w:rFonts w:ascii="Book Antiqua" w:eastAsia="Times New Roman" w:hAnsi="Book Antiqua" w:cs="Times New Roman"/>
          <w:b/>
          <w:bCs/>
          <w:sz w:val="26"/>
          <w:szCs w:val="26"/>
        </w:rPr>
        <w:t>Tone 2</w:t>
      </w:r>
    </w:p>
    <w:p w14:paraId="14106843" w14:textId="77777777" w:rsidR="00555D2B" w:rsidRPr="00555D2B" w:rsidRDefault="00555D2B" w:rsidP="00555D2B">
      <w:pPr>
        <w:spacing w:line="240" w:lineRule="auto"/>
        <w:rPr>
          <w:rFonts w:ascii="Book Antiqua" w:eastAsia="Times New Roman" w:hAnsi="Book Antiqua" w:cs="Times New Roman"/>
          <w:i/>
          <w:iCs/>
          <w:sz w:val="20"/>
          <w:szCs w:val="20"/>
        </w:rPr>
      </w:pPr>
    </w:p>
    <w:p w14:paraId="547C7FD2" w14:textId="77777777" w:rsidR="00555D2B" w:rsidRPr="00282762" w:rsidRDefault="00555D2B" w:rsidP="00555D2B">
      <w:pPr>
        <w:spacing w:line="240" w:lineRule="auto"/>
        <w:rPr>
          <w:rFonts w:ascii="Book Antiqua" w:eastAsia="ヒラギノ角ゴ Pro W3" w:hAnsi="Book Antiqua" w:cs="Times New Roman"/>
          <w:color w:val="000000"/>
          <w:sz w:val="26"/>
          <w:szCs w:val="26"/>
        </w:rPr>
      </w:pPr>
      <w:r w:rsidRPr="00282762">
        <w:rPr>
          <w:rFonts w:ascii="Book Antiqua" w:eastAsia="ヒラギノ角ゴ Pro W3" w:hAnsi="Book Antiqua" w:cs="Times New Roman"/>
          <w:sz w:val="26"/>
          <w:szCs w:val="26"/>
        </w:rPr>
        <w:t xml:space="preserve">Truly the Lord guided thee along paths of many </w:t>
      </w:r>
      <w:r w:rsidRPr="00282762">
        <w:rPr>
          <w:rFonts w:ascii="Book Antiqua" w:eastAsia="ヒラギノ角ゴ Pro W3" w:hAnsi="Book Antiqua" w:cs="Times New Roman"/>
          <w:sz w:val="26"/>
          <w:szCs w:val="26"/>
          <w:u w:val="single"/>
        </w:rPr>
        <w:t>la</w:t>
      </w:r>
      <w:r w:rsidRPr="00282762">
        <w:rPr>
          <w:rFonts w:ascii="Book Antiqua" w:eastAsia="ヒラギノ角ゴ Pro W3" w:hAnsi="Book Antiqua" w:cs="Times New Roman"/>
          <w:sz w:val="26"/>
          <w:szCs w:val="26"/>
        </w:rPr>
        <w:t>bors,</w:t>
      </w:r>
    </w:p>
    <w:p w14:paraId="47407EF2" w14:textId="77777777" w:rsidR="00555D2B" w:rsidRPr="00282762" w:rsidRDefault="00555D2B" w:rsidP="00555D2B">
      <w:pPr>
        <w:spacing w:line="240" w:lineRule="auto"/>
        <w:rPr>
          <w:rFonts w:ascii="Book Antiqua" w:eastAsia="ヒラギノ角ゴ Pro W3" w:hAnsi="Book Antiqua" w:cs="Times New Roman"/>
          <w:color w:val="000000"/>
          <w:sz w:val="26"/>
          <w:szCs w:val="26"/>
        </w:rPr>
      </w:pPr>
      <w:r w:rsidRPr="00282762">
        <w:rPr>
          <w:rFonts w:ascii="Book Antiqua" w:eastAsia="ヒラギノ角ゴ Pro W3" w:hAnsi="Book Antiqua" w:cs="Times New Roman"/>
          <w:sz w:val="26"/>
          <w:szCs w:val="26"/>
        </w:rPr>
        <w:t xml:space="preserve">through many lands, to many </w:t>
      </w:r>
      <w:r w:rsidRPr="00282762">
        <w:rPr>
          <w:rFonts w:ascii="Book Antiqua" w:eastAsia="ヒラギノ角ゴ Pro W3" w:hAnsi="Book Antiqua" w:cs="Times New Roman"/>
          <w:sz w:val="26"/>
          <w:szCs w:val="26"/>
          <w:u w:val="single"/>
        </w:rPr>
        <w:t>peo</w:t>
      </w:r>
      <w:r w:rsidRPr="00282762">
        <w:rPr>
          <w:rFonts w:ascii="Book Antiqua" w:eastAsia="ヒラギノ角ゴ Pro W3" w:hAnsi="Book Antiqua" w:cs="Times New Roman"/>
          <w:sz w:val="26"/>
          <w:szCs w:val="26"/>
        </w:rPr>
        <w:t>ples,</w:t>
      </w:r>
    </w:p>
    <w:p w14:paraId="1052D3B9" w14:textId="77777777" w:rsidR="00555D2B" w:rsidRPr="00282762" w:rsidRDefault="00555D2B" w:rsidP="00555D2B">
      <w:pPr>
        <w:spacing w:line="240" w:lineRule="auto"/>
        <w:rPr>
          <w:rFonts w:ascii="Book Antiqua" w:eastAsia="ヒラギノ角ゴ Pro W3" w:hAnsi="Book Antiqua" w:cs="Times New Roman"/>
          <w:color w:val="000000"/>
          <w:sz w:val="26"/>
          <w:szCs w:val="26"/>
        </w:rPr>
      </w:pPr>
      <w:r w:rsidRPr="00282762">
        <w:rPr>
          <w:rFonts w:ascii="Book Antiqua" w:eastAsia="ヒラギノ角ゴ Pro W3" w:hAnsi="Book Antiqua" w:cs="Times New Roman"/>
          <w:sz w:val="26"/>
          <w:szCs w:val="26"/>
        </w:rPr>
        <w:t>to en</w:t>
      </w:r>
      <w:r w:rsidRPr="00282762">
        <w:rPr>
          <w:rFonts w:ascii="Book Antiqua" w:eastAsia="ヒラギノ角ゴ Pro W3" w:hAnsi="Book Antiqua" w:cs="Times New Roman"/>
          <w:sz w:val="26"/>
          <w:szCs w:val="26"/>
          <w:u w:val="single"/>
        </w:rPr>
        <w:t>light</w:t>
      </w:r>
      <w:r w:rsidRPr="00282762">
        <w:rPr>
          <w:rFonts w:ascii="Book Antiqua" w:eastAsia="ヒラギノ角ゴ Pro W3" w:hAnsi="Book Antiqua" w:cs="Times New Roman"/>
          <w:sz w:val="26"/>
          <w:szCs w:val="26"/>
        </w:rPr>
        <w:t xml:space="preserve">en a </w:t>
      </w:r>
      <w:r w:rsidRPr="00282762">
        <w:rPr>
          <w:rFonts w:ascii="Book Antiqua" w:eastAsia="ヒラギノ角ゴ Pro W3" w:hAnsi="Book Antiqua" w:cs="Times New Roman"/>
          <w:sz w:val="26"/>
          <w:szCs w:val="26"/>
          <w:u w:val="single"/>
        </w:rPr>
        <w:t>mul</w:t>
      </w:r>
      <w:r w:rsidRPr="00282762">
        <w:rPr>
          <w:rFonts w:ascii="Book Antiqua" w:eastAsia="ヒラギノ角ゴ Pro W3" w:hAnsi="Book Antiqua" w:cs="Times New Roman"/>
          <w:sz w:val="26"/>
          <w:szCs w:val="26"/>
        </w:rPr>
        <w:t xml:space="preserve">titude of hearts, </w:t>
      </w:r>
    </w:p>
    <w:p w14:paraId="54911076" w14:textId="77777777" w:rsidR="00555D2B" w:rsidRPr="00282762" w:rsidRDefault="00555D2B" w:rsidP="00555D2B">
      <w:pPr>
        <w:spacing w:line="240" w:lineRule="auto"/>
        <w:rPr>
          <w:rFonts w:ascii="Book Antiqua" w:eastAsia="ヒラギノ角ゴ Pro W3" w:hAnsi="Book Antiqua" w:cs="Times New Roman"/>
          <w:color w:val="000000"/>
          <w:sz w:val="26"/>
          <w:szCs w:val="26"/>
        </w:rPr>
      </w:pPr>
      <w:r w:rsidRPr="00282762">
        <w:rPr>
          <w:rFonts w:ascii="Book Antiqua" w:eastAsia="ヒラギノ角ゴ Pro W3" w:hAnsi="Book Antiqua" w:cs="Times New Roman"/>
          <w:sz w:val="26"/>
          <w:szCs w:val="26"/>
        </w:rPr>
        <w:t xml:space="preserve">and to guide and counsel an </w:t>
      </w:r>
      <w:r w:rsidRPr="00282762">
        <w:rPr>
          <w:rFonts w:ascii="Book Antiqua" w:eastAsia="ヒラギノ角ゴ Pro W3" w:hAnsi="Book Antiqua" w:cs="Times New Roman"/>
          <w:sz w:val="26"/>
          <w:szCs w:val="26"/>
          <w:u w:val="single"/>
        </w:rPr>
        <w:t>ar</w:t>
      </w:r>
      <w:r w:rsidRPr="00282762">
        <w:rPr>
          <w:rFonts w:ascii="Book Antiqua" w:eastAsia="ヒラギノ角ゴ Pro W3" w:hAnsi="Book Antiqua" w:cs="Times New Roman"/>
          <w:sz w:val="26"/>
          <w:szCs w:val="26"/>
        </w:rPr>
        <w:t>my of souls//</w:t>
      </w:r>
    </w:p>
    <w:p w14:paraId="5C3157CE" w14:textId="77777777" w:rsidR="00555D2B" w:rsidRPr="00282762" w:rsidRDefault="00555D2B" w:rsidP="00555D2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ヒラギノ角ゴ Pro W3" w:hAnsi="Book Antiqua" w:cs="Times New Roman"/>
          <w:sz w:val="26"/>
          <w:szCs w:val="26"/>
        </w:rPr>
        <w:t xml:space="preserve">down the narrow path that alone leads into the Kingdom of </w:t>
      </w:r>
      <w:r w:rsidRPr="00282762">
        <w:rPr>
          <w:rFonts w:ascii="Book Antiqua" w:eastAsia="ヒラギノ角ゴ Pro W3" w:hAnsi="Book Antiqua" w:cs="Times New Roman"/>
          <w:sz w:val="26"/>
          <w:szCs w:val="26"/>
          <w:u w:val="single"/>
        </w:rPr>
        <w:t>Heav</w:t>
      </w:r>
      <w:r w:rsidRPr="00282762">
        <w:rPr>
          <w:rFonts w:ascii="Book Antiqua" w:eastAsia="ヒラギノ角ゴ Pro W3" w:hAnsi="Book Antiqua" w:cs="Times New Roman"/>
          <w:sz w:val="26"/>
          <w:szCs w:val="26"/>
        </w:rPr>
        <w:t>en.</w:t>
      </w:r>
    </w:p>
    <w:p w14:paraId="5C33B9B4" w14:textId="77777777" w:rsidR="001C2E78" w:rsidRPr="00555D2B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3E81F17A" w14:textId="34E1A0D2" w:rsidR="001C2E78" w:rsidRPr="002B4F60" w:rsidRDefault="001C2E78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 xml:space="preserve">now and ever, and unto ages of ages. Amen. </w:t>
      </w:r>
    </w:p>
    <w:p w14:paraId="3830519B" w14:textId="68B9CE76" w:rsidR="00ED7E4E" w:rsidRPr="00555D2B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707DBA72" w14:textId="77777777" w:rsidR="00555D2B" w:rsidRPr="00485193" w:rsidRDefault="00555D2B" w:rsidP="00555D2B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4"/>
        </w:rPr>
      </w:pPr>
      <w:r w:rsidRPr="00485193">
        <w:rPr>
          <w:rFonts w:ascii="Book Antiqua" w:eastAsia="Times New Roman" w:hAnsi="Book Antiqua" w:cs="Times New Roman"/>
          <w:b/>
          <w:bCs/>
          <w:sz w:val="26"/>
          <w:szCs w:val="24"/>
        </w:rPr>
        <w:t>Tone 2</w:t>
      </w:r>
      <w:r w:rsidRPr="00485193">
        <w:rPr>
          <w:rFonts w:ascii="Book Antiqua" w:eastAsia="Times New Roman" w:hAnsi="Book Antiqua" w:cs="Times New Roman"/>
          <w:b/>
          <w:szCs w:val="24"/>
        </w:rPr>
        <w:tab/>
      </w:r>
      <w:r w:rsidRPr="00485193">
        <w:rPr>
          <w:rFonts w:ascii="Book Antiqua" w:eastAsia="Times New Roman" w:hAnsi="Book Antiqua" w:cs="Times New Roman"/>
          <w:i/>
          <w:color w:val="FF0000"/>
          <w:sz w:val="26"/>
          <w:szCs w:val="24"/>
        </w:rPr>
        <w:t>(Theotokion – Dogmatikon)</w:t>
      </w:r>
    </w:p>
    <w:p w14:paraId="22669244" w14:textId="77777777" w:rsidR="00555D2B" w:rsidRPr="00555D2B" w:rsidRDefault="00555D2B" w:rsidP="00555D2B">
      <w:pPr>
        <w:spacing w:line="240" w:lineRule="auto"/>
        <w:rPr>
          <w:rFonts w:ascii="Book Antiqua" w:eastAsia="Times New Roman" w:hAnsi="Book Antiqua" w:cs="Times New Roman"/>
          <w:sz w:val="20"/>
          <w:szCs w:val="18"/>
        </w:rPr>
      </w:pPr>
    </w:p>
    <w:p w14:paraId="5405EF14" w14:textId="77777777" w:rsidR="00555D2B" w:rsidRPr="00485193" w:rsidRDefault="00555D2B" w:rsidP="00555D2B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485193">
        <w:rPr>
          <w:rFonts w:ascii="Book Antiqua" w:eastAsia="Times New Roman" w:hAnsi="Book Antiqua" w:cs="Times New Roman"/>
          <w:sz w:val="26"/>
          <w:szCs w:val="24"/>
        </w:rPr>
        <w:t xml:space="preserve">The shadow of the Law passed when </w:t>
      </w:r>
      <w:r w:rsidRPr="00485193">
        <w:rPr>
          <w:rFonts w:ascii="Book Antiqua" w:eastAsia="Times New Roman" w:hAnsi="Book Antiqua" w:cs="Times New Roman"/>
          <w:sz w:val="26"/>
          <w:szCs w:val="24"/>
          <w:u w:val="single"/>
        </w:rPr>
        <w:t>grace</w:t>
      </w:r>
      <w:r w:rsidRPr="00485193">
        <w:rPr>
          <w:rFonts w:ascii="Book Antiqua" w:eastAsia="Times New Roman" w:hAnsi="Book Antiqua" w:cs="Times New Roman"/>
          <w:sz w:val="26"/>
          <w:szCs w:val="24"/>
        </w:rPr>
        <w:t xml:space="preserve"> came;</w:t>
      </w:r>
    </w:p>
    <w:p w14:paraId="02B1AAD6" w14:textId="77777777" w:rsidR="00555D2B" w:rsidRPr="00485193" w:rsidRDefault="00555D2B" w:rsidP="00555D2B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485193">
        <w:rPr>
          <w:rFonts w:ascii="Book Antiqua" w:eastAsia="Times New Roman" w:hAnsi="Book Antiqua" w:cs="Times New Roman"/>
          <w:sz w:val="26"/>
          <w:szCs w:val="24"/>
        </w:rPr>
        <w:t xml:space="preserve">as the Bush burned, yet was </w:t>
      </w:r>
      <w:r w:rsidRPr="00485193">
        <w:rPr>
          <w:rFonts w:ascii="Book Antiqua" w:eastAsia="Times New Roman" w:hAnsi="Book Antiqua" w:cs="Times New Roman"/>
          <w:sz w:val="26"/>
          <w:szCs w:val="24"/>
          <w:u w:val="single"/>
        </w:rPr>
        <w:t>not</w:t>
      </w:r>
      <w:r w:rsidRPr="00485193">
        <w:rPr>
          <w:rFonts w:ascii="Book Antiqua" w:eastAsia="Times New Roman" w:hAnsi="Book Antiqua" w:cs="Times New Roman"/>
          <w:sz w:val="26"/>
          <w:szCs w:val="24"/>
        </w:rPr>
        <w:t xml:space="preserve"> consumed, </w:t>
      </w:r>
    </w:p>
    <w:p w14:paraId="74F37BAD" w14:textId="77777777" w:rsidR="00555D2B" w:rsidRPr="00485193" w:rsidRDefault="00555D2B" w:rsidP="00555D2B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485193">
        <w:rPr>
          <w:rFonts w:ascii="Book Antiqua" w:eastAsia="Times New Roman" w:hAnsi="Book Antiqua" w:cs="Times New Roman"/>
          <w:sz w:val="26"/>
          <w:szCs w:val="24"/>
        </w:rPr>
        <w:t xml:space="preserve">so the </w:t>
      </w:r>
      <w:r w:rsidRPr="00485193">
        <w:rPr>
          <w:rFonts w:ascii="Book Antiqua" w:eastAsia="Times New Roman" w:hAnsi="Book Antiqua" w:cs="Times New Roman"/>
          <w:sz w:val="26"/>
          <w:szCs w:val="24"/>
          <w:u w:val="single"/>
        </w:rPr>
        <w:t>Vir</w:t>
      </w:r>
      <w:r w:rsidRPr="00485193">
        <w:rPr>
          <w:rFonts w:ascii="Book Antiqua" w:eastAsia="Times New Roman" w:hAnsi="Book Antiqua" w:cs="Times New Roman"/>
          <w:sz w:val="26"/>
          <w:szCs w:val="24"/>
        </w:rPr>
        <w:t xml:space="preserve">gin gave birth, yet remained a </w:t>
      </w:r>
      <w:r w:rsidRPr="00485193">
        <w:rPr>
          <w:rFonts w:ascii="Book Antiqua" w:eastAsia="Times New Roman" w:hAnsi="Book Antiqua" w:cs="Times New Roman"/>
          <w:sz w:val="26"/>
          <w:szCs w:val="24"/>
          <w:u w:val="single"/>
        </w:rPr>
        <w:t>Vir</w:t>
      </w:r>
      <w:r w:rsidRPr="00485193">
        <w:rPr>
          <w:rFonts w:ascii="Book Antiqua" w:eastAsia="Times New Roman" w:hAnsi="Book Antiqua" w:cs="Times New Roman"/>
          <w:sz w:val="26"/>
          <w:szCs w:val="24"/>
        </w:rPr>
        <w:t>gin.</w:t>
      </w:r>
    </w:p>
    <w:p w14:paraId="3BDC94EF" w14:textId="77777777" w:rsidR="00555D2B" w:rsidRPr="00485193" w:rsidRDefault="00555D2B" w:rsidP="00555D2B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T</w:t>
      </w:r>
      <w:r w:rsidRPr="00485193">
        <w:rPr>
          <w:rFonts w:ascii="Book Antiqua" w:eastAsia="Times New Roman" w:hAnsi="Book Antiqua" w:cs="Times New Roman"/>
          <w:sz w:val="26"/>
          <w:szCs w:val="24"/>
        </w:rPr>
        <w:t>he Righteous Sun has risen</w:t>
      </w:r>
      <w:r>
        <w:rPr>
          <w:rFonts w:ascii="Book Antiqua" w:eastAsia="Times New Roman" w:hAnsi="Book Antiqua" w:cs="Times New Roman"/>
          <w:sz w:val="26"/>
          <w:szCs w:val="24"/>
        </w:rPr>
        <w:t xml:space="preserve"> instead of a </w:t>
      </w:r>
      <w:r w:rsidRPr="00485193">
        <w:rPr>
          <w:rFonts w:ascii="Book Antiqua" w:eastAsia="Times New Roman" w:hAnsi="Book Antiqua" w:cs="Times New Roman"/>
          <w:sz w:val="26"/>
          <w:szCs w:val="24"/>
          <w:u w:val="single"/>
        </w:rPr>
        <w:t>pil</w:t>
      </w:r>
      <w:r>
        <w:rPr>
          <w:rFonts w:ascii="Book Antiqua" w:eastAsia="Times New Roman" w:hAnsi="Book Antiqua" w:cs="Times New Roman"/>
          <w:sz w:val="26"/>
          <w:szCs w:val="24"/>
        </w:rPr>
        <w:t>lar of flame</w:t>
      </w:r>
      <w:r w:rsidRPr="00485193">
        <w:rPr>
          <w:rFonts w:ascii="Book Antiqua" w:eastAsia="Times New Roman" w:hAnsi="Book Antiqua" w:cs="Times New Roman"/>
          <w:sz w:val="26"/>
          <w:szCs w:val="24"/>
        </w:rPr>
        <w:t>.//</w:t>
      </w:r>
    </w:p>
    <w:p w14:paraId="184A73C3" w14:textId="77777777" w:rsidR="00555D2B" w:rsidRDefault="00555D2B" w:rsidP="00555D2B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485193">
        <w:rPr>
          <w:rFonts w:ascii="Book Antiqua" w:eastAsia="Times New Roman" w:hAnsi="Book Antiqua" w:cs="Times New Roman"/>
          <w:sz w:val="26"/>
          <w:szCs w:val="24"/>
        </w:rPr>
        <w:t>Instead of Moses, Christ, the Sal</w:t>
      </w:r>
      <w:r w:rsidRPr="00485193">
        <w:rPr>
          <w:rFonts w:ascii="Book Antiqua" w:eastAsia="Times New Roman" w:hAnsi="Book Antiqua" w:cs="Times New Roman"/>
          <w:sz w:val="26"/>
          <w:szCs w:val="24"/>
          <w:u w:val="single"/>
        </w:rPr>
        <w:t>va</w:t>
      </w:r>
      <w:r w:rsidRPr="00485193">
        <w:rPr>
          <w:rFonts w:ascii="Book Antiqua" w:eastAsia="Times New Roman" w:hAnsi="Book Antiqua" w:cs="Times New Roman"/>
          <w:sz w:val="26"/>
          <w:szCs w:val="24"/>
        </w:rPr>
        <w:t>tion of our souls.</w:t>
      </w:r>
    </w:p>
    <w:p w14:paraId="55AD69E9" w14:textId="77777777" w:rsidR="00601788" w:rsidRPr="00555D2B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1F6F4B18" w14:textId="32AABA56" w:rsidR="00523328" w:rsidRDefault="00523328" w:rsidP="000F6B85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  <w:t>Old Testament Readings</w:t>
      </w:r>
    </w:p>
    <w:p w14:paraId="7858021C" w14:textId="234DA000" w:rsidR="00523328" w:rsidRDefault="00523328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 w:rsidR="00555D2B">
        <w:rPr>
          <w:rFonts w:ascii="Book Antiqua" w:hAnsi="Book Antiqua"/>
          <w:b/>
          <w:bCs/>
          <w:sz w:val="26"/>
          <w:szCs w:val="26"/>
        </w:rPr>
        <w:t xml:space="preserve">Composite 2 </w:t>
      </w:r>
      <w:r w:rsidR="00555D2B" w:rsidRPr="00555D2B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(Proverbs 10:7,</w:t>
      </w:r>
      <w:r w:rsidR="00172476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 xml:space="preserve"> </w:t>
      </w:r>
      <w:r w:rsidR="00555D2B" w:rsidRPr="00555D2B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6; 3:13-16; 8:6,</w:t>
      </w:r>
      <w:r w:rsidR="00172476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 xml:space="preserve"> </w:t>
      </w:r>
      <w:r w:rsidR="00555D2B" w:rsidRPr="00555D2B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32,</w:t>
      </w:r>
      <w:r w:rsidR="00172476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 xml:space="preserve"> </w:t>
      </w:r>
      <w:r w:rsidR="00555D2B" w:rsidRPr="00555D2B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4,</w:t>
      </w:r>
      <w:r w:rsidR="00172476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 xml:space="preserve"> </w:t>
      </w:r>
      <w:r w:rsidR="00555D2B" w:rsidRPr="00555D2B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12,</w:t>
      </w:r>
      <w:r w:rsidR="00172476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 xml:space="preserve"> </w:t>
      </w:r>
      <w:r w:rsidR="00555D2B" w:rsidRPr="00555D2B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14,</w:t>
      </w:r>
      <w:r w:rsidR="00172476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 xml:space="preserve"> </w:t>
      </w:r>
      <w:r w:rsidR="00555D2B" w:rsidRPr="00555D2B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17,</w:t>
      </w:r>
      <w:r w:rsidR="00172476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 xml:space="preserve"> </w:t>
      </w:r>
      <w:r w:rsidR="00555D2B" w:rsidRPr="00555D2B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5-9; 1:23)</w:t>
      </w:r>
    </w:p>
    <w:p w14:paraId="72AF5D8A" w14:textId="3667B8A9" w:rsidR="00523328" w:rsidRPr="00555D2B" w:rsidRDefault="00523328" w:rsidP="000F6B85">
      <w:pPr>
        <w:spacing w:line="240" w:lineRule="auto"/>
        <w:rPr>
          <w:rFonts w:ascii="Book Antiqua" w:eastAsia="Times New Roman" w:hAnsi="Book Antiqua" w:cs="Times New Roman"/>
          <w:i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 w:rsidR="00555D2B">
        <w:rPr>
          <w:rFonts w:ascii="Book Antiqua" w:hAnsi="Book Antiqua"/>
          <w:b/>
          <w:bCs/>
          <w:sz w:val="26"/>
          <w:szCs w:val="26"/>
        </w:rPr>
        <w:t xml:space="preserve">Composite 3 </w:t>
      </w:r>
      <w:r w:rsidR="00555D2B" w:rsidRPr="00555D2B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(Wisdom 4:7, 16, 17, 119; 20:5-7)</w:t>
      </w:r>
    </w:p>
    <w:p w14:paraId="0691252D" w14:textId="0CFBE408" w:rsidR="00ED7E4E" w:rsidRPr="002B4F60" w:rsidRDefault="00523328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 w:rsidR="00555D2B">
        <w:rPr>
          <w:rFonts w:ascii="Book Antiqua" w:hAnsi="Book Antiqua"/>
          <w:b/>
          <w:bCs/>
          <w:sz w:val="26"/>
          <w:szCs w:val="26"/>
        </w:rPr>
        <w:t xml:space="preserve">Composite 4 </w:t>
      </w:r>
      <w:r w:rsidR="00555D2B" w:rsidRPr="00555D2B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(Proverbs 10:11; Wisdom 6:12-16; 7:30; 8:2-4, 7-9, 21; 9:1-4, 10, 11, 14)</w:t>
      </w:r>
      <w:r w:rsidR="00ED7E4E" w:rsidRPr="002B4F60">
        <w:rPr>
          <w:rFonts w:ascii="Book Antiqua" w:hAnsi="Book Antiqua"/>
          <w:b/>
          <w:bCs/>
          <w:sz w:val="26"/>
          <w:szCs w:val="26"/>
        </w:rPr>
        <w:br w:type="page"/>
      </w:r>
    </w:p>
    <w:p w14:paraId="0201DAD9" w14:textId="77777777" w:rsidR="00A17D1F" w:rsidRDefault="00ED7E4E" w:rsidP="000F6B85">
      <w:pPr>
        <w:spacing w:line="240" w:lineRule="auto"/>
        <w:jc w:val="center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lastRenderedPageBreak/>
        <w:t xml:space="preserve">Litya </w:t>
      </w:r>
    </w:p>
    <w:p w14:paraId="508E0D35" w14:textId="6C214AC0" w:rsidR="00A17D1F" w:rsidRDefault="00ED7E4E" w:rsidP="000F6B85">
      <w:pPr>
        <w:spacing w:line="240" w:lineRule="auto"/>
        <w:jc w:val="center"/>
        <w:rPr>
          <w:rFonts w:ascii="Book Antiqua" w:eastAsia="Times New Roman" w:hAnsi="Book Antiqua" w:cs="Times New Roman"/>
          <w:i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sz w:val="26"/>
          <w:szCs w:val="26"/>
        </w:rPr>
        <w:t>(If the rector desires the Litya, following the sticher</w:t>
      </w:r>
      <w:r w:rsidR="00671D16">
        <w:rPr>
          <w:rFonts w:ascii="Book Antiqua" w:eastAsia="Times New Roman" w:hAnsi="Book Antiqua" w:cs="Times New Roman"/>
          <w:i/>
          <w:sz w:val="26"/>
          <w:szCs w:val="26"/>
        </w:rPr>
        <w:t>on</w:t>
      </w:r>
      <w:r w:rsidRPr="002B4F60">
        <w:rPr>
          <w:rFonts w:ascii="Book Antiqua" w:eastAsia="Times New Roman" w:hAnsi="Book Antiqua" w:cs="Times New Roman"/>
          <w:i/>
          <w:sz w:val="26"/>
          <w:szCs w:val="26"/>
        </w:rPr>
        <w:t xml:space="preserve"> to the </w:t>
      </w:r>
      <w:r w:rsidR="00A17D1F">
        <w:rPr>
          <w:rFonts w:ascii="Book Antiqua" w:eastAsia="Times New Roman" w:hAnsi="Book Antiqua" w:cs="Times New Roman"/>
          <w:i/>
          <w:sz w:val="26"/>
          <w:szCs w:val="26"/>
        </w:rPr>
        <w:t xml:space="preserve">Patron Saint of the </w:t>
      </w:r>
      <w:r w:rsidRPr="002B4F60">
        <w:rPr>
          <w:rFonts w:ascii="Book Antiqua" w:eastAsia="Times New Roman" w:hAnsi="Book Antiqua" w:cs="Times New Roman"/>
          <w:i/>
          <w:sz w:val="26"/>
          <w:szCs w:val="26"/>
        </w:rPr>
        <w:t>Temple,</w:t>
      </w:r>
    </w:p>
    <w:p w14:paraId="04FBB1E0" w14:textId="3D3D68FF" w:rsidR="00ED7E4E" w:rsidRPr="00A17D1F" w:rsidRDefault="00ED7E4E" w:rsidP="000F6B85">
      <w:pPr>
        <w:spacing w:line="240" w:lineRule="auto"/>
        <w:jc w:val="center"/>
        <w:rPr>
          <w:rFonts w:ascii="Book Antiqua" w:eastAsia="Times New Roman" w:hAnsi="Book Antiqua" w:cs="Times New Roman"/>
          <w:i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sz w:val="26"/>
          <w:szCs w:val="26"/>
        </w:rPr>
        <w:t>these stichera are sung)</w:t>
      </w:r>
    </w:p>
    <w:p w14:paraId="46E38543" w14:textId="20CBA797" w:rsidR="00ED7E4E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D975800" w14:textId="090AA46F" w:rsidR="00172476" w:rsidRPr="00282762" w:rsidRDefault="00172476" w:rsidP="00172476">
      <w:pPr>
        <w:spacing w:line="240" w:lineRule="auto"/>
        <w:ind w:firstLine="720"/>
        <w:rPr>
          <w:rFonts w:ascii="Book Antiqua" w:eastAsia="ヒラギノ角ゴ Pro W3" w:hAnsi="Book Antiqua" w:cs="Times New Roman"/>
          <w:bCs/>
          <w:i/>
          <w:iCs/>
          <w:color w:val="F6000A"/>
          <w:sz w:val="26"/>
          <w:szCs w:val="26"/>
        </w:rPr>
      </w:pPr>
      <w:r w:rsidRPr="00282762">
        <w:rPr>
          <w:rFonts w:ascii="Book Antiqua" w:eastAsia="ヒラギノ角ゴ Pro W3" w:hAnsi="Book Antiqua" w:cs="Times New Roman"/>
          <w:b/>
          <w:color w:val="000000"/>
          <w:sz w:val="26"/>
          <w:szCs w:val="26"/>
        </w:rPr>
        <w:t>Tone</w:t>
      </w:r>
      <w:r w:rsidRPr="00282762">
        <w:rPr>
          <w:rFonts w:ascii="Book Antiqua" w:eastAsia="ヒラギノ角ゴ Pro W3" w:hAnsi="Book Antiqua" w:cs="Times New Roman"/>
          <w:b/>
          <w:color w:val="000000"/>
          <w:sz w:val="26"/>
          <w:szCs w:val="26"/>
        </w:rPr>
        <w:tab/>
        <w:t>2</w:t>
      </w:r>
    </w:p>
    <w:p w14:paraId="6217D8F5" w14:textId="77777777" w:rsidR="00172476" w:rsidRPr="00282762" w:rsidRDefault="00172476" w:rsidP="00172476">
      <w:pPr>
        <w:spacing w:line="240" w:lineRule="auto"/>
        <w:rPr>
          <w:rFonts w:ascii="Book Antiqua" w:eastAsia="ヒラギノ角ゴ Pro W3" w:hAnsi="Book Antiqua" w:cs="Times New Roman"/>
          <w:color w:val="000000"/>
          <w:sz w:val="26"/>
          <w:szCs w:val="26"/>
        </w:rPr>
      </w:pPr>
    </w:p>
    <w:p w14:paraId="47EB0AA4" w14:textId="77777777" w:rsidR="00172476" w:rsidRPr="00282762" w:rsidRDefault="00172476" w:rsidP="00172476">
      <w:pPr>
        <w:spacing w:line="240" w:lineRule="auto"/>
        <w:rPr>
          <w:rFonts w:ascii="Book Antiqua" w:eastAsia="ヒラギノ角ゴ Pro W3" w:hAnsi="Book Antiqua" w:cs="Times New Roman"/>
          <w:color w:val="000000"/>
          <w:sz w:val="26"/>
          <w:szCs w:val="26"/>
        </w:rPr>
      </w:pP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>Let us come to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  <w:u w:val="single"/>
        </w:rPr>
        <w:t>geth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>er in joy</w:t>
      </w:r>
    </w:p>
    <w:p w14:paraId="1F04150A" w14:textId="77777777" w:rsidR="00172476" w:rsidRPr="00282762" w:rsidRDefault="00172476" w:rsidP="00172476">
      <w:pPr>
        <w:spacing w:line="240" w:lineRule="auto"/>
        <w:rPr>
          <w:rFonts w:ascii="Book Antiqua" w:eastAsia="ヒラギノ角ゴ Pro W3" w:hAnsi="Book Antiqua" w:cs="Times New Roman"/>
          <w:color w:val="000000"/>
          <w:sz w:val="26"/>
          <w:szCs w:val="26"/>
        </w:rPr>
      </w:pP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>to praise the a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  <w:u w:val="single"/>
        </w:rPr>
        <w:t>pos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>tle of our land,</w:t>
      </w:r>
    </w:p>
    <w:p w14:paraId="7AA7E3D7" w14:textId="77777777" w:rsidR="00172476" w:rsidRPr="00282762" w:rsidRDefault="00172476" w:rsidP="00172476">
      <w:pPr>
        <w:spacing w:line="240" w:lineRule="auto"/>
        <w:rPr>
          <w:rFonts w:ascii="Book Antiqua" w:eastAsia="ヒラギノ角ゴ Pro W3" w:hAnsi="Book Antiqua" w:cs="Times New Roman"/>
          <w:color w:val="000000"/>
          <w:sz w:val="26"/>
          <w:szCs w:val="26"/>
        </w:rPr>
      </w:pP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 xml:space="preserve">whose wise 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  <w:u w:val="single"/>
        </w:rPr>
        <w:t>preach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 xml:space="preserve">ing and selfless labors across the 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  <w:u w:val="single"/>
        </w:rPr>
        <w:t>bar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>ren North</w:t>
      </w:r>
    </w:p>
    <w:p w14:paraId="15DCACB0" w14:textId="77777777" w:rsidR="00172476" w:rsidRPr="00282762" w:rsidRDefault="00172476" w:rsidP="00172476">
      <w:pPr>
        <w:spacing w:line="240" w:lineRule="auto"/>
        <w:rPr>
          <w:rFonts w:ascii="Book Antiqua" w:eastAsia="ヒラギノ角ゴ Pro W3" w:hAnsi="Book Antiqua" w:cs="Times New Roman"/>
          <w:color w:val="000000"/>
          <w:sz w:val="26"/>
          <w:szCs w:val="26"/>
        </w:rPr>
      </w:pP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 xml:space="preserve">prepared good soil for the 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  <w:u w:val="single"/>
        </w:rPr>
        <w:t>seeds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 xml:space="preserve"> of faith!</w:t>
      </w:r>
    </w:p>
    <w:p w14:paraId="4DD99FE6" w14:textId="77777777" w:rsidR="00172476" w:rsidRPr="00282762" w:rsidRDefault="00172476" w:rsidP="00172476">
      <w:pPr>
        <w:spacing w:line="240" w:lineRule="auto"/>
        <w:rPr>
          <w:rFonts w:ascii="Book Antiqua" w:eastAsia="ヒラギノ角ゴ Pro W3" w:hAnsi="Book Antiqua" w:cs="Times New Roman"/>
          <w:color w:val="000000"/>
          <w:sz w:val="26"/>
          <w:szCs w:val="26"/>
        </w:rPr>
      </w:pP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 xml:space="preserve">These he planted with 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  <w:u w:val="single"/>
        </w:rPr>
        <w:t>lov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>ing care;</w:t>
      </w:r>
    </w:p>
    <w:p w14:paraId="30D80ABB" w14:textId="77777777" w:rsidR="00172476" w:rsidRPr="00282762" w:rsidRDefault="00172476" w:rsidP="00172476">
      <w:pPr>
        <w:spacing w:line="240" w:lineRule="auto"/>
        <w:rPr>
          <w:rFonts w:ascii="Book Antiqua" w:eastAsia="ヒラギノ角ゴ Pro W3" w:hAnsi="Book Antiqua" w:cs="Times New Roman"/>
          <w:color w:val="000000"/>
          <w:sz w:val="26"/>
          <w:szCs w:val="26"/>
        </w:rPr>
      </w:pP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 xml:space="preserve">and he 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  <w:u w:val="single"/>
        </w:rPr>
        <w:t>nur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>tured the tender sprouts un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  <w:u w:val="single"/>
        </w:rPr>
        <w:t>ceas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>ingly,</w:t>
      </w:r>
    </w:p>
    <w:p w14:paraId="6B20690B" w14:textId="77777777" w:rsidR="00172476" w:rsidRPr="00282762" w:rsidRDefault="00172476" w:rsidP="00172476">
      <w:pPr>
        <w:spacing w:line="240" w:lineRule="auto"/>
        <w:rPr>
          <w:rFonts w:ascii="Book Antiqua" w:eastAsia="ヒラギノ角ゴ Pro W3" w:hAnsi="Book Antiqua" w:cs="Times New Roman"/>
          <w:color w:val="000000"/>
          <w:sz w:val="26"/>
          <w:szCs w:val="26"/>
        </w:rPr>
      </w:pP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 xml:space="preserve">pruning from them all deception and 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  <w:u w:val="single"/>
        </w:rPr>
        <w:t>wick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>edness,</w:t>
      </w:r>
    </w:p>
    <w:p w14:paraId="556AC547" w14:textId="77777777" w:rsidR="00172476" w:rsidRPr="00282762" w:rsidRDefault="00172476" w:rsidP="00172476">
      <w:pPr>
        <w:spacing w:line="240" w:lineRule="auto"/>
        <w:rPr>
          <w:rFonts w:ascii="Book Antiqua" w:eastAsia="ヒラギノ角ゴ Pro W3" w:hAnsi="Book Antiqua" w:cs="Times New Roman"/>
          <w:color w:val="000000"/>
          <w:sz w:val="26"/>
          <w:szCs w:val="26"/>
        </w:rPr>
      </w:pP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 xml:space="preserve">watering them with truth and 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  <w:u w:val="single"/>
        </w:rPr>
        <w:t>right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>eousness,</w:t>
      </w:r>
    </w:p>
    <w:p w14:paraId="7C1F1F6A" w14:textId="77777777" w:rsidR="00172476" w:rsidRPr="00282762" w:rsidRDefault="00172476" w:rsidP="00172476">
      <w:pPr>
        <w:spacing w:line="240" w:lineRule="auto"/>
        <w:rPr>
          <w:rFonts w:ascii="Book Antiqua" w:eastAsia="ヒラギノ角ゴ Pro W3" w:hAnsi="Book Antiqua" w:cs="Times New Roman"/>
          <w:color w:val="000000"/>
          <w:sz w:val="26"/>
          <w:szCs w:val="26"/>
        </w:rPr>
      </w:pP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 xml:space="preserve">until they 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  <w:u w:val="single"/>
        </w:rPr>
        <w:t>grew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 xml:space="preserve"> into a 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  <w:u w:val="single"/>
        </w:rPr>
        <w:t>stur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>dy vine,</w:t>
      </w:r>
    </w:p>
    <w:p w14:paraId="5105118E" w14:textId="77777777" w:rsidR="00172476" w:rsidRPr="00282762" w:rsidRDefault="00172476" w:rsidP="00172476">
      <w:pPr>
        <w:spacing w:line="240" w:lineRule="auto"/>
        <w:rPr>
          <w:rFonts w:ascii="Book Antiqua" w:eastAsia="ヒラギノ角ゴ Pro W3" w:hAnsi="Book Antiqua" w:cs="Times New Roman"/>
          <w:color w:val="000000"/>
          <w:sz w:val="26"/>
          <w:szCs w:val="26"/>
        </w:rPr>
      </w:pP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 xml:space="preserve">whose holy fruit we are 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  <w:u w:val="single"/>
        </w:rPr>
        <w:t>called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 xml:space="preserve"> to be,//</w:t>
      </w:r>
    </w:p>
    <w:p w14:paraId="4A7F4BBA" w14:textId="77777777" w:rsidR="00172476" w:rsidRPr="00282762" w:rsidRDefault="00172476" w:rsidP="00172476">
      <w:pPr>
        <w:spacing w:line="240" w:lineRule="auto"/>
        <w:rPr>
          <w:rFonts w:ascii="Book Antiqua" w:eastAsia="ヒラギノ角ゴ Pro W3" w:hAnsi="Book Antiqua" w:cs="Times New Roman"/>
          <w:color w:val="000000"/>
          <w:sz w:val="26"/>
          <w:szCs w:val="26"/>
        </w:rPr>
      </w:pP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 xml:space="preserve">worthy of the Master’s 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  <w:u w:val="single"/>
        </w:rPr>
        <w:t>ta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>ble.</w:t>
      </w:r>
    </w:p>
    <w:p w14:paraId="3FE920AD" w14:textId="77777777" w:rsidR="00172476" w:rsidRPr="004F76F8" w:rsidRDefault="0017247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17C3F99" w14:textId="77777777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sz w:val="26"/>
          <w:szCs w:val="26"/>
        </w:rPr>
        <w:t>Glory to the Father, and to the Son, and to the Holy Spirit;</w:t>
      </w:r>
    </w:p>
    <w:p w14:paraId="36A08568" w14:textId="77777777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5468D22" w14:textId="77777777" w:rsidR="00172476" w:rsidRPr="00282762" w:rsidRDefault="00172476" w:rsidP="00172476">
      <w:pPr>
        <w:spacing w:line="240" w:lineRule="auto"/>
        <w:ind w:firstLine="720"/>
        <w:rPr>
          <w:rFonts w:ascii="Book Antiqua" w:eastAsia="ヒラギノ角ゴ Pro W3" w:hAnsi="Book Antiqua" w:cs="Times New Roman"/>
          <w:b/>
          <w:color w:val="000000"/>
          <w:sz w:val="26"/>
          <w:szCs w:val="26"/>
        </w:rPr>
      </w:pPr>
      <w:r w:rsidRPr="00282762">
        <w:rPr>
          <w:rFonts w:ascii="Book Antiqua" w:eastAsia="ヒラギノ角ゴ Pro W3" w:hAnsi="Book Antiqua" w:cs="Times New Roman"/>
          <w:b/>
          <w:color w:val="000000"/>
          <w:sz w:val="26"/>
          <w:szCs w:val="26"/>
        </w:rPr>
        <w:t>Tone</w:t>
      </w:r>
      <w:r w:rsidRPr="00282762">
        <w:rPr>
          <w:rFonts w:ascii="Book Antiqua" w:eastAsia="ヒラギノ角ゴ Pro W3" w:hAnsi="Book Antiqua" w:cs="Times New Roman"/>
          <w:b/>
          <w:color w:val="000000"/>
          <w:sz w:val="26"/>
          <w:szCs w:val="26"/>
        </w:rPr>
        <w:tab/>
        <w:t>6</w:t>
      </w:r>
    </w:p>
    <w:p w14:paraId="4EA10068" w14:textId="77777777" w:rsidR="00172476" w:rsidRPr="00282762" w:rsidRDefault="00172476" w:rsidP="00172476">
      <w:pPr>
        <w:spacing w:line="240" w:lineRule="auto"/>
        <w:rPr>
          <w:rFonts w:ascii="Book Antiqua" w:eastAsia="ヒラギノ角ゴ Pro W3" w:hAnsi="Book Antiqua" w:cs="Times New Roman"/>
          <w:color w:val="000000"/>
          <w:sz w:val="26"/>
          <w:szCs w:val="26"/>
        </w:rPr>
      </w:pPr>
    </w:p>
    <w:p w14:paraId="11997252" w14:textId="77777777" w:rsidR="00172476" w:rsidRPr="00282762" w:rsidRDefault="00172476" w:rsidP="00172476">
      <w:pPr>
        <w:spacing w:line="240" w:lineRule="auto"/>
        <w:rPr>
          <w:rFonts w:ascii="Book Antiqua" w:eastAsia="ヒラギノ角ゴ Pro W3" w:hAnsi="Book Antiqua" w:cs="Times New Roman"/>
          <w:color w:val="000000"/>
          <w:sz w:val="26"/>
          <w:szCs w:val="26"/>
        </w:rPr>
      </w:pP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 xml:space="preserve">As we, the faithful, gather to celebrate thy holy memory, O Father 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  <w:u w:val="single"/>
        </w:rPr>
        <w:t>In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>nocent,</w:t>
      </w:r>
    </w:p>
    <w:p w14:paraId="46C373C7" w14:textId="77777777" w:rsidR="00172476" w:rsidRPr="00282762" w:rsidRDefault="00172476" w:rsidP="00172476">
      <w:pPr>
        <w:spacing w:line="240" w:lineRule="auto"/>
        <w:rPr>
          <w:rFonts w:ascii="Book Antiqua" w:eastAsia="ヒラギノ角ゴ Pro W3" w:hAnsi="Book Antiqua" w:cs="Times New Roman"/>
          <w:color w:val="000000"/>
          <w:sz w:val="26"/>
          <w:szCs w:val="26"/>
        </w:rPr>
      </w:pP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 xml:space="preserve">we rejoice that, through thy 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  <w:u w:val="single"/>
        </w:rPr>
        <w:t>cease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>less toils,</w:t>
      </w:r>
    </w:p>
    <w:p w14:paraId="533D77C7" w14:textId="77777777" w:rsidR="00172476" w:rsidRPr="00282762" w:rsidRDefault="00172476" w:rsidP="00172476">
      <w:pPr>
        <w:spacing w:line="240" w:lineRule="auto"/>
        <w:rPr>
          <w:rFonts w:ascii="Book Antiqua" w:eastAsia="ヒラギノ角ゴ Pro W3" w:hAnsi="Book Antiqua" w:cs="Times New Roman"/>
          <w:color w:val="000000"/>
          <w:sz w:val="26"/>
          <w:szCs w:val="26"/>
        </w:rPr>
      </w:pP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 xml:space="preserve">the truth of the Gospel was 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  <w:u w:val="single"/>
        </w:rPr>
        <w:t>root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>ed in our land.</w:t>
      </w:r>
    </w:p>
    <w:p w14:paraId="7828E901" w14:textId="77777777" w:rsidR="00172476" w:rsidRPr="00282762" w:rsidRDefault="00172476" w:rsidP="00172476">
      <w:pPr>
        <w:spacing w:line="240" w:lineRule="auto"/>
        <w:rPr>
          <w:rFonts w:ascii="Book Antiqua" w:eastAsia="ヒラギノ角ゴ Pro W3" w:hAnsi="Book Antiqua" w:cs="Times New Roman"/>
          <w:color w:val="000000"/>
          <w:sz w:val="26"/>
          <w:szCs w:val="26"/>
        </w:rPr>
      </w:pP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 xml:space="preserve">Pray that we, thine unworthy 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  <w:u w:val="single"/>
        </w:rPr>
        <w:t>ser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>vants,</w:t>
      </w:r>
    </w:p>
    <w:p w14:paraId="547FB1CA" w14:textId="77777777" w:rsidR="00172476" w:rsidRPr="00282762" w:rsidRDefault="00172476" w:rsidP="00172476">
      <w:pPr>
        <w:spacing w:line="240" w:lineRule="auto"/>
        <w:rPr>
          <w:rFonts w:ascii="Book Antiqua" w:eastAsia="ヒラギノ角ゴ Pro W3" w:hAnsi="Book Antiqua" w:cs="Times New Roman"/>
          <w:color w:val="000000"/>
          <w:sz w:val="26"/>
          <w:szCs w:val="26"/>
        </w:rPr>
      </w:pP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 xml:space="preserve">may remain firm in the 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  <w:u w:val="single"/>
        </w:rPr>
        <w:t>Or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>thodox Faith//</w:t>
      </w:r>
    </w:p>
    <w:p w14:paraId="41D477E9" w14:textId="77777777" w:rsidR="00172476" w:rsidRPr="00282762" w:rsidRDefault="00172476" w:rsidP="00172476">
      <w:pPr>
        <w:spacing w:line="240" w:lineRule="auto"/>
        <w:rPr>
          <w:rFonts w:ascii="Book Antiqua" w:eastAsia="ヒラギノ角ゴ Pro W3" w:hAnsi="Book Antiqua" w:cs="Times New Roman"/>
          <w:color w:val="000000"/>
          <w:sz w:val="26"/>
          <w:szCs w:val="26"/>
        </w:rPr>
      </w:pP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 xml:space="preserve">and spread its truth to all 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  <w:u w:val="single"/>
        </w:rPr>
        <w:t>peo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>ple!</w:t>
      </w:r>
    </w:p>
    <w:p w14:paraId="4E7FC1AF" w14:textId="77777777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B878273" w14:textId="4EE36A2F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now and ever, and unto ages of ages. Amen.</w:t>
      </w:r>
    </w:p>
    <w:p w14:paraId="08A4444E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2B204AD" w14:textId="77777777" w:rsidR="00172476" w:rsidRPr="00282762" w:rsidRDefault="00172476" w:rsidP="00172476">
      <w:pPr>
        <w:spacing w:line="240" w:lineRule="auto"/>
        <w:ind w:firstLine="720"/>
        <w:rPr>
          <w:rFonts w:ascii="Book Antiqua" w:eastAsia="ヒラギノ角ゴ Pro W3" w:hAnsi="Book Antiqua" w:cs="Times New Roman"/>
          <w:i/>
          <w:color w:val="F6000A"/>
          <w:sz w:val="26"/>
          <w:szCs w:val="26"/>
        </w:rPr>
      </w:pPr>
      <w:r w:rsidRPr="00282762">
        <w:rPr>
          <w:rFonts w:ascii="Book Antiqua" w:eastAsia="ヒラギノ角ゴ Pro W3" w:hAnsi="Book Antiqua" w:cs="Times New Roman"/>
          <w:b/>
          <w:color w:val="000000"/>
          <w:sz w:val="26"/>
          <w:szCs w:val="26"/>
        </w:rPr>
        <w:t>Tone 6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ab/>
      </w:r>
      <w:r w:rsidRPr="00282762">
        <w:rPr>
          <w:rFonts w:ascii="Book Antiqua" w:eastAsia="ヒラギノ角ゴ Pro W3" w:hAnsi="Book Antiqua" w:cs="Times New Roman"/>
          <w:i/>
          <w:color w:val="F6000A"/>
          <w:sz w:val="26"/>
          <w:szCs w:val="26"/>
        </w:rPr>
        <w:t>(Theotokion)</w:t>
      </w:r>
    </w:p>
    <w:p w14:paraId="326A49D3" w14:textId="77777777" w:rsidR="00172476" w:rsidRPr="00282762" w:rsidRDefault="00172476" w:rsidP="00172476">
      <w:pPr>
        <w:spacing w:line="240" w:lineRule="auto"/>
        <w:rPr>
          <w:rFonts w:ascii="Book Antiqua" w:eastAsia="ヒラギノ角ゴ Pro W3" w:hAnsi="Book Antiqua" w:cs="Times New Roman"/>
          <w:i/>
          <w:color w:val="000000"/>
          <w:sz w:val="26"/>
          <w:szCs w:val="26"/>
        </w:rPr>
      </w:pPr>
    </w:p>
    <w:p w14:paraId="329EE990" w14:textId="77777777" w:rsidR="00172476" w:rsidRPr="00282762" w:rsidRDefault="00172476" w:rsidP="00172476">
      <w:pPr>
        <w:spacing w:line="240" w:lineRule="auto"/>
        <w:rPr>
          <w:rFonts w:ascii="Book Antiqua" w:eastAsia="ヒラギノ角ゴ Pro W3" w:hAnsi="Book Antiqua" w:cs="Times New Roman"/>
          <w:color w:val="000000"/>
          <w:sz w:val="26"/>
          <w:szCs w:val="26"/>
        </w:rPr>
      </w:pP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>We bless thee, O Virgin Theo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  <w:u w:val="single"/>
        </w:rPr>
        <w:t>to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>kos,</w:t>
      </w:r>
    </w:p>
    <w:p w14:paraId="1572FED9" w14:textId="77777777" w:rsidR="00172476" w:rsidRPr="00282762" w:rsidRDefault="00172476" w:rsidP="00172476">
      <w:pPr>
        <w:spacing w:line="240" w:lineRule="auto"/>
        <w:rPr>
          <w:rFonts w:ascii="Book Antiqua" w:eastAsia="ヒラギノ角ゴ Pro W3" w:hAnsi="Book Antiqua" w:cs="Times New Roman"/>
          <w:color w:val="000000"/>
          <w:sz w:val="26"/>
          <w:szCs w:val="26"/>
        </w:rPr>
      </w:pP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 xml:space="preserve">and glorify 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  <w:u w:val="single"/>
        </w:rPr>
        <w:t>thee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>, as we ought,</w:t>
      </w:r>
    </w:p>
    <w:p w14:paraId="77A793E2" w14:textId="77777777" w:rsidR="00172476" w:rsidRPr="00282762" w:rsidRDefault="00172476" w:rsidP="00172476">
      <w:pPr>
        <w:spacing w:line="240" w:lineRule="auto"/>
        <w:rPr>
          <w:rFonts w:ascii="Book Antiqua" w:eastAsia="ヒラギノ角ゴ Pro W3" w:hAnsi="Book Antiqua" w:cs="Times New Roman"/>
          <w:color w:val="000000"/>
          <w:sz w:val="26"/>
          <w:szCs w:val="26"/>
        </w:rPr>
      </w:pP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 xml:space="preserve">as the vine that blossomed with the 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  <w:u w:val="single"/>
        </w:rPr>
        <w:t>Sa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>cred Fruit,//</w:t>
      </w:r>
    </w:p>
    <w:p w14:paraId="5EC6341D" w14:textId="77777777" w:rsidR="00172476" w:rsidRPr="00282762" w:rsidRDefault="00172476" w:rsidP="00172476">
      <w:pPr>
        <w:spacing w:line="240" w:lineRule="auto"/>
        <w:rPr>
          <w:rFonts w:ascii="Book Antiqua" w:eastAsia="ヒラギノ角ゴ Pro W3" w:hAnsi="Book Antiqua" w:cs="Times New Roman"/>
          <w:color w:val="000000"/>
          <w:sz w:val="26"/>
          <w:szCs w:val="26"/>
        </w:rPr>
      </w:pP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 xml:space="preserve">from Whom we have great 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  <w:u w:val="single"/>
        </w:rPr>
        <w:t>mer</w:t>
      </w:r>
      <w:r w:rsidRPr="00282762">
        <w:rPr>
          <w:rFonts w:ascii="Book Antiqua" w:eastAsia="ヒラギノ角ゴ Pro W3" w:hAnsi="Book Antiqua" w:cs="Times New Roman"/>
          <w:color w:val="000000"/>
          <w:sz w:val="26"/>
          <w:szCs w:val="26"/>
        </w:rPr>
        <w:t>cy.</w:t>
      </w:r>
    </w:p>
    <w:p w14:paraId="5EF84070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64B4E516" w14:textId="2402D8A0" w:rsidR="00ED7E4E" w:rsidRPr="002B4F60" w:rsidRDefault="00ED7E4E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 w:rsidRPr="002B4F60">
        <w:rPr>
          <w:rFonts w:ascii="Book Antiqua" w:hAnsi="Book Antiqua"/>
          <w:b/>
          <w:bCs/>
          <w:sz w:val="26"/>
          <w:szCs w:val="26"/>
        </w:rPr>
        <w:br w:type="page"/>
      </w:r>
    </w:p>
    <w:p w14:paraId="6831EA3F" w14:textId="77777777" w:rsidR="00ED7E4E" w:rsidRPr="002B4F60" w:rsidRDefault="00ED7E4E" w:rsidP="000F6B85">
      <w:pPr>
        <w:spacing w:line="240" w:lineRule="auto"/>
        <w:jc w:val="center"/>
        <w:rPr>
          <w:rFonts w:ascii="Book Antiqua" w:eastAsia="Times New Roman" w:hAnsi="Book Antiqua" w:cs="Times New Roman"/>
          <w:b/>
          <w:bCs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bCs/>
          <w:sz w:val="26"/>
          <w:szCs w:val="26"/>
        </w:rPr>
        <w:lastRenderedPageBreak/>
        <w:t>Aposticha</w:t>
      </w:r>
    </w:p>
    <w:p w14:paraId="5DF45438" w14:textId="77777777" w:rsidR="00ED7E4E" w:rsidRPr="00172476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476DC09C" w14:textId="77777777" w:rsidR="00172476" w:rsidRPr="00282762" w:rsidRDefault="00172476" w:rsidP="00172476">
      <w:pPr>
        <w:spacing w:line="240" w:lineRule="auto"/>
        <w:ind w:firstLine="720"/>
        <w:rPr>
          <w:rFonts w:ascii="Book Antiqua" w:eastAsia="ヒラギノ角ゴ Pro W3" w:hAnsi="Book Antiqua" w:cs="Times New Roman"/>
          <w:b/>
          <w:color w:val="000000"/>
          <w:sz w:val="26"/>
          <w:szCs w:val="26"/>
        </w:rPr>
      </w:pPr>
      <w:r w:rsidRPr="00282762">
        <w:rPr>
          <w:rFonts w:ascii="Book Antiqua" w:eastAsia="ヒラギノ角ゴ Pro W3" w:hAnsi="Book Antiqua" w:cs="Times New Roman"/>
          <w:b/>
          <w:color w:val="000000"/>
          <w:sz w:val="26"/>
          <w:szCs w:val="26"/>
        </w:rPr>
        <w:t>Tone 6</w:t>
      </w:r>
      <w:r w:rsidRPr="00282762">
        <w:rPr>
          <w:rFonts w:ascii="Book Antiqua" w:eastAsia="ヒラギノ角ゴ Pro W3" w:hAnsi="Book Antiqua" w:cs="Times New Roman"/>
          <w:b/>
          <w:color w:val="000000"/>
          <w:sz w:val="26"/>
          <w:szCs w:val="26"/>
        </w:rPr>
        <w:tab/>
      </w:r>
      <w:r w:rsidRPr="00282762">
        <w:rPr>
          <w:rFonts w:ascii="Book Antiqua" w:eastAsia="ヒラギノ角ゴ Pro W3" w:hAnsi="Book Antiqua" w:cs="Times New Roman"/>
          <w:b/>
          <w:color w:val="000000"/>
          <w:sz w:val="26"/>
          <w:szCs w:val="26"/>
        </w:rPr>
        <w:tab/>
      </w:r>
    </w:p>
    <w:p w14:paraId="5882F318" w14:textId="77777777" w:rsidR="00172476" w:rsidRPr="00172476" w:rsidRDefault="00172476" w:rsidP="00172476">
      <w:pPr>
        <w:spacing w:line="240" w:lineRule="auto"/>
        <w:rPr>
          <w:rFonts w:ascii="Book Antiqua" w:eastAsia="ヒラギノ角ゴ Pro W3" w:hAnsi="Book Antiqua" w:cs="Times New Roman"/>
          <w:color w:val="000000"/>
          <w:sz w:val="20"/>
          <w:szCs w:val="20"/>
        </w:rPr>
      </w:pPr>
    </w:p>
    <w:p w14:paraId="32B4B211" w14:textId="77777777" w:rsidR="00172476" w:rsidRPr="00282762" w:rsidRDefault="00172476" w:rsidP="0017247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Called to the New World by the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grace</w:t>
      </w: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 of God</w:t>
      </w:r>
    </w:p>
    <w:p w14:paraId="5920018D" w14:textId="77777777" w:rsidR="00172476" w:rsidRPr="00282762" w:rsidRDefault="00172476" w:rsidP="0017247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as a skilled helmsman of the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ship</w:t>
      </w: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 of Christ,</w:t>
      </w:r>
    </w:p>
    <w:p w14:paraId="3BE87416" w14:textId="77777777" w:rsidR="00172476" w:rsidRPr="00282762" w:rsidRDefault="00172476" w:rsidP="0017247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thou didst endure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dan</w:t>
      </w:r>
      <w:r w:rsidRPr="00282762">
        <w:rPr>
          <w:rFonts w:ascii="Book Antiqua" w:eastAsia="Times New Roman" w:hAnsi="Book Antiqua" w:cs="Times New Roman"/>
          <w:sz w:val="26"/>
          <w:szCs w:val="26"/>
        </w:rPr>
        <w:t>gers on the sea,</w:t>
      </w:r>
    </w:p>
    <w:p w14:paraId="5FBA3F1D" w14:textId="77777777" w:rsidR="00172476" w:rsidRPr="00282762" w:rsidRDefault="00172476" w:rsidP="0017247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as thou </w:t>
      </w:r>
      <w:proofErr w:type="spellStart"/>
      <w:r w:rsidRPr="00282762">
        <w:rPr>
          <w:rFonts w:ascii="Book Antiqua" w:eastAsia="Times New Roman" w:hAnsi="Book Antiqua" w:cs="Times New Roman"/>
          <w:sz w:val="26"/>
          <w:szCs w:val="26"/>
        </w:rPr>
        <w:t>leddest</w:t>
      </w:r>
      <w:proofErr w:type="spellEnd"/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 those adrift in darkness, delusion, and the storms of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pas</w:t>
      </w: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sions </w:t>
      </w:r>
    </w:p>
    <w:p w14:paraId="0714348C" w14:textId="77777777" w:rsidR="00172476" w:rsidRPr="00282762" w:rsidRDefault="00172476" w:rsidP="0017247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>to the calm harbor of sal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va</w:t>
      </w:r>
      <w:r w:rsidRPr="00282762">
        <w:rPr>
          <w:rFonts w:ascii="Book Antiqua" w:eastAsia="Times New Roman" w:hAnsi="Book Antiqua" w:cs="Times New Roman"/>
          <w:sz w:val="26"/>
          <w:szCs w:val="26"/>
        </w:rPr>
        <w:t>tion.</w:t>
      </w:r>
    </w:p>
    <w:p w14:paraId="2D309FC0" w14:textId="77777777" w:rsidR="00172476" w:rsidRPr="00282762" w:rsidRDefault="00172476" w:rsidP="0017247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Pray for us now, Holy Father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In</w:t>
      </w:r>
      <w:r w:rsidRPr="00282762">
        <w:rPr>
          <w:rFonts w:ascii="Book Antiqua" w:eastAsia="Times New Roman" w:hAnsi="Book Antiqua" w:cs="Times New Roman"/>
          <w:sz w:val="26"/>
          <w:szCs w:val="26"/>
        </w:rPr>
        <w:t>nocent,//</w:t>
      </w:r>
    </w:p>
    <w:p w14:paraId="3D6D47C4" w14:textId="77777777" w:rsidR="00172476" w:rsidRPr="00282762" w:rsidRDefault="00172476" w:rsidP="0017247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before the Holy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Trin</w:t>
      </w:r>
      <w:r w:rsidRPr="00282762">
        <w:rPr>
          <w:rFonts w:ascii="Book Antiqua" w:eastAsia="Times New Roman" w:hAnsi="Book Antiqua" w:cs="Times New Roman"/>
          <w:sz w:val="26"/>
          <w:szCs w:val="26"/>
        </w:rPr>
        <w:t>ity!</w:t>
      </w:r>
    </w:p>
    <w:p w14:paraId="3DAAC75C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B069F20" w14:textId="17DD66A8" w:rsidR="00601788" w:rsidRPr="002B4F60" w:rsidRDefault="00F072CD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8" w:name="_Hlk49722468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</w:t>
      </w:r>
      <w:r w:rsidR="00172476" w:rsidRPr="00282762">
        <w:rPr>
          <w:rFonts w:ascii="Book Antiqua" w:eastAsia="ヒラギノ角ゴ Pro W3" w:hAnsi="Book Antiqua" w:cs="Times New Roman"/>
          <w:i/>
          <w:color w:val="000000"/>
          <w:sz w:val="26"/>
          <w:szCs w:val="26"/>
        </w:rPr>
        <w:t xml:space="preserve">The steps of a good man are ordered by the Lord. </w:t>
      </w:r>
      <w:r w:rsidR="00172476" w:rsidRPr="00172476">
        <w:rPr>
          <w:rFonts w:ascii="Book Antiqua" w:eastAsia="ヒラギノ角ゴ Pro W3" w:hAnsi="Book Antiqua" w:cs="Times New Roman"/>
          <w:i/>
          <w:color w:val="FF0000"/>
          <w:sz w:val="20"/>
          <w:szCs w:val="20"/>
        </w:rPr>
        <w:t>(Ps</w:t>
      </w:r>
      <w:r w:rsidR="00172476" w:rsidRPr="00172476">
        <w:rPr>
          <w:rFonts w:ascii="Book Antiqua" w:eastAsia="ヒラギノ角ゴ Pro W3" w:hAnsi="Book Antiqua" w:cs="Times New Roman"/>
          <w:i/>
          <w:color w:val="FF0000"/>
          <w:sz w:val="20"/>
          <w:szCs w:val="20"/>
        </w:rPr>
        <w:t>.</w:t>
      </w:r>
      <w:r w:rsidR="00172476" w:rsidRPr="00172476">
        <w:rPr>
          <w:rFonts w:ascii="Book Antiqua" w:eastAsia="ヒラギノ角ゴ Pro W3" w:hAnsi="Book Antiqua" w:cs="Times New Roman"/>
          <w:i/>
          <w:color w:val="FF0000"/>
          <w:sz w:val="20"/>
          <w:szCs w:val="20"/>
        </w:rPr>
        <w:t xml:space="preserve"> 36:23)  </w:t>
      </w:r>
    </w:p>
    <w:bookmarkEnd w:id="8"/>
    <w:p w14:paraId="28136252" w14:textId="2DD97CF8" w:rsidR="00601788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B6CE8E4" w14:textId="77777777" w:rsidR="00172476" w:rsidRPr="00282762" w:rsidRDefault="00172476" w:rsidP="0017247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A prophet raised up from among the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Al</w:t>
      </w:r>
      <w:r w:rsidRPr="00282762">
        <w:rPr>
          <w:rFonts w:ascii="Book Antiqua" w:eastAsia="Times New Roman" w:hAnsi="Book Antiqua" w:cs="Times New Roman"/>
          <w:sz w:val="26"/>
          <w:szCs w:val="26"/>
        </w:rPr>
        <w:t>euts</w:t>
      </w:r>
    </w:p>
    <w:p w14:paraId="1C2F76EE" w14:textId="77777777" w:rsidR="00172476" w:rsidRPr="00282762" w:rsidRDefault="00172476" w:rsidP="0017247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heard from an angel that thou wouldst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jour</w:t>
      </w:r>
      <w:r w:rsidRPr="00282762">
        <w:rPr>
          <w:rFonts w:ascii="Book Antiqua" w:eastAsia="Times New Roman" w:hAnsi="Book Antiqua" w:cs="Times New Roman"/>
          <w:sz w:val="26"/>
          <w:szCs w:val="26"/>
        </w:rPr>
        <w:t>ney afar,</w:t>
      </w:r>
    </w:p>
    <w:p w14:paraId="63F244ED" w14:textId="77777777" w:rsidR="00172476" w:rsidRPr="00282762" w:rsidRDefault="00172476" w:rsidP="0017247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leaving thy family to speak with a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great</w:t>
      </w: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 man.</w:t>
      </w:r>
    </w:p>
    <w:p w14:paraId="604B2857" w14:textId="77777777" w:rsidR="00172476" w:rsidRPr="00282762" w:rsidRDefault="00172476" w:rsidP="0017247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Once his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words</w:t>
      </w: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 had been fulfilled,</w:t>
      </w:r>
    </w:p>
    <w:p w14:paraId="3E576F31" w14:textId="77777777" w:rsidR="00172476" w:rsidRPr="00282762" w:rsidRDefault="00172476" w:rsidP="0017247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by the infinite wisdom and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282762">
        <w:rPr>
          <w:rFonts w:ascii="Book Antiqua" w:eastAsia="Times New Roman" w:hAnsi="Book Antiqua" w:cs="Times New Roman"/>
          <w:sz w:val="26"/>
          <w:szCs w:val="26"/>
        </w:rPr>
        <w:t>cy of God</w:t>
      </w:r>
    </w:p>
    <w:p w14:paraId="3B517F9F" w14:textId="77777777" w:rsidR="00172476" w:rsidRPr="00282762" w:rsidRDefault="00172476" w:rsidP="0017247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we received thee again as the first bishop to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rule</w:t>
      </w: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 our land.//</w:t>
      </w:r>
    </w:p>
    <w:p w14:paraId="4099C1EA" w14:textId="77777777" w:rsidR="00172476" w:rsidRPr="00282762" w:rsidRDefault="00172476" w:rsidP="0017247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Intercede now for the flock thou hast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gath</w:t>
      </w:r>
      <w:r w:rsidRPr="00282762">
        <w:rPr>
          <w:rFonts w:ascii="Book Antiqua" w:eastAsia="Times New Roman" w:hAnsi="Book Antiqua" w:cs="Times New Roman"/>
          <w:sz w:val="26"/>
          <w:szCs w:val="26"/>
        </w:rPr>
        <w:t>ered!</w:t>
      </w:r>
    </w:p>
    <w:p w14:paraId="0B9C04B2" w14:textId="77777777" w:rsidR="00172476" w:rsidRPr="002B4F60" w:rsidRDefault="0017247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E947FCD" w14:textId="386C41C4" w:rsidR="00601788" w:rsidRDefault="00F072CD" w:rsidP="00172476">
      <w:pPr>
        <w:spacing w:line="240" w:lineRule="auto"/>
        <w:ind w:left="720"/>
        <w:rPr>
          <w:rFonts w:ascii="Book Antiqua" w:eastAsia="ヒラギノ角ゴ Pro W3" w:hAnsi="Book Antiqua" w:cs="Times New Roman"/>
          <w:i/>
          <w:color w:val="000000"/>
          <w:sz w:val="26"/>
          <w:szCs w:val="26"/>
        </w:rPr>
      </w:pPr>
      <w:bookmarkStart w:id="9" w:name="_Hlk49722473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="0060178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bookmarkEnd w:id="9"/>
      <w:r w:rsidR="00172476" w:rsidRPr="00282762">
        <w:rPr>
          <w:rFonts w:ascii="Book Antiqua" w:eastAsia="ヒラギノ角ゴ Pro W3" w:hAnsi="Book Antiqua" w:cs="Times New Roman"/>
          <w:i/>
          <w:color w:val="000000"/>
          <w:sz w:val="26"/>
          <w:szCs w:val="26"/>
        </w:rPr>
        <w:t>The Lord knows the way of the upright, and their inheritance shall be forever.</w:t>
      </w:r>
      <w:r w:rsidR="00172476">
        <w:rPr>
          <w:rFonts w:ascii="Book Antiqua" w:eastAsia="ヒラギノ角ゴ Pro W3" w:hAnsi="Book Antiqua" w:cs="Times New Roman"/>
          <w:i/>
          <w:color w:val="000000"/>
          <w:sz w:val="26"/>
          <w:szCs w:val="26"/>
        </w:rPr>
        <w:t xml:space="preserve"> </w:t>
      </w:r>
      <w:r w:rsidR="00172476" w:rsidRPr="00172476">
        <w:rPr>
          <w:rFonts w:ascii="Book Antiqua" w:eastAsia="ヒラギノ角ゴ Pro W3" w:hAnsi="Book Antiqua" w:cs="Times New Roman"/>
          <w:i/>
          <w:color w:val="FF0000"/>
          <w:sz w:val="20"/>
          <w:szCs w:val="20"/>
        </w:rPr>
        <w:t>(Ps</w:t>
      </w:r>
      <w:r w:rsidR="00172476" w:rsidRPr="00172476">
        <w:rPr>
          <w:rFonts w:ascii="Book Antiqua" w:eastAsia="ヒラギノ角ゴ Pro W3" w:hAnsi="Book Antiqua" w:cs="Times New Roman"/>
          <w:i/>
          <w:color w:val="FF0000"/>
          <w:sz w:val="20"/>
          <w:szCs w:val="20"/>
        </w:rPr>
        <w:t>.</w:t>
      </w:r>
      <w:r w:rsidR="00172476" w:rsidRPr="00172476">
        <w:rPr>
          <w:rFonts w:ascii="Book Antiqua" w:eastAsia="ヒラギノ角ゴ Pro W3" w:hAnsi="Book Antiqua" w:cs="Times New Roman"/>
          <w:i/>
          <w:color w:val="FF0000"/>
          <w:sz w:val="20"/>
          <w:szCs w:val="20"/>
        </w:rPr>
        <w:t xml:space="preserve"> 36:18)</w:t>
      </w:r>
      <w:r w:rsidR="00172476" w:rsidRPr="00282762">
        <w:rPr>
          <w:rFonts w:ascii="Book Antiqua" w:eastAsia="ヒラギノ角ゴ Pro W3" w:hAnsi="Book Antiqua" w:cs="Times New Roman"/>
          <w:i/>
          <w:color w:val="000000"/>
          <w:sz w:val="26"/>
          <w:szCs w:val="26"/>
        </w:rPr>
        <w:t xml:space="preserve">  </w:t>
      </w:r>
    </w:p>
    <w:p w14:paraId="5382B318" w14:textId="77777777" w:rsidR="00172476" w:rsidRPr="00172476" w:rsidRDefault="00172476" w:rsidP="00172476">
      <w:pPr>
        <w:spacing w:line="240" w:lineRule="auto"/>
        <w:ind w:left="720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56D38AE" w14:textId="77777777" w:rsidR="00172476" w:rsidRPr="00282762" w:rsidRDefault="00172476" w:rsidP="0017247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People of two continents with different tongues and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cus</w:t>
      </w:r>
      <w:r w:rsidRPr="00282762">
        <w:rPr>
          <w:rFonts w:ascii="Book Antiqua" w:eastAsia="Times New Roman" w:hAnsi="Book Antiqua" w:cs="Times New Roman"/>
          <w:sz w:val="26"/>
          <w:szCs w:val="26"/>
        </w:rPr>
        <w:t>toms</w:t>
      </w:r>
    </w:p>
    <w:p w14:paraId="5A244739" w14:textId="77777777" w:rsidR="00172476" w:rsidRPr="00282762" w:rsidRDefault="00172476" w:rsidP="0017247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rejoice today through thee in the mystery of the tongues of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Pen</w:t>
      </w:r>
      <w:r w:rsidRPr="00282762">
        <w:rPr>
          <w:rFonts w:ascii="Book Antiqua" w:eastAsia="Times New Roman" w:hAnsi="Book Antiqua" w:cs="Times New Roman"/>
          <w:sz w:val="26"/>
          <w:szCs w:val="26"/>
        </w:rPr>
        <w:t>tecost</w:t>
      </w:r>
    </w:p>
    <w:p w14:paraId="3CCD31A5" w14:textId="77777777" w:rsidR="00172476" w:rsidRPr="00282762" w:rsidRDefault="00172476" w:rsidP="0017247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and in the fall of the cursed tower of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hu</w:t>
      </w:r>
      <w:r w:rsidRPr="00282762">
        <w:rPr>
          <w:rFonts w:ascii="Book Antiqua" w:eastAsia="Times New Roman" w:hAnsi="Book Antiqua" w:cs="Times New Roman"/>
          <w:sz w:val="26"/>
          <w:szCs w:val="26"/>
        </w:rPr>
        <w:t>man pride,</w:t>
      </w:r>
    </w:p>
    <w:p w14:paraId="26F65BE9" w14:textId="77777777" w:rsidR="00172476" w:rsidRPr="00282762" w:rsidRDefault="00172476" w:rsidP="0017247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which kept at enmity all the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na</w:t>
      </w:r>
      <w:r w:rsidRPr="00282762">
        <w:rPr>
          <w:rFonts w:ascii="Book Antiqua" w:eastAsia="Times New Roman" w:hAnsi="Book Antiqua" w:cs="Times New Roman"/>
          <w:sz w:val="26"/>
          <w:szCs w:val="26"/>
        </w:rPr>
        <w:t>tions of the earth,</w:t>
      </w:r>
    </w:p>
    <w:p w14:paraId="5430D2BC" w14:textId="77777777" w:rsidR="00172476" w:rsidRPr="00282762" w:rsidRDefault="00172476" w:rsidP="0017247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until they were caught in the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net</w:t>
      </w: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 of faith//</w:t>
      </w:r>
    </w:p>
    <w:p w14:paraId="70114F02" w14:textId="77777777" w:rsidR="00172476" w:rsidRPr="00282762" w:rsidRDefault="00172476" w:rsidP="0017247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worshipping the consubstantial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Trin</w:t>
      </w:r>
      <w:r w:rsidRPr="00282762">
        <w:rPr>
          <w:rFonts w:ascii="Book Antiqua" w:eastAsia="Times New Roman" w:hAnsi="Book Antiqua" w:cs="Times New Roman"/>
          <w:sz w:val="26"/>
          <w:szCs w:val="26"/>
        </w:rPr>
        <w:t>ity.</w:t>
      </w:r>
    </w:p>
    <w:p w14:paraId="4F9DEE56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0BB326C" w14:textId="77777777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Glory to the Father, and to the Son, and to the Holy Spirit;</w:t>
      </w:r>
    </w:p>
    <w:p w14:paraId="598A2B7A" w14:textId="77777777" w:rsidR="00ED7E4E" w:rsidRPr="00172476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2C4320D8" w14:textId="77777777" w:rsidR="00172476" w:rsidRPr="00282762" w:rsidRDefault="00172476" w:rsidP="00172476">
      <w:pPr>
        <w:spacing w:line="240" w:lineRule="auto"/>
        <w:ind w:left="720"/>
        <w:rPr>
          <w:rFonts w:ascii="Book Antiqua" w:eastAsia="ヒラギノ角ゴ Pro W3" w:hAnsi="Book Antiqua" w:cs="Times New Roman"/>
          <w:b/>
          <w:color w:val="F6000A"/>
          <w:sz w:val="26"/>
          <w:szCs w:val="26"/>
        </w:rPr>
      </w:pPr>
      <w:r w:rsidRPr="00282762">
        <w:rPr>
          <w:rFonts w:ascii="Book Antiqua" w:eastAsia="ヒラギノ角ゴ Pro W3" w:hAnsi="Book Antiqua" w:cs="Times New Roman"/>
          <w:b/>
          <w:color w:val="000000"/>
          <w:sz w:val="26"/>
          <w:szCs w:val="26"/>
        </w:rPr>
        <w:t>Tone 6</w:t>
      </w:r>
      <w:r w:rsidRPr="00282762">
        <w:rPr>
          <w:rFonts w:ascii="Book Antiqua" w:eastAsia="ヒラギノ角ゴ Pro W3" w:hAnsi="Book Antiqua" w:cs="Times New Roman"/>
          <w:b/>
          <w:color w:val="000000"/>
          <w:sz w:val="26"/>
          <w:szCs w:val="26"/>
        </w:rPr>
        <w:tab/>
      </w:r>
    </w:p>
    <w:p w14:paraId="264FC547" w14:textId="77777777" w:rsidR="00172476" w:rsidRPr="00172476" w:rsidRDefault="00172476" w:rsidP="00172476">
      <w:pPr>
        <w:spacing w:line="240" w:lineRule="auto"/>
        <w:ind w:firstLine="720"/>
        <w:rPr>
          <w:rFonts w:ascii="Book Antiqua" w:eastAsia="ヒラギノ角ゴ Pro W3" w:hAnsi="Book Antiqua" w:cs="Times New Roman"/>
          <w:color w:val="000000"/>
          <w:sz w:val="20"/>
          <w:szCs w:val="20"/>
        </w:rPr>
      </w:pPr>
    </w:p>
    <w:p w14:paraId="5D500138" w14:textId="77777777" w:rsidR="00172476" w:rsidRPr="00282762" w:rsidRDefault="00172476" w:rsidP="0017247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In mortal danger from a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storm</w:t>
      </w: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 at sea,</w:t>
      </w:r>
    </w:p>
    <w:p w14:paraId="614BA5AC" w14:textId="77777777" w:rsidR="00172476" w:rsidRPr="00282762" w:rsidRDefault="00172476" w:rsidP="0017247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thou didst look to the North Star of the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Church</w:t>
      </w: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 of Christ,</w:t>
      </w:r>
    </w:p>
    <w:p w14:paraId="2E1F99A4" w14:textId="77777777" w:rsidR="00172476" w:rsidRPr="00282762" w:rsidRDefault="00172476" w:rsidP="0017247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>and, through the prayers of St. Herman of A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las</w:t>
      </w:r>
      <w:r w:rsidRPr="00282762">
        <w:rPr>
          <w:rFonts w:ascii="Book Antiqua" w:eastAsia="Times New Roman" w:hAnsi="Book Antiqua" w:cs="Times New Roman"/>
          <w:sz w:val="26"/>
          <w:szCs w:val="26"/>
        </w:rPr>
        <w:t>ka,</w:t>
      </w:r>
    </w:p>
    <w:p w14:paraId="0D560079" w14:textId="77777777" w:rsidR="00172476" w:rsidRPr="00282762" w:rsidRDefault="00172476" w:rsidP="0017247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>found grace and de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liv</w:t>
      </w:r>
      <w:r w:rsidRPr="00282762">
        <w:rPr>
          <w:rFonts w:ascii="Book Antiqua" w:eastAsia="Times New Roman" w:hAnsi="Book Antiqua" w:cs="Times New Roman"/>
          <w:sz w:val="26"/>
          <w:szCs w:val="26"/>
        </w:rPr>
        <w:t>erance.//</w:t>
      </w:r>
    </w:p>
    <w:p w14:paraId="375CD7E8" w14:textId="77777777" w:rsidR="00172476" w:rsidRPr="00282762" w:rsidRDefault="00172476" w:rsidP="0017247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>With him now inter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cede</w:t>
      </w: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 for our souls!</w:t>
      </w:r>
    </w:p>
    <w:p w14:paraId="13E5EF87" w14:textId="056D7B5F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lastRenderedPageBreak/>
        <w:t>now and ever, and unto ages of ages. Amen.</w:t>
      </w:r>
    </w:p>
    <w:p w14:paraId="7722DAD7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17AE08F" w14:textId="77777777" w:rsidR="006C68F1" w:rsidRPr="00C224A4" w:rsidRDefault="006C68F1" w:rsidP="006C68F1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4"/>
        </w:rPr>
      </w:pPr>
      <w:r w:rsidRPr="00C224A4">
        <w:rPr>
          <w:rFonts w:ascii="Book Antiqua" w:eastAsia="Times New Roman" w:hAnsi="Book Antiqua" w:cs="Times New Roman"/>
          <w:b/>
          <w:sz w:val="26"/>
          <w:szCs w:val="24"/>
        </w:rPr>
        <w:t xml:space="preserve">Tone </w:t>
      </w:r>
      <w:r>
        <w:rPr>
          <w:rFonts w:ascii="Book Antiqua" w:eastAsia="Times New Roman" w:hAnsi="Book Antiqua" w:cs="Times New Roman"/>
          <w:b/>
          <w:sz w:val="26"/>
          <w:szCs w:val="24"/>
        </w:rPr>
        <w:t>6</w:t>
      </w:r>
      <w:r w:rsidRPr="00C224A4">
        <w:rPr>
          <w:rFonts w:ascii="Book Antiqua" w:eastAsia="Times New Roman" w:hAnsi="Book Antiqua" w:cs="Times New Roman"/>
          <w:sz w:val="26"/>
          <w:szCs w:val="24"/>
        </w:rPr>
        <w:tab/>
      </w:r>
      <w:r w:rsidRPr="00C224A4">
        <w:rPr>
          <w:rFonts w:ascii="Book Antiqua" w:eastAsia="Times New Roman" w:hAnsi="Book Antiqua" w:cs="Times New Roman"/>
          <w:i/>
          <w:color w:val="FF0000"/>
          <w:sz w:val="26"/>
          <w:szCs w:val="24"/>
        </w:rPr>
        <w:t>(Theotokion)</w:t>
      </w:r>
    </w:p>
    <w:p w14:paraId="2205AFF5" w14:textId="77777777" w:rsidR="006C68F1" w:rsidRPr="00A55929" w:rsidRDefault="006C68F1" w:rsidP="006C68F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4F3C13F5" w14:textId="77777777" w:rsidR="006C68F1" w:rsidRPr="00A248AF" w:rsidRDefault="006C68F1" w:rsidP="006C68F1">
      <w:pPr>
        <w:spacing w:line="240" w:lineRule="auto"/>
        <w:rPr>
          <w:rFonts w:ascii="Book Antiqua" w:eastAsia="Times New Roman" w:hAnsi="Book Antiqua" w:cs="Times New Roman"/>
          <w:b/>
          <w:sz w:val="26"/>
          <w:szCs w:val="24"/>
        </w:rPr>
      </w:pPr>
      <w:r w:rsidRPr="00A248AF">
        <w:rPr>
          <w:rFonts w:ascii="Book Antiqua" w:eastAsia="Times New Roman" w:hAnsi="Book Antiqua" w:cs="Times New Roman"/>
          <w:sz w:val="26"/>
          <w:szCs w:val="24"/>
        </w:rPr>
        <w:t xml:space="preserve">My Maker and Redeemer, </w:t>
      </w:r>
      <w:r w:rsidRPr="00A248AF">
        <w:rPr>
          <w:rFonts w:ascii="Book Antiqua" w:eastAsia="Times New Roman" w:hAnsi="Book Antiqua" w:cs="Times New Roman"/>
          <w:sz w:val="26"/>
          <w:szCs w:val="24"/>
          <w:u w:val="single"/>
        </w:rPr>
        <w:t>Christ</w:t>
      </w:r>
      <w:r w:rsidRPr="00A248AF">
        <w:rPr>
          <w:rFonts w:ascii="Book Antiqua" w:eastAsia="Times New Roman" w:hAnsi="Book Antiqua" w:cs="Times New Roman"/>
          <w:sz w:val="26"/>
          <w:szCs w:val="24"/>
        </w:rPr>
        <w:t xml:space="preserve"> the Lord,</w:t>
      </w:r>
    </w:p>
    <w:p w14:paraId="4ED6828F" w14:textId="77777777" w:rsidR="006C68F1" w:rsidRPr="00A248AF" w:rsidRDefault="006C68F1" w:rsidP="006C68F1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A248AF">
        <w:rPr>
          <w:rFonts w:ascii="Book Antiqua" w:eastAsia="Times New Roman" w:hAnsi="Book Antiqua" w:cs="Times New Roman"/>
          <w:sz w:val="26"/>
          <w:szCs w:val="24"/>
        </w:rPr>
        <w:t xml:space="preserve">was born of thee, O most pure </w:t>
      </w:r>
      <w:r w:rsidRPr="00A248AF">
        <w:rPr>
          <w:rFonts w:ascii="Book Antiqua" w:eastAsia="Times New Roman" w:hAnsi="Book Antiqua" w:cs="Times New Roman"/>
          <w:sz w:val="26"/>
          <w:szCs w:val="24"/>
          <w:u w:val="single"/>
        </w:rPr>
        <w:t>Vir</w:t>
      </w:r>
      <w:r w:rsidRPr="00A248AF">
        <w:rPr>
          <w:rFonts w:ascii="Book Antiqua" w:eastAsia="Times New Roman" w:hAnsi="Book Antiqua" w:cs="Times New Roman"/>
          <w:sz w:val="26"/>
          <w:szCs w:val="24"/>
        </w:rPr>
        <w:t>gin.</w:t>
      </w:r>
    </w:p>
    <w:p w14:paraId="165B78A6" w14:textId="77777777" w:rsidR="006C68F1" w:rsidRPr="00A248AF" w:rsidRDefault="006C68F1" w:rsidP="006C68F1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A248AF">
        <w:rPr>
          <w:rFonts w:ascii="Book Antiqua" w:eastAsia="Times New Roman" w:hAnsi="Book Antiqua" w:cs="Times New Roman"/>
          <w:sz w:val="26"/>
          <w:szCs w:val="24"/>
        </w:rPr>
        <w:t xml:space="preserve">By accepting my nature, He freed Adam from his </w:t>
      </w:r>
      <w:r w:rsidRPr="00A248AF">
        <w:rPr>
          <w:rFonts w:ascii="Book Antiqua" w:eastAsia="Times New Roman" w:hAnsi="Book Antiqua" w:cs="Times New Roman"/>
          <w:sz w:val="26"/>
          <w:szCs w:val="24"/>
          <w:u w:val="single"/>
        </w:rPr>
        <w:t>an</w:t>
      </w:r>
      <w:r w:rsidRPr="00A248AF">
        <w:rPr>
          <w:rFonts w:ascii="Book Antiqua" w:eastAsia="Times New Roman" w:hAnsi="Book Antiqua" w:cs="Times New Roman"/>
          <w:sz w:val="26"/>
          <w:szCs w:val="24"/>
        </w:rPr>
        <w:t>cient curse.</w:t>
      </w:r>
    </w:p>
    <w:p w14:paraId="4E3043D5" w14:textId="77777777" w:rsidR="006C68F1" w:rsidRPr="00A248AF" w:rsidRDefault="006C68F1" w:rsidP="006C68F1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A248AF">
        <w:rPr>
          <w:rFonts w:ascii="Book Antiqua" w:eastAsia="Times New Roman" w:hAnsi="Book Antiqua" w:cs="Times New Roman"/>
          <w:sz w:val="26"/>
          <w:szCs w:val="24"/>
        </w:rPr>
        <w:t xml:space="preserve">Unceasingly we magnify thee as the </w:t>
      </w:r>
      <w:r w:rsidRPr="00A248AF">
        <w:rPr>
          <w:rFonts w:ascii="Book Antiqua" w:eastAsia="Times New Roman" w:hAnsi="Book Antiqua" w:cs="Times New Roman"/>
          <w:sz w:val="26"/>
          <w:szCs w:val="24"/>
          <w:u w:val="single"/>
        </w:rPr>
        <w:t>Moth</w:t>
      </w:r>
      <w:r w:rsidRPr="00A248AF">
        <w:rPr>
          <w:rFonts w:ascii="Book Antiqua" w:eastAsia="Times New Roman" w:hAnsi="Book Antiqua" w:cs="Times New Roman"/>
          <w:sz w:val="26"/>
          <w:szCs w:val="24"/>
        </w:rPr>
        <w:t>er of God!</w:t>
      </w:r>
    </w:p>
    <w:p w14:paraId="2CA71FD1" w14:textId="77777777" w:rsidR="006C68F1" w:rsidRPr="00A248AF" w:rsidRDefault="006C68F1" w:rsidP="006C68F1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A248AF">
        <w:rPr>
          <w:rFonts w:ascii="Book Antiqua" w:eastAsia="Times New Roman" w:hAnsi="Book Antiqua" w:cs="Times New Roman"/>
          <w:sz w:val="26"/>
          <w:szCs w:val="24"/>
        </w:rPr>
        <w:t>Rejoice, O ce</w:t>
      </w:r>
      <w:r w:rsidRPr="00A248AF">
        <w:rPr>
          <w:rFonts w:ascii="Book Antiqua" w:eastAsia="Times New Roman" w:hAnsi="Book Antiqua" w:cs="Times New Roman"/>
          <w:sz w:val="26"/>
          <w:szCs w:val="24"/>
          <w:u w:val="single"/>
        </w:rPr>
        <w:t>les</w:t>
      </w:r>
      <w:r w:rsidRPr="00A248AF">
        <w:rPr>
          <w:rFonts w:ascii="Book Antiqua" w:eastAsia="Times New Roman" w:hAnsi="Book Antiqua" w:cs="Times New Roman"/>
          <w:sz w:val="26"/>
          <w:szCs w:val="24"/>
        </w:rPr>
        <w:t xml:space="preserve">tial </w:t>
      </w:r>
      <w:r>
        <w:rPr>
          <w:rFonts w:ascii="Book Antiqua" w:eastAsia="Times New Roman" w:hAnsi="Book Antiqua" w:cs="Times New Roman"/>
          <w:sz w:val="26"/>
          <w:szCs w:val="24"/>
        </w:rPr>
        <w:t>J</w:t>
      </w:r>
      <w:r w:rsidRPr="00A248AF">
        <w:rPr>
          <w:rFonts w:ascii="Book Antiqua" w:eastAsia="Times New Roman" w:hAnsi="Book Antiqua" w:cs="Times New Roman"/>
          <w:sz w:val="26"/>
          <w:szCs w:val="24"/>
        </w:rPr>
        <w:t xml:space="preserve">oy! </w:t>
      </w:r>
    </w:p>
    <w:p w14:paraId="227C5BCF" w14:textId="77777777" w:rsidR="006C68F1" w:rsidRPr="00A248AF" w:rsidRDefault="006C68F1" w:rsidP="006C68F1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A248AF">
        <w:rPr>
          <w:rFonts w:ascii="Book Antiqua" w:eastAsia="Times New Roman" w:hAnsi="Book Antiqua" w:cs="Times New Roman"/>
          <w:sz w:val="26"/>
          <w:szCs w:val="24"/>
        </w:rPr>
        <w:t xml:space="preserve">Rejoice, O </w:t>
      </w:r>
      <w:r w:rsidRPr="00A248AF">
        <w:rPr>
          <w:rFonts w:ascii="Book Antiqua" w:eastAsia="Times New Roman" w:hAnsi="Book Antiqua" w:cs="Times New Roman"/>
          <w:sz w:val="26"/>
          <w:szCs w:val="24"/>
          <w:u w:val="single"/>
        </w:rPr>
        <w:t>La</w:t>
      </w:r>
      <w:r w:rsidRPr="00A248AF">
        <w:rPr>
          <w:rFonts w:ascii="Book Antiqua" w:eastAsia="Times New Roman" w:hAnsi="Book Antiqua" w:cs="Times New Roman"/>
          <w:sz w:val="26"/>
          <w:szCs w:val="24"/>
        </w:rPr>
        <w:t>dy://</w:t>
      </w:r>
    </w:p>
    <w:p w14:paraId="17DAE799" w14:textId="77777777" w:rsidR="006C68F1" w:rsidRPr="00A248AF" w:rsidRDefault="006C68F1" w:rsidP="006C68F1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A248AF">
        <w:rPr>
          <w:rFonts w:ascii="Book Antiqua" w:eastAsia="Times New Roman" w:hAnsi="Book Antiqua" w:cs="Times New Roman"/>
          <w:sz w:val="26"/>
          <w:szCs w:val="24"/>
        </w:rPr>
        <w:t xml:space="preserve">the </w:t>
      </w:r>
      <w:r>
        <w:rPr>
          <w:rFonts w:ascii="Book Antiqua" w:eastAsia="Times New Roman" w:hAnsi="Book Antiqua" w:cs="Times New Roman"/>
          <w:sz w:val="26"/>
          <w:szCs w:val="24"/>
        </w:rPr>
        <w:t>P</w:t>
      </w:r>
      <w:r w:rsidRPr="00A248AF">
        <w:rPr>
          <w:rFonts w:ascii="Book Antiqua" w:eastAsia="Times New Roman" w:hAnsi="Book Antiqua" w:cs="Times New Roman"/>
          <w:sz w:val="26"/>
          <w:szCs w:val="24"/>
        </w:rPr>
        <w:t xml:space="preserve">rotection, </w:t>
      </w:r>
      <w:r>
        <w:rPr>
          <w:rFonts w:ascii="Book Antiqua" w:eastAsia="Times New Roman" w:hAnsi="Book Antiqua" w:cs="Times New Roman"/>
          <w:sz w:val="26"/>
          <w:szCs w:val="24"/>
        </w:rPr>
        <w:t>I</w:t>
      </w:r>
      <w:r w:rsidRPr="00A248AF">
        <w:rPr>
          <w:rFonts w:ascii="Book Antiqua" w:eastAsia="Times New Roman" w:hAnsi="Book Antiqua" w:cs="Times New Roman"/>
          <w:sz w:val="26"/>
          <w:szCs w:val="24"/>
        </w:rPr>
        <w:t xml:space="preserve">ntercession and </w:t>
      </w:r>
      <w:r>
        <w:rPr>
          <w:rFonts w:ascii="Book Antiqua" w:eastAsia="Times New Roman" w:hAnsi="Book Antiqua" w:cs="Times New Roman"/>
          <w:sz w:val="26"/>
          <w:szCs w:val="24"/>
        </w:rPr>
        <w:t>S</w:t>
      </w:r>
      <w:r w:rsidRPr="00A248AF">
        <w:rPr>
          <w:rFonts w:ascii="Book Antiqua" w:eastAsia="Times New Roman" w:hAnsi="Book Antiqua" w:cs="Times New Roman"/>
          <w:sz w:val="26"/>
          <w:szCs w:val="24"/>
        </w:rPr>
        <w:t>al</w:t>
      </w:r>
      <w:r w:rsidRPr="00A248AF">
        <w:rPr>
          <w:rFonts w:ascii="Book Antiqua" w:eastAsia="Times New Roman" w:hAnsi="Book Antiqua" w:cs="Times New Roman"/>
          <w:sz w:val="26"/>
          <w:szCs w:val="24"/>
          <w:u w:val="single"/>
        </w:rPr>
        <w:t>va</w:t>
      </w:r>
      <w:r w:rsidRPr="00A248AF">
        <w:rPr>
          <w:rFonts w:ascii="Book Antiqua" w:eastAsia="Times New Roman" w:hAnsi="Book Antiqua" w:cs="Times New Roman"/>
          <w:sz w:val="26"/>
          <w:szCs w:val="24"/>
        </w:rPr>
        <w:t xml:space="preserve">tion of our souls! </w:t>
      </w:r>
    </w:p>
    <w:p w14:paraId="7C9A062B" w14:textId="2EE0ADE6" w:rsidR="00ED7E4E" w:rsidRPr="002B4F60" w:rsidRDefault="00ED7E4E" w:rsidP="000F6B85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6"/>
          <w:szCs w:val="26"/>
        </w:rPr>
      </w:pPr>
    </w:p>
    <w:p w14:paraId="0A22E83A" w14:textId="7471EB73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b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i/>
          <w:iCs/>
          <w:sz w:val="26"/>
          <w:szCs w:val="26"/>
        </w:rPr>
        <w:t>(at Great Vespers)</w:t>
      </w:r>
    </w:p>
    <w:p w14:paraId="7232BFBC" w14:textId="77777777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5ED7A58" w14:textId="099AF7B0" w:rsidR="006C68F1" w:rsidRPr="00282762" w:rsidRDefault="006C68F1" w:rsidP="006C68F1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282762">
        <w:rPr>
          <w:rFonts w:ascii="Book Antiqua" w:eastAsia="Times New Roman" w:hAnsi="Book Antiqua" w:cs="Times New Roman"/>
          <w:b/>
          <w:sz w:val="26"/>
          <w:szCs w:val="26"/>
        </w:rPr>
        <w:t>Tone 4</w:t>
      </w:r>
      <w:r w:rsidRPr="00282762">
        <w:rPr>
          <w:rFonts w:ascii="Book Antiqua" w:eastAsia="Times New Roman" w:hAnsi="Book Antiqua" w:cs="Times New Roman"/>
          <w:sz w:val="26"/>
          <w:szCs w:val="26"/>
        </w:rPr>
        <w:tab/>
      </w:r>
      <w:r w:rsidRPr="00282762">
        <w:rPr>
          <w:rFonts w:ascii="Book Antiqua" w:eastAsia="Times New Roman" w:hAnsi="Book Antiqua" w:cs="Times New Roman"/>
          <w:b/>
          <w:sz w:val="26"/>
          <w:szCs w:val="26"/>
        </w:rPr>
        <w:t>Troparion</w:t>
      </w:r>
      <w:r w:rsidRPr="00282762">
        <w:rPr>
          <w:rStyle w:val="FootnoteReference"/>
          <w:rFonts w:ascii="Book Antiqua" w:eastAsia="Times New Roman" w:hAnsi="Book Antiqua" w:cs="Times New Roman"/>
          <w:b/>
          <w:sz w:val="26"/>
          <w:szCs w:val="26"/>
        </w:rPr>
        <w:footnoteReference w:id="3"/>
      </w:r>
    </w:p>
    <w:p w14:paraId="427B5C2F" w14:textId="77777777" w:rsidR="006C68F1" w:rsidRPr="00282762" w:rsidRDefault="006C68F1" w:rsidP="006C68F1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</w:p>
    <w:p w14:paraId="118C50B1" w14:textId="77777777" w:rsidR="006C68F1" w:rsidRPr="00282762" w:rsidRDefault="006C68F1" w:rsidP="006C68F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O Holy Father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In</w:t>
      </w:r>
      <w:r w:rsidRPr="00282762">
        <w:rPr>
          <w:rFonts w:ascii="Book Antiqua" w:eastAsia="Times New Roman" w:hAnsi="Book Antiqua" w:cs="Times New Roman"/>
          <w:sz w:val="26"/>
          <w:szCs w:val="26"/>
        </w:rPr>
        <w:t>nocent,</w:t>
      </w:r>
    </w:p>
    <w:p w14:paraId="4F005311" w14:textId="77777777" w:rsidR="006C68F1" w:rsidRPr="00282762" w:rsidRDefault="006C68F1" w:rsidP="006C68F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in obedience to the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will</w:t>
      </w: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 of God,</w:t>
      </w:r>
    </w:p>
    <w:p w14:paraId="5A7F98ED" w14:textId="77777777" w:rsidR="006C68F1" w:rsidRPr="00282762" w:rsidRDefault="006C68F1" w:rsidP="006C68F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>thou didst accept dangers and tribu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la</w:t>
      </w:r>
      <w:r w:rsidRPr="00282762">
        <w:rPr>
          <w:rFonts w:ascii="Book Antiqua" w:eastAsia="Times New Roman" w:hAnsi="Book Antiqua" w:cs="Times New Roman"/>
          <w:sz w:val="26"/>
          <w:szCs w:val="26"/>
        </w:rPr>
        <w:t>tions,</w:t>
      </w:r>
    </w:p>
    <w:p w14:paraId="6C1AAF8F" w14:textId="77777777" w:rsidR="006C68F1" w:rsidRPr="00282762" w:rsidRDefault="006C68F1" w:rsidP="006C68F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bringing many peoples to the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know</w:t>
      </w:r>
      <w:r w:rsidRPr="00282762">
        <w:rPr>
          <w:rFonts w:ascii="Book Antiqua" w:eastAsia="Times New Roman" w:hAnsi="Book Antiqua" w:cs="Times New Roman"/>
          <w:sz w:val="26"/>
          <w:szCs w:val="26"/>
        </w:rPr>
        <w:t>ledge of truth.</w:t>
      </w:r>
    </w:p>
    <w:p w14:paraId="56CDFDA1" w14:textId="77777777" w:rsidR="006C68F1" w:rsidRPr="00282762" w:rsidRDefault="006C68F1" w:rsidP="006C68F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Thou didst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show</w:t>
      </w: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 us the way;</w:t>
      </w:r>
    </w:p>
    <w:p w14:paraId="3787ECEB" w14:textId="77777777" w:rsidR="006C68F1" w:rsidRPr="00282762" w:rsidRDefault="006C68F1" w:rsidP="006C68F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now by thy prayers help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lead</w:t>
      </w: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 us//</w:t>
      </w:r>
    </w:p>
    <w:p w14:paraId="7498CEA2" w14:textId="77777777" w:rsidR="006C68F1" w:rsidRPr="00282762" w:rsidRDefault="006C68F1" w:rsidP="006C68F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into the Kingdom of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Heav</w:t>
      </w: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en!  </w:t>
      </w:r>
    </w:p>
    <w:p w14:paraId="5E48B27F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5F4999D" w14:textId="0D59A19B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Glory to the Father, and to the Son, and to the Holy Spirit,</w:t>
      </w:r>
    </w:p>
    <w:p w14:paraId="2DD2E97C" w14:textId="4D516D18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>now and ever, and unto ages of ages. Amen.</w:t>
      </w:r>
    </w:p>
    <w:p w14:paraId="23A08A46" w14:textId="77777777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B39A3F5" w14:textId="77777777" w:rsidR="006C68F1" w:rsidRPr="00536DC0" w:rsidRDefault="006C68F1" w:rsidP="006C68F1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Cs w:val="24"/>
        </w:rPr>
      </w:pPr>
      <w:bookmarkStart w:id="10" w:name="_Hlk50058236"/>
      <w:r w:rsidRPr="00536DC0">
        <w:rPr>
          <w:rFonts w:ascii="Book Antiqua" w:eastAsia="Times New Roman" w:hAnsi="Book Antiqua" w:cs="Times New Roman"/>
          <w:b/>
          <w:sz w:val="26"/>
          <w:szCs w:val="24"/>
        </w:rPr>
        <w:t xml:space="preserve">Tone </w:t>
      </w:r>
      <w:r>
        <w:rPr>
          <w:rFonts w:ascii="Book Antiqua" w:eastAsia="Times New Roman" w:hAnsi="Book Antiqua" w:cs="Times New Roman"/>
          <w:b/>
          <w:sz w:val="26"/>
          <w:szCs w:val="24"/>
        </w:rPr>
        <w:t>4</w:t>
      </w:r>
      <w:r w:rsidRPr="00536DC0">
        <w:rPr>
          <w:rFonts w:ascii="Book Antiqua" w:eastAsia="Times New Roman" w:hAnsi="Book Antiqua" w:cs="Times New Roman"/>
          <w:sz w:val="26"/>
          <w:szCs w:val="24"/>
        </w:rPr>
        <w:tab/>
      </w:r>
      <w:r w:rsidRPr="00536DC0">
        <w:rPr>
          <w:rFonts w:ascii="Book Antiqua" w:eastAsia="Times New Roman" w:hAnsi="Book Antiqua" w:cs="Times New Roman"/>
          <w:b/>
          <w:bCs/>
          <w:sz w:val="26"/>
          <w:szCs w:val="24"/>
        </w:rPr>
        <w:t>Resurrectional Dismissal Theotokion</w:t>
      </w:r>
    </w:p>
    <w:p w14:paraId="5D53A90C" w14:textId="77777777" w:rsidR="006C68F1" w:rsidRDefault="006C68F1" w:rsidP="006C68F1">
      <w:pPr>
        <w:spacing w:line="240" w:lineRule="auto"/>
        <w:rPr>
          <w:rFonts w:ascii="Book Antiqua" w:eastAsia="Times New Roman" w:hAnsi="Book Antiqua" w:cs="Times New Roman"/>
          <w:iCs/>
          <w:sz w:val="26"/>
          <w:szCs w:val="26"/>
        </w:rPr>
      </w:pPr>
    </w:p>
    <w:p w14:paraId="6D89104B" w14:textId="77777777" w:rsidR="006C68F1" w:rsidRPr="000A64F9" w:rsidRDefault="006C68F1" w:rsidP="006C68F1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0A64F9">
        <w:rPr>
          <w:rFonts w:ascii="Book Antiqua" w:eastAsia="Times New Roman" w:hAnsi="Book Antiqua" w:cs="Times New Roman"/>
          <w:sz w:val="26"/>
          <w:szCs w:val="24"/>
        </w:rPr>
        <w:t>The mystery of all e</w:t>
      </w:r>
      <w:r w:rsidRPr="000A64F9">
        <w:rPr>
          <w:rFonts w:ascii="Book Antiqua" w:eastAsia="Times New Roman" w:hAnsi="Book Antiqua" w:cs="Times New Roman"/>
          <w:sz w:val="26"/>
          <w:szCs w:val="24"/>
          <w:u w:val="single"/>
        </w:rPr>
        <w:t>ter</w:t>
      </w:r>
      <w:r w:rsidRPr="000A64F9">
        <w:rPr>
          <w:rFonts w:ascii="Book Antiqua" w:eastAsia="Times New Roman" w:hAnsi="Book Antiqua" w:cs="Times New Roman"/>
          <w:sz w:val="26"/>
          <w:szCs w:val="24"/>
        </w:rPr>
        <w:t>nity,</w:t>
      </w:r>
    </w:p>
    <w:p w14:paraId="3E42EC68" w14:textId="77777777" w:rsidR="006C68F1" w:rsidRPr="000A64F9" w:rsidRDefault="006C68F1" w:rsidP="006C68F1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0A64F9">
        <w:rPr>
          <w:rFonts w:ascii="Book Antiqua" w:eastAsia="Times New Roman" w:hAnsi="Book Antiqua" w:cs="Times New Roman"/>
          <w:sz w:val="26"/>
          <w:szCs w:val="24"/>
        </w:rPr>
        <w:t xml:space="preserve">unknown even by </w:t>
      </w:r>
      <w:r w:rsidRPr="000A64F9">
        <w:rPr>
          <w:rFonts w:ascii="Book Antiqua" w:eastAsia="Times New Roman" w:hAnsi="Book Antiqua" w:cs="Times New Roman"/>
          <w:sz w:val="26"/>
          <w:szCs w:val="24"/>
          <w:u w:val="single"/>
        </w:rPr>
        <w:t>An</w:t>
      </w:r>
      <w:r w:rsidRPr="000A64F9">
        <w:rPr>
          <w:rFonts w:ascii="Book Antiqua" w:eastAsia="Times New Roman" w:hAnsi="Book Antiqua" w:cs="Times New Roman"/>
          <w:sz w:val="26"/>
          <w:szCs w:val="24"/>
        </w:rPr>
        <w:t>gels,</w:t>
      </w:r>
    </w:p>
    <w:p w14:paraId="28741FA2" w14:textId="77777777" w:rsidR="006C68F1" w:rsidRPr="000A64F9" w:rsidRDefault="006C68F1" w:rsidP="006C68F1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0A64F9">
        <w:rPr>
          <w:rFonts w:ascii="Book Antiqua" w:eastAsia="Times New Roman" w:hAnsi="Book Antiqua" w:cs="Times New Roman"/>
          <w:sz w:val="26"/>
          <w:szCs w:val="24"/>
        </w:rPr>
        <w:t xml:space="preserve">through thee, O Theotokos, is revealed to </w:t>
      </w:r>
      <w:r w:rsidRPr="000A64F9">
        <w:rPr>
          <w:rFonts w:ascii="Book Antiqua" w:eastAsia="Times New Roman" w:hAnsi="Book Antiqua" w:cs="Times New Roman"/>
          <w:sz w:val="26"/>
          <w:szCs w:val="24"/>
          <w:u w:val="single"/>
        </w:rPr>
        <w:t>those</w:t>
      </w:r>
      <w:r w:rsidRPr="000A64F9">
        <w:rPr>
          <w:rFonts w:ascii="Book Antiqua" w:eastAsia="Times New Roman" w:hAnsi="Book Antiqua" w:cs="Times New Roman"/>
          <w:sz w:val="26"/>
          <w:szCs w:val="24"/>
        </w:rPr>
        <w:t xml:space="preserve"> on earth:</w:t>
      </w:r>
    </w:p>
    <w:p w14:paraId="09EE5921" w14:textId="77777777" w:rsidR="006C68F1" w:rsidRPr="000A64F9" w:rsidRDefault="006C68F1" w:rsidP="006C68F1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0A64F9">
        <w:rPr>
          <w:rFonts w:ascii="Book Antiqua" w:eastAsia="Times New Roman" w:hAnsi="Book Antiqua" w:cs="Times New Roman"/>
          <w:sz w:val="26"/>
          <w:szCs w:val="24"/>
        </w:rPr>
        <w:t>God incarnate by union without con</w:t>
      </w:r>
      <w:r w:rsidRPr="000A64F9">
        <w:rPr>
          <w:rFonts w:ascii="Book Antiqua" w:eastAsia="Times New Roman" w:hAnsi="Book Antiqua" w:cs="Times New Roman"/>
          <w:sz w:val="26"/>
          <w:szCs w:val="24"/>
          <w:u w:val="single"/>
        </w:rPr>
        <w:t>fu</w:t>
      </w:r>
      <w:r w:rsidRPr="000A64F9">
        <w:rPr>
          <w:rFonts w:ascii="Book Antiqua" w:eastAsia="Times New Roman" w:hAnsi="Book Antiqua" w:cs="Times New Roman"/>
          <w:sz w:val="26"/>
          <w:szCs w:val="24"/>
        </w:rPr>
        <w:t>sion.</w:t>
      </w:r>
    </w:p>
    <w:p w14:paraId="17DE0136" w14:textId="77777777" w:rsidR="006C68F1" w:rsidRPr="000A64F9" w:rsidRDefault="006C68F1" w:rsidP="006C68F1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0A64F9">
        <w:rPr>
          <w:rFonts w:ascii="Book Antiqua" w:eastAsia="Times New Roman" w:hAnsi="Book Antiqua" w:cs="Times New Roman"/>
          <w:sz w:val="26"/>
          <w:szCs w:val="24"/>
        </w:rPr>
        <w:t xml:space="preserve">He voluntarily accepted the </w:t>
      </w:r>
      <w:r w:rsidRPr="000A64F9">
        <w:rPr>
          <w:rFonts w:ascii="Book Antiqua" w:eastAsia="Times New Roman" w:hAnsi="Book Antiqua" w:cs="Times New Roman"/>
          <w:sz w:val="26"/>
          <w:szCs w:val="24"/>
          <w:u w:val="single"/>
        </w:rPr>
        <w:t>Cross</w:t>
      </w:r>
      <w:r w:rsidRPr="000A64F9">
        <w:rPr>
          <w:rFonts w:ascii="Book Antiqua" w:eastAsia="Times New Roman" w:hAnsi="Book Antiqua" w:cs="Times New Roman"/>
          <w:sz w:val="26"/>
          <w:szCs w:val="24"/>
        </w:rPr>
        <w:t xml:space="preserve"> for us,</w:t>
      </w:r>
    </w:p>
    <w:p w14:paraId="3AE12D43" w14:textId="77777777" w:rsidR="006C68F1" w:rsidRPr="000A64F9" w:rsidRDefault="006C68F1" w:rsidP="006C68F1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0A64F9">
        <w:rPr>
          <w:rFonts w:ascii="Book Antiqua" w:eastAsia="Times New Roman" w:hAnsi="Book Antiqua" w:cs="Times New Roman"/>
          <w:sz w:val="26"/>
          <w:szCs w:val="24"/>
        </w:rPr>
        <w:t>by which He resurrected the first-cre</w:t>
      </w:r>
      <w:r w:rsidRPr="000A64F9">
        <w:rPr>
          <w:rFonts w:ascii="Book Antiqua" w:eastAsia="Times New Roman" w:hAnsi="Book Antiqua" w:cs="Times New Roman"/>
          <w:sz w:val="26"/>
          <w:szCs w:val="24"/>
          <w:u w:val="single"/>
        </w:rPr>
        <w:t>a</w:t>
      </w:r>
      <w:r w:rsidRPr="000A64F9">
        <w:rPr>
          <w:rFonts w:ascii="Book Antiqua" w:eastAsia="Times New Roman" w:hAnsi="Book Antiqua" w:cs="Times New Roman"/>
          <w:sz w:val="26"/>
          <w:szCs w:val="24"/>
        </w:rPr>
        <w:t>ted man,//</w:t>
      </w:r>
    </w:p>
    <w:p w14:paraId="6B924977" w14:textId="77777777" w:rsidR="006C68F1" w:rsidRDefault="006C68F1" w:rsidP="006C68F1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0A64F9">
        <w:rPr>
          <w:rFonts w:ascii="Book Antiqua" w:eastAsia="Times New Roman" w:hAnsi="Book Antiqua" w:cs="Times New Roman"/>
          <w:sz w:val="26"/>
          <w:szCs w:val="24"/>
        </w:rPr>
        <w:t xml:space="preserve">saving our </w:t>
      </w:r>
      <w:r w:rsidRPr="000A64F9">
        <w:rPr>
          <w:rFonts w:ascii="Book Antiqua" w:eastAsia="Times New Roman" w:hAnsi="Book Antiqua" w:cs="Times New Roman"/>
          <w:sz w:val="26"/>
          <w:szCs w:val="24"/>
          <w:u w:val="single"/>
        </w:rPr>
        <w:t>souls</w:t>
      </w:r>
      <w:r w:rsidRPr="000A64F9">
        <w:rPr>
          <w:rFonts w:ascii="Book Antiqua" w:eastAsia="Times New Roman" w:hAnsi="Book Antiqua" w:cs="Times New Roman"/>
          <w:sz w:val="26"/>
          <w:szCs w:val="24"/>
        </w:rPr>
        <w:t xml:space="preserve"> from death.</w:t>
      </w:r>
    </w:p>
    <w:bookmarkEnd w:id="10"/>
    <w:p w14:paraId="4E78E596" w14:textId="5256BEEB" w:rsidR="00ED7E4E" w:rsidRPr="002B4F60" w:rsidRDefault="00ED7E4E" w:rsidP="000F6B85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6"/>
          <w:szCs w:val="26"/>
        </w:rPr>
      </w:pPr>
    </w:p>
    <w:p w14:paraId="71AC8FB2" w14:textId="77777777" w:rsidR="006C68F1" w:rsidRDefault="006C68F1" w:rsidP="000F6B85">
      <w:pPr>
        <w:spacing w:line="240" w:lineRule="auto"/>
        <w:rPr>
          <w:rFonts w:ascii="Book Antiqua" w:hAnsi="Book Antiqua"/>
          <w:b/>
          <w:bCs/>
          <w:i/>
          <w:iCs/>
          <w:sz w:val="26"/>
          <w:szCs w:val="26"/>
        </w:rPr>
      </w:pPr>
    </w:p>
    <w:p w14:paraId="3BC7C38C" w14:textId="77777777" w:rsidR="006C68F1" w:rsidRPr="00282762" w:rsidRDefault="006C68F1" w:rsidP="006C68F1">
      <w:pPr>
        <w:spacing w:line="240" w:lineRule="auto"/>
        <w:rPr>
          <w:rFonts w:ascii="Book Antiqua" w:hAnsi="Book Antiqua"/>
          <w:b/>
          <w:bCs/>
          <w:i/>
          <w:iCs/>
          <w:sz w:val="26"/>
          <w:szCs w:val="26"/>
        </w:rPr>
      </w:pPr>
      <w:r w:rsidRPr="00282762">
        <w:rPr>
          <w:rFonts w:ascii="Book Antiqua" w:hAnsi="Book Antiqua"/>
          <w:b/>
          <w:bCs/>
          <w:i/>
          <w:iCs/>
          <w:sz w:val="26"/>
          <w:szCs w:val="26"/>
        </w:rPr>
        <w:lastRenderedPageBreak/>
        <w:t>[Alternate Troparion]</w:t>
      </w:r>
    </w:p>
    <w:p w14:paraId="79A5AB52" w14:textId="77777777" w:rsidR="006C68F1" w:rsidRPr="00282762" w:rsidRDefault="006C68F1" w:rsidP="006C68F1">
      <w:pPr>
        <w:spacing w:line="240" w:lineRule="auto"/>
        <w:rPr>
          <w:rFonts w:ascii="Book Antiqua" w:hAnsi="Book Antiqua"/>
          <w:b/>
          <w:bCs/>
          <w:i/>
          <w:iCs/>
          <w:sz w:val="26"/>
          <w:szCs w:val="26"/>
        </w:rPr>
      </w:pPr>
    </w:p>
    <w:p w14:paraId="63AA6458" w14:textId="2E8CF0C9" w:rsidR="006C68F1" w:rsidRPr="00282762" w:rsidRDefault="006C68F1" w:rsidP="006C68F1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282762">
        <w:rPr>
          <w:rFonts w:ascii="Book Antiqua" w:eastAsia="Times New Roman" w:hAnsi="Book Antiqua" w:cs="Times New Roman"/>
          <w:b/>
          <w:sz w:val="26"/>
          <w:szCs w:val="26"/>
        </w:rPr>
        <w:t>Tone 2</w:t>
      </w:r>
      <w:r w:rsidRPr="00282762">
        <w:rPr>
          <w:rFonts w:ascii="Book Antiqua" w:eastAsia="Times New Roman" w:hAnsi="Book Antiqua" w:cs="Times New Roman"/>
          <w:sz w:val="26"/>
          <w:szCs w:val="26"/>
        </w:rPr>
        <w:tab/>
      </w:r>
      <w:r w:rsidRPr="00282762">
        <w:rPr>
          <w:rFonts w:ascii="Book Antiqua" w:eastAsia="Times New Roman" w:hAnsi="Book Antiqua" w:cs="Times New Roman"/>
          <w:b/>
          <w:bCs/>
          <w:iCs/>
          <w:sz w:val="26"/>
          <w:szCs w:val="26"/>
        </w:rPr>
        <w:t>Troparion</w:t>
      </w:r>
    </w:p>
    <w:p w14:paraId="1AD8720A" w14:textId="77777777" w:rsidR="006C68F1" w:rsidRPr="00282762" w:rsidRDefault="006C68F1" w:rsidP="006C68F1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</w:p>
    <w:p w14:paraId="7C9BBCF3" w14:textId="77777777" w:rsidR="006C68F1" w:rsidRPr="00282762" w:rsidRDefault="006C68F1" w:rsidP="006C68F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>Thou didst e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van</w:t>
      </w: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gelize the Northern people of America and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A</w:t>
      </w:r>
      <w:r w:rsidRPr="00282762">
        <w:rPr>
          <w:rFonts w:ascii="Book Antiqua" w:eastAsia="Times New Roman" w:hAnsi="Book Antiqua" w:cs="Times New Roman"/>
          <w:sz w:val="26"/>
          <w:szCs w:val="26"/>
        </w:rPr>
        <w:t>sia,</w:t>
      </w:r>
    </w:p>
    <w:p w14:paraId="7DACB5E0" w14:textId="77777777" w:rsidR="006C68F1" w:rsidRPr="00282762" w:rsidRDefault="006C68F1" w:rsidP="006C68F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proclaiming the Gospel of Christ to the natives in their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own</w:t>
      </w: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 tongues,</w:t>
      </w:r>
    </w:p>
    <w:p w14:paraId="65CA5F77" w14:textId="77777777" w:rsidR="006C68F1" w:rsidRPr="00282762" w:rsidRDefault="006C68F1" w:rsidP="006C68F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O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Ho</w:t>
      </w: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ly Hierarch, Father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In</w:t>
      </w:r>
      <w:r w:rsidRPr="00282762">
        <w:rPr>
          <w:rFonts w:ascii="Book Antiqua" w:eastAsia="Times New Roman" w:hAnsi="Book Antiqua" w:cs="Times New Roman"/>
          <w:sz w:val="26"/>
          <w:szCs w:val="26"/>
        </w:rPr>
        <w:t>nocent,</w:t>
      </w:r>
    </w:p>
    <w:p w14:paraId="3864AC24" w14:textId="6526993F" w:rsidR="006C68F1" w:rsidRPr="00282762" w:rsidRDefault="006C68F1" w:rsidP="006C68F1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Enlightener of Alaska and All America, whose ways were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or</w:t>
      </w:r>
      <w:r w:rsidRPr="00282762">
        <w:rPr>
          <w:rFonts w:ascii="Book Antiqua" w:eastAsia="Times New Roman" w:hAnsi="Book Antiqua" w:cs="Times New Roman"/>
          <w:sz w:val="26"/>
          <w:szCs w:val="26"/>
        </w:rPr>
        <w:t>dered by the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282762">
        <w:rPr>
          <w:rFonts w:ascii="Book Antiqua" w:eastAsia="Times New Roman" w:hAnsi="Book Antiqua" w:cs="Times New Roman"/>
          <w:sz w:val="26"/>
          <w:szCs w:val="26"/>
        </w:rPr>
        <w:t>Lord.//</w:t>
      </w:r>
    </w:p>
    <w:p w14:paraId="092CC543" w14:textId="77777777" w:rsidR="006C68F1" w:rsidRPr="00282762" w:rsidRDefault="006C68F1" w:rsidP="006C68F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Pray to Him for the salvation of our souls in His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Heav</w:t>
      </w:r>
      <w:r w:rsidRPr="00282762">
        <w:rPr>
          <w:rFonts w:ascii="Book Antiqua" w:eastAsia="Times New Roman" w:hAnsi="Book Antiqua" w:cs="Times New Roman"/>
          <w:sz w:val="26"/>
          <w:szCs w:val="26"/>
        </w:rPr>
        <w:t>enly Kingdom!</w:t>
      </w:r>
    </w:p>
    <w:p w14:paraId="0EC1CC50" w14:textId="72E3A5A6" w:rsidR="006C68F1" w:rsidRDefault="006C68F1" w:rsidP="000F6B85">
      <w:pPr>
        <w:spacing w:line="240" w:lineRule="auto"/>
        <w:rPr>
          <w:rFonts w:ascii="Book Antiqua" w:hAnsi="Book Antiqua"/>
          <w:b/>
          <w:bCs/>
          <w:i/>
          <w:iCs/>
          <w:sz w:val="26"/>
          <w:szCs w:val="26"/>
        </w:rPr>
      </w:pPr>
    </w:p>
    <w:p w14:paraId="773D3F25" w14:textId="77777777" w:rsidR="006C68F1" w:rsidRPr="002B4F60" w:rsidRDefault="006C68F1" w:rsidP="006C68F1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Glory to the Father, and to the Son, and to the Holy Spirit,</w:t>
      </w:r>
    </w:p>
    <w:p w14:paraId="03AC5A31" w14:textId="77777777" w:rsidR="006C68F1" w:rsidRPr="002B4F60" w:rsidRDefault="006C68F1" w:rsidP="006C68F1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>now and ever, and unto ages of ages. Amen.</w:t>
      </w:r>
    </w:p>
    <w:p w14:paraId="2256CE83" w14:textId="41AE952F" w:rsidR="006C68F1" w:rsidRDefault="006C68F1" w:rsidP="000F6B85">
      <w:pPr>
        <w:spacing w:line="240" w:lineRule="auto"/>
        <w:rPr>
          <w:rFonts w:ascii="Book Antiqua" w:hAnsi="Book Antiqua"/>
          <w:b/>
          <w:bCs/>
          <w:i/>
          <w:iCs/>
          <w:sz w:val="26"/>
          <w:szCs w:val="26"/>
        </w:rPr>
      </w:pPr>
    </w:p>
    <w:p w14:paraId="0541C019" w14:textId="77777777" w:rsidR="006C68F1" w:rsidRPr="00536DC0" w:rsidRDefault="006C68F1" w:rsidP="006C68F1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Cs w:val="24"/>
        </w:rPr>
      </w:pPr>
      <w:r w:rsidRPr="00536DC0">
        <w:rPr>
          <w:rFonts w:ascii="Book Antiqua" w:eastAsia="Times New Roman" w:hAnsi="Book Antiqua" w:cs="Times New Roman"/>
          <w:b/>
          <w:sz w:val="26"/>
          <w:szCs w:val="24"/>
        </w:rPr>
        <w:t xml:space="preserve">Tone </w:t>
      </w:r>
      <w:r>
        <w:rPr>
          <w:rFonts w:ascii="Book Antiqua" w:eastAsia="Times New Roman" w:hAnsi="Book Antiqua" w:cs="Times New Roman"/>
          <w:b/>
          <w:sz w:val="26"/>
          <w:szCs w:val="24"/>
        </w:rPr>
        <w:t>2</w:t>
      </w:r>
      <w:r w:rsidRPr="00536DC0">
        <w:rPr>
          <w:rFonts w:ascii="Book Antiqua" w:eastAsia="Times New Roman" w:hAnsi="Book Antiqua" w:cs="Times New Roman"/>
          <w:sz w:val="26"/>
          <w:szCs w:val="24"/>
        </w:rPr>
        <w:tab/>
      </w:r>
      <w:r w:rsidRPr="00536DC0">
        <w:rPr>
          <w:rFonts w:ascii="Book Antiqua" w:eastAsia="Times New Roman" w:hAnsi="Book Antiqua" w:cs="Times New Roman"/>
          <w:b/>
          <w:bCs/>
          <w:sz w:val="26"/>
          <w:szCs w:val="24"/>
        </w:rPr>
        <w:t>Resurrectional Dismissal Theotokion</w:t>
      </w:r>
    </w:p>
    <w:p w14:paraId="46733E19" w14:textId="77777777" w:rsidR="006C68F1" w:rsidRDefault="006C68F1" w:rsidP="006C68F1">
      <w:pPr>
        <w:spacing w:line="240" w:lineRule="auto"/>
        <w:rPr>
          <w:rFonts w:ascii="Book Antiqua" w:eastAsia="Times New Roman" w:hAnsi="Book Antiqua" w:cs="Times New Roman"/>
          <w:iCs/>
          <w:sz w:val="26"/>
          <w:szCs w:val="26"/>
        </w:rPr>
      </w:pPr>
    </w:p>
    <w:p w14:paraId="4E2215B4" w14:textId="77777777" w:rsidR="006C68F1" w:rsidRDefault="006C68F1" w:rsidP="006C68F1">
      <w:pPr>
        <w:spacing w:line="240" w:lineRule="auto"/>
        <w:rPr>
          <w:rFonts w:ascii="Book Antiqua" w:eastAsia="Times New Roman" w:hAnsi="Book Antiqua" w:cs="Times New Roman"/>
          <w:iCs/>
          <w:sz w:val="26"/>
          <w:szCs w:val="26"/>
        </w:rPr>
      </w:pPr>
      <w:r>
        <w:rPr>
          <w:rFonts w:ascii="Book Antiqua" w:eastAsia="Times New Roman" w:hAnsi="Book Antiqua" w:cs="Times New Roman"/>
          <w:iCs/>
          <w:sz w:val="26"/>
          <w:szCs w:val="26"/>
        </w:rPr>
        <w:t xml:space="preserve">All beyond </w:t>
      </w:r>
      <w:r w:rsidRPr="00536DC0">
        <w:rPr>
          <w:rFonts w:ascii="Book Antiqua" w:eastAsia="Times New Roman" w:hAnsi="Book Antiqua" w:cs="Times New Roman"/>
          <w:iCs/>
          <w:sz w:val="26"/>
          <w:szCs w:val="26"/>
          <w:u w:val="single"/>
        </w:rPr>
        <w:t>thought</w:t>
      </w:r>
      <w:r>
        <w:rPr>
          <w:rFonts w:ascii="Book Antiqua" w:eastAsia="Times New Roman" w:hAnsi="Book Antiqua" w:cs="Times New Roman"/>
          <w:iCs/>
          <w:sz w:val="26"/>
          <w:szCs w:val="26"/>
        </w:rPr>
        <w:t xml:space="preserve">, all most </w:t>
      </w:r>
      <w:r w:rsidRPr="00536DC0">
        <w:rPr>
          <w:rFonts w:ascii="Book Antiqua" w:eastAsia="Times New Roman" w:hAnsi="Book Antiqua" w:cs="Times New Roman"/>
          <w:iCs/>
          <w:sz w:val="26"/>
          <w:szCs w:val="26"/>
          <w:u w:val="single"/>
        </w:rPr>
        <w:t>glo</w:t>
      </w:r>
      <w:r>
        <w:rPr>
          <w:rFonts w:ascii="Book Antiqua" w:eastAsia="Times New Roman" w:hAnsi="Book Antiqua" w:cs="Times New Roman"/>
          <w:iCs/>
          <w:sz w:val="26"/>
          <w:szCs w:val="26"/>
        </w:rPr>
        <w:t>rious,</w:t>
      </w:r>
    </w:p>
    <w:p w14:paraId="0CA78551" w14:textId="77777777" w:rsidR="006C68F1" w:rsidRDefault="006C68F1" w:rsidP="006C68F1">
      <w:pPr>
        <w:spacing w:line="240" w:lineRule="auto"/>
        <w:rPr>
          <w:rFonts w:ascii="Book Antiqua" w:eastAsia="Times New Roman" w:hAnsi="Book Antiqua" w:cs="Times New Roman"/>
          <w:iCs/>
          <w:sz w:val="26"/>
          <w:szCs w:val="26"/>
        </w:rPr>
      </w:pPr>
      <w:r>
        <w:rPr>
          <w:rFonts w:ascii="Book Antiqua" w:eastAsia="Times New Roman" w:hAnsi="Book Antiqua" w:cs="Times New Roman"/>
          <w:iCs/>
          <w:sz w:val="26"/>
          <w:szCs w:val="26"/>
        </w:rPr>
        <w:t>are thy mysteries, O Theo</w:t>
      </w:r>
      <w:r w:rsidRPr="00536DC0">
        <w:rPr>
          <w:rFonts w:ascii="Book Antiqua" w:eastAsia="Times New Roman" w:hAnsi="Book Antiqua" w:cs="Times New Roman"/>
          <w:iCs/>
          <w:sz w:val="26"/>
          <w:szCs w:val="26"/>
          <w:u w:val="single"/>
        </w:rPr>
        <w:t>to</w:t>
      </w:r>
      <w:r>
        <w:rPr>
          <w:rFonts w:ascii="Book Antiqua" w:eastAsia="Times New Roman" w:hAnsi="Book Antiqua" w:cs="Times New Roman"/>
          <w:iCs/>
          <w:sz w:val="26"/>
          <w:szCs w:val="26"/>
        </w:rPr>
        <w:t>kos.</w:t>
      </w:r>
    </w:p>
    <w:p w14:paraId="11B22F9F" w14:textId="77777777" w:rsidR="006C68F1" w:rsidRDefault="006C68F1" w:rsidP="006C68F1">
      <w:pPr>
        <w:spacing w:line="240" w:lineRule="auto"/>
        <w:rPr>
          <w:rFonts w:ascii="Book Antiqua" w:eastAsia="Times New Roman" w:hAnsi="Book Antiqua" w:cs="Times New Roman"/>
          <w:iCs/>
          <w:sz w:val="26"/>
          <w:szCs w:val="26"/>
        </w:rPr>
      </w:pPr>
      <w:r>
        <w:rPr>
          <w:rFonts w:ascii="Book Antiqua" w:eastAsia="Times New Roman" w:hAnsi="Book Antiqua" w:cs="Times New Roman"/>
          <w:iCs/>
          <w:sz w:val="26"/>
          <w:szCs w:val="26"/>
        </w:rPr>
        <w:t xml:space="preserve">Sealed in </w:t>
      </w:r>
      <w:r w:rsidRPr="00536DC0">
        <w:rPr>
          <w:rFonts w:ascii="Book Antiqua" w:eastAsia="Times New Roman" w:hAnsi="Book Antiqua" w:cs="Times New Roman"/>
          <w:iCs/>
          <w:sz w:val="26"/>
          <w:szCs w:val="26"/>
          <w:u w:val="single"/>
        </w:rPr>
        <w:t>pur</w:t>
      </w:r>
      <w:r>
        <w:rPr>
          <w:rFonts w:ascii="Book Antiqua" w:eastAsia="Times New Roman" w:hAnsi="Book Antiqua" w:cs="Times New Roman"/>
          <w:iCs/>
          <w:sz w:val="26"/>
          <w:szCs w:val="26"/>
        </w:rPr>
        <w:t>ity, preserved in vir</w:t>
      </w:r>
      <w:r w:rsidRPr="00536DC0">
        <w:rPr>
          <w:rFonts w:ascii="Book Antiqua" w:eastAsia="Times New Roman" w:hAnsi="Book Antiqua" w:cs="Times New Roman"/>
          <w:iCs/>
          <w:sz w:val="26"/>
          <w:szCs w:val="26"/>
          <w:u w:val="single"/>
        </w:rPr>
        <w:t>gin</w:t>
      </w:r>
      <w:r>
        <w:rPr>
          <w:rFonts w:ascii="Book Antiqua" w:eastAsia="Times New Roman" w:hAnsi="Book Antiqua" w:cs="Times New Roman"/>
          <w:iCs/>
          <w:sz w:val="26"/>
          <w:szCs w:val="26"/>
        </w:rPr>
        <w:t>ity,</w:t>
      </w:r>
    </w:p>
    <w:p w14:paraId="7BD9AD44" w14:textId="77777777" w:rsidR="006C68F1" w:rsidRDefault="006C68F1" w:rsidP="006C68F1">
      <w:pPr>
        <w:spacing w:line="240" w:lineRule="auto"/>
        <w:rPr>
          <w:rFonts w:ascii="Book Antiqua" w:eastAsia="Times New Roman" w:hAnsi="Book Antiqua" w:cs="Times New Roman"/>
          <w:iCs/>
          <w:sz w:val="26"/>
          <w:szCs w:val="26"/>
        </w:rPr>
      </w:pPr>
      <w:r>
        <w:rPr>
          <w:rFonts w:ascii="Book Antiqua" w:eastAsia="Times New Roman" w:hAnsi="Book Antiqua" w:cs="Times New Roman"/>
          <w:iCs/>
          <w:sz w:val="26"/>
          <w:szCs w:val="26"/>
        </w:rPr>
        <w:t xml:space="preserve">thou wast revealed to be the true Mother who gavest birth to the </w:t>
      </w:r>
      <w:r w:rsidRPr="00536DC0">
        <w:rPr>
          <w:rFonts w:ascii="Book Antiqua" w:eastAsia="Times New Roman" w:hAnsi="Book Antiqua" w:cs="Times New Roman"/>
          <w:iCs/>
          <w:sz w:val="26"/>
          <w:szCs w:val="26"/>
          <w:u w:val="single"/>
        </w:rPr>
        <w:t>True</w:t>
      </w:r>
      <w:r>
        <w:rPr>
          <w:rFonts w:ascii="Book Antiqua" w:eastAsia="Times New Roman" w:hAnsi="Book Antiqua" w:cs="Times New Roman"/>
          <w:iCs/>
          <w:sz w:val="26"/>
          <w:szCs w:val="26"/>
        </w:rPr>
        <w:t xml:space="preserve"> God.//</w:t>
      </w:r>
    </w:p>
    <w:p w14:paraId="68D906FB" w14:textId="77777777" w:rsidR="006C68F1" w:rsidRDefault="006C68F1" w:rsidP="006C68F1">
      <w:pPr>
        <w:spacing w:line="240" w:lineRule="auto"/>
        <w:rPr>
          <w:rFonts w:ascii="Book Antiqua" w:eastAsia="Times New Roman" w:hAnsi="Book Antiqua" w:cs="Times New Roman"/>
          <w:iCs/>
          <w:sz w:val="26"/>
          <w:szCs w:val="26"/>
        </w:rPr>
      </w:pPr>
      <w:r>
        <w:rPr>
          <w:rFonts w:ascii="Book Antiqua" w:eastAsia="Times New Roman" w:hAnsi="Book Antiqua" w:cs="Times New Roman"/>
          <w:iCs/>
          <w:sz w:val="26"/>
          <w:szCs w:val="26"/>
        </w:rPr>
        <w:t>En</w:t>
      </w:r>
      <w:r w:rsidRPr="00536DC0">
        <w:rPr>
          <w:rFonts w:ascii="Book Antiqua" w:eastAsia="Times New Roman" w:hAnsi="Book Antiqua" w:cs="Times New Roman"/>
          <w:iCs/>
          <w:sz w:val="26"/>
          <w:szCs w:val="26"/>
          <w:u w:val="single"/>
        </w:rPr>
        <w:t>treat</w:t>
      </w:r>
      <w:r>
        <w:rPr>
          <w:rFonts w:ascii="Book Antiqua" w:eastAsia="Times New Roman" w:hAnsi="Book Antiqua" w:cs="Times New Roman"/>
          <w:iCs/>
          <w:sz w:val="26"/>
          <w:szCs w:val="26"/>
        </w:rPr>
        <w:t xml:space="preserve"> Him to </w:t>
      </w:r>
      <w:r w:rsidRPr="00536DC0">
        <w:rPr>
          <w:rFonts w:ascii="Book Antiqua" w:eastAsia="Times New Roman" w:hAnsi="Book Antiqua" w:cs="Times New Roman"/>
          <w:iCs/>
          <w:sz w:val="26"/>
          <w:szCs w:val="26"/>
          <w:u w:val="single"/>
        </w:rPr>
        <w:t>save</w:t>
      </w:r>
      <w:r>
        <w:rPr>
          <w:rFonts w:ascii="Book Antiqua" w:eastAsia="Times New Roman" w:hAnsi="Book Antiqua" w:cs="Times New Roman"/>
          <w:iCs/>
          <w:sz w:val="26"/>
          <w:szCs w:val="26"/>
        </w:rPr>
        <w:t xml:space="preserve"> our souls.</w:t>
      </w:r>
    </w:p>
    <w:p w14:paraId="619DFEB8" w14:textId="7BBF7538" w:rsidR="006C68F1" w:rsidRDefault="006C68F1" w:rsidP="000F6B85">
      <w:pPr>
        <w:pBdr>
          <w:bottom w:val="single" w:sz="6" w:space="1" w:color="auto"/>
        </w:pBdr>
        <w:spacing w:line="240" w:lineRule="auto"/>
        <w:rPr>
          <w:rFonts w:ascii="Book Antiqua" w:hAnsi="Book Antiqua"/>
          <w:b/>
          <w:bCs/>
          <w:i/>
          <w:iCs/>
          <w:sz w:val="26"/>
          <w:szCs w:val="26"/>
        </w:rPr>
      </w:pPr>
    </w:p>
    <w:p w14:paraId="01D04E33" w14:textId="72284A93" w:rsidR="00ED7E4E" w:rsidRPr="002B4F60" w:rsidRDefault="00ED7E4E" w:rsidP="000F6B85">
      <w:pPr>
        <w:spacing w:line="240" w:lineRule="auto"/>
        <w:rPr>
          <w:rFonts w:ascii="Book Antiqua" w:hAnsi="Book Antiqua"/>
          <w:b/>
          <w:bCs/>
          <w:i/>
          <w:iCs/>
          <w:sz w:val="26"/>
          <w:szCs w:val="26"/>
        </w:rPr>
      </w:pPr>
      <w:r w:rsidRPr="002B4F60">
        <w:rPr>
          <w:rFonts w:ascii="Book Antiqua" w:hAnsi="Book Antiqua"/>
          <w:b/>
          <w:bCs/>
          <w:i/>
          <w:iCs/>
          <w:sz w:val="26"/>
          <w:szCs w:val="26"/>
        </w:rPr>
        <w:t>(at Vigil)</w:t>
      </w:r>
    </w:p>
    <w:p w14:paraId="658380B6" w14:textId="67F3DFAE" w:rsidR="00ED7E4E" w:rsidRPr="006C68F1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5065F05E" w14:textId="40EA607B" w:rsidR="006C68F1" w:rsidRPr="00282762" w:rsidRDefault="006C68F1" w:rsidP="006C68F1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282762">
        <w:rPr>
          <w:rFonts w:ascii="Book Antiqua" w:eastAsia="Times New Roman" w:hAnsi="Book Antiqua" w:cs="Times New Roman"/>
          <w:b/>
          <w:sz w:val="26"/>
          <w:szCs w:val="26"/>
        </w:rPr>
        <w:t>Tone 4</w:t>
      </w:r>
      <w:r w:rsidRPr="00282762">
        <w:rPr>
          <w:rFonts w:ascii="Book Antiqua" w:eastAsia="Times New Roman" w:hAnsi="Book Antiqua" w:cs="Times New Roman"/>
          <w:sz w:val="26"/>
          <w:szCs w:val="26"/>
        </w:rPr>
        <w:tab/>
      </w:r>
      <w:r w:rsidRPr="00282762">
        <w:rPr>
          <w:rFonts w:ascii="Book Antiqua" w:eastAsia="Times New Roman" w:hAnsi="Book Antiqua" w:cs="Times New Roman"/>
          <w:b/>
          <w:sz w:val="26"/>
          <w:szCs w:val="26"/>
        </w:rPr>
        <w:t>Troparion</w:t>
      </w:r>
    </w:p>
    <w:p w14:paraId="71C33291" w14:textId="77777777" w:rsidR="006C68F1" w:rsidRPr="006C68F1" w:rsidRDefault="006C68F1" w:rsidP="006C68F1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0"/>
          <w:szCs w:val="20"/>
        </w:rPr>
      </w:pPr>
    </w:p>
    <w:p w14:paraId="6877DE82" w14:textId="77777777" w:rsidR="006C68F1" w:rsidRPr="00282762" w:rsidRDefault="006C68F1" w:rsidP="006C68F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O Holy Father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In</w:t>
      </w:r>
      <w:r w:rsidRPr="00282762">
        <w:rPr>
          <w:rFonts w:ascii="Book Antiqua" w:eastAsia="Times New Roman" w:hAnsi="Book Antiqua" w:cs="Times New Roman"/>
          <w:sz w:val="26"/>
          <w:szCs w:val="26"/>
        </w:rPr>
        <w:t>nocent,</w:t>
      </w:r>
    </w:p>
    <w:p w14:paraId="59A0088D" w14:textId="77777777" w:rsidR="006C68F1" w:rsidRPr="00282762" w:rsidRDefault="006C68F1" w:rsidP="006C68F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in obedience to the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will</w:t>
      </w: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 of God,</w:t>
      </w:r>
    </w:p>
    <w:p w14:paraId="6B74F591" w14:textId="77777777" w:rsidR="006C68F1" w:rsidRPr="00282762" w:rsidRDefault="006C68F1" w:rsidP="006C68F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>thou didst accept dangers and tribu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la</w:t>
      </w:r>
      <w:r w:rsidRPr="00282762">
        <w:rPr>
          <w:rFonts w:ascii="Book Antiqua" w:eastAsia="Times New Roman" w:hAnsi="Book Antiqua" w:cs="Times New Roman"/>
          <w:sz w:val="26"/>
          <w:szCs w:val="26"/>
        </w:rPr>
        <w:t>tions,</w:t>
      </w:r>
    </w:p>
    <w:p w14:paraId="00FDAE8C" w14:textId="77777777" w:rsidR="006C68F1" w:rsidRPr="00282762" w:rsidRDefault="006C68F1" w:rsidP="006C68F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bringing many peoples to the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know</w:t>
      </w:r>
      <w:r w:rsidRPr="00282762">
        <w:rPr>
          <w:rFonts w:ascii="Book Antiqua" w:eastAsia="Times New Roman" w:hAnsi="Book Antiqua" w:cs="Times New Roman"/>
          <w:sz w:val="26"/>
          <w:szCs w:val="26"/>
        </w:rPr>
        <w:t>ledge of truth.</w:t>
      </w:r>
    </w:p>
    <w:p w14:paraId="1F1DCF82" w14:textId="77777777" w:rsidR="006C68F1" w:rsidRPr="00282762" w:rsidRDefault="006C68F1" w:rsidP="006C68F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Thou didst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show</w:t>
      </w: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 us the way;</w:t>
      </w:r>
    </w:p>
    <w:p w14:paraId="55AE6CDE" w14:textId="77777777" w:rsidR="006C68F1" w:rsidRPr="00282762" w:rsidRDefault="006C68F1" w:rsidP="006C68F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now by thy prayers help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lead</w:t>
      </w: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 us//</w:t>
      </w:r>
    </w:p>
    <w:p w14:paraId="1F93604C" w14:textId="7009BE55" w:rsidR="006C68F1" w:rsidRPr="006C68F1" w:rsidRDefault="006C68F1" w:rsidP="006C68F1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into the Kingdom of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Heav</w:t>
      </w:r>
      <w:r w:rsidRPr="00282762">
        <w:rPr>
          <w:rFonts w:ascii="Book Antiqua" w:eastAsia="Times New Roman" w:hAnsi="Book Antiqua" w:cs="Times New Roman"/>
          <w:sz w:val="26"/>
          <w:szCs w:val="26"/>
        </w:rPr>
        <w:t>en!</w:t>
      </w:r>
      <w:r>
        <w:rPr>
          <w:rFonts w:ascii="Book Antiqua" w:eastAsia="Times New Roman" w:hAnsi="Book Antiqua" w:cs="Times New Roman"/>
          <w:sz w:val="26"/>
          <w:szCs w:val="26"/>
        </w:rPr>
        <w:tab/>
      </w:r>
      <w:r w:rsidRPr="006C68F1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(twice)</w:t>
      </w:r>
    </w:p>
    <w:p w14:paraId="11D91777" w14:textId="77777777" w:rsidR="006C68F1" w:rsidRPr="004F76F8" w:rsidRDefault="006C68F1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6520C68" w14:textId="3F22D6A8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 xml:space="preserve">Tone 4    </w:t>
      </w:r>
      <w:r w:rsidR="00DA0B7A"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>Troparion to the Theotokos</w:t>
      </w:r>
    </w:p>
    <w:p w14:paraId="54B2D7C2" w14:textId="77777777" w:rsidR="00ED7E4E" w:rsidRPr="006C68F1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6C0C0F7B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>Rejoice, O Virgin Theo</w:t>
      </w:r>
      <w:r w:rsidRPr="002B4F60">
        <w:rPr>
          <w:rFonts w:ascii="Book Antiqua" w:eastAsia="Times New Roman" w:hAnsi="Book Antiqua" w:cs="Times New Roman"/>
          <w:sz w:val="26"/>
          <w:szCs w:val="26"/>
          <w:u w:val="single"/>
        </w:rPr>
        <w:t>to</w:t>
      </w:r>
      <w:r w:rsidRPr="002B4F60">
        <w:rPr>
          <w:rFonts w:ascii="Book Antiqua" w:eastAsia="Times New Roman" w:hAnsi="Book Antiqua" w:cs="Times New Roman"/>
          <w:sz w:val="26"/>
          <w:szCs w:val="26"/>
        </w:rPr>
        <w:t>kos,</w:t>
      </w:r>
    </w:p>
    <w:p w14:paraId="25BAD201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 xml:space="preserve">Mary, full of grace, the </w:t>
      </w:r>
      <w:r w:rsidRPr="002B4F60">
        <w:rPr>
          <w:rFonts w:ascii="Book Antiqua" w:eastAsia="Times New Roman" w:hAnsi="Book Antiqua" w:cs="Times New Roman"/>
          <w:sz w:val="26"/>
          <w:szCs w:val="26"/>
          <w:u w:val="single"/>
        </w:rPr>
        <w:t>Lord</w:t>
      </w:r>
      <w:r w:rsidRPr="002B4F60">
        <w:rPr>
          <w:rFonts w:ascii="Book Antiqua" w:eastAsia="Times New Roman" w:hAnsi="Book Antiqua" w:cs="Times New Roman"/>
          <w:sz w:val="26"/>
          <w:szCs w:val="26"/>
        </w:rPr>
        <w:t xml:space="preserve"> is with thee!</w:t>
      </w:r>
    </w:p>
    <w:p w14:paraId="0B172EA2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 xml:space="preserve">Blessed art thou among </w:t>
      </w:r>
      <w:r w:rsidRPr="002B4F60">
        <w:rPr>
          <w:rFonts w:ascii="Book Antiqua" w:eastAsia="Times New Roman" w:hAnsi="Book Antiqua" w:cs="Times New Roman"/>
          <w:sz w:val="26"/>
          <w:szCs w:val="26"/>
          <w:u w:val="single"/>
        </w:rPr>
        <w:t>wo</w:t>
      </w:r>
      <w:r w:rsidRPr="002B4F60">
        <w:rPr>
          <w:rFonts w:ascii="Book Antiqua" w:eastAsia="Times New Roman" w:hAnsi="Book Antiqua" w:cs="Times New Roman"/>
          <w:sz w:val="26"/>
          <w:szCs w:val="26"/>
        </w:rPr>
        <w:t>men,</w:t>
      </w:r>
    </w:p>
    <w:p w14:paraId="1364AE28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 xml:space="preserve">and blessed is the </w:t>
      </w:r>
      <w:r w:rsidRPr="002B4F60">
        <w:rPr>
          <w:rFonts w:ascii="Book Antiqua" w:eastAsia="Times New Roman" w:hAnsi="Book Antiqua" w:cs="Times New Roman"/>
          <w:sz w:val="26"/>
          <w:szCs w:val="26"/>
          <w:u w:val="single"/>
        </w:rPr>
        <w:t>Fruit</w:t>
      </w:r>
      <w:r w:rsidRPr="002B4F60">
        <w:rPr>
          <w:rFonts w:ascii="Book Antiqua" w:eastAsia="Times New Roman" w:hAnsi="Book Antiqua" w:cs="Times New Roman"/>
          <w:sz w:val="26"/>
          <w:szCs w:val="26"/>
        </w:rPr>
        <w:t xml:space="preserve"> of thy womb,//</w:t>
      </w:r>
    </w:p>
    <w:p w14:paraId="1879FBF1" w14:textId="2B976082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 xml:space="preserve">for thou hast borne the </w:t>
      </w:r>
      <w:r w:rsidRPr="002B4F60">
        <w:rPr>
          <w:rFonts w:ascii="Book Antiqua" w:eastAsia="Times New Roman" w:hAnsi="Book Antiqua" w:cs="Times New Roman"/>
          <w:sz w:val="26"/>
          <w:szCs w:val="26"/>
          <w:u w:val="single"/>
        </w:rPr>
        <w:t>Sav</w:t>
      </w:r>
      <w:r w:rsidRPr="002B4F60">
        <w:rPr>
          <w:rFonts w:ascii="Book Antiqua" w:eastAsia="Times New Roman" w:hAnsi="Book Antiqua" w:cs="Times New Roman"/>
          <w:sz w:val="26"/>
          <w:szCs w:val="26"/>
        </w:rPr>
        <w:t xml:space="preserve">ior of our souls.    </w:t>
      </w:r>
      <w:r w:rsidR="006C68F1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(onc</w:t>
      </w:r>
      <w:r w:rsidRPr="002B4F60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e)</w:t>
      </w:r>
    </w:p>
    <w:p w14:paraId="467D375C" w14:textId="3691C09A" w:rsidR="00ED7E4E" w:rsidRPr="002B4F60" w:rsidRDefault="00ED7E4E" w:rsidP="000F6B85">
      <w:pPr>
        <w:spacing w:line="240" w:lineRule="auto"/>
        <w:rPr>
          <w:rFonts w:ascii="Book Antiqua" w:hAnsi="Book Antiqua"/>
          <w:sz w:val="26"/>
          <w:szCs w:val="26"/>
        </w:rPr>
      </w:pPr>
      <w:r w:rsidRPr="002B4F60">
        <w:rPr>
          <w:rFonts w:ascii="Book Antiqua" w:hAnsi="Book Antiqua"/>
          <w:b/>
          <w:bCs/>
          <w:i/>
          <w:iCs/>
          <w:sz w:val="26"/>
          <w:szCs w:val="26"/>
        </w:rPr>
        <w:lastRenderedPageBreak/>
        <w:t>(at the Divine Liturgy)</w:t>
      </w:r>
    </w:p>
    <w:p w14:paraId="0E8417E8" w14:textId="7C95C903" w:rsidR="00ED7E4E" w:rsidRPr="00EA0FBA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2C3FB6D" w14:textId="7E0899BD" w:rsidR="00AA2BFF" w:rsidRPr="00282762" w:rsidRDefault="00AA2BFF" w:rsidP="00AA2BFF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282762">
        <w:rPr>
          <w:rFonts w:ascii="Book Antiqua" w:eastAsia="Times New Roman" w:hAnsi="Book Antiqua" w:cs="Times New Roman"/>
          <w:b/>
          <w:sz w:val="26"/>
          <w:szCs w:val="26"/>
        </w:rPr>
        <w:t>Tone 4</w:t>
      </w:r>
      <w:r w:rsidRPr="00282762">
        <w:rPr>
          <w:rFonts w:ascii="Book Antiqua" w:eastAsia="Times New Roman" w:hAnsi="Book Antiqua" w:cs="Times New Roman"/>
          <w:sz w:val="26"/>
          <w:szCs w:val="26"/>
        </w:rPr>
        <w:tab/>
      </w:r>
      <w:r w:rsidRPr="00282762">
        <w:rPr>
          <w:rFonts w:ascii="Book Antiqua" w:eastAsia="Times New Roman" w:hAnsi="Book Antiqua" w:cs="Times New Roman"/>
          <w:b/>
          <w:sz w:val="26"/>
          <w:szCs w:val="26"/>
        </w:rPr>
        <w:t>Troparion</w:t>
      </w:r>
    </w:p>
    <w:p w14:paraId="03914364" w14:textId="77777777" w:rsidR="00AA2BFF" w:rsidRPr="00282762" w:rsidRDefault="00AA2BFF" w:rsidP="00AA2BFF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</w:p>
    <w:p w14:paraId="76D30F0B" w14:textId="77777777" w:rsidR="00AA2BFF" w:rsidRPr="00282762" w:rsidRDefault="00AA2BFF" w:rsidP="00AA2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O Holy Father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In</w:t>
      </w:r>
      <w:r w:rsidRPr="00282762">
        <w:rPr>
          <w:rFonts w:ascii="Book Antiqua" w:eastAsia="Times New Roman" w:hAnsi="Book Antiqua" w:cs="Times New Roman"/>
          <w:sz w:val="26"/>
          <w:szCs w:val="26"/>
        </w:rPr>
        <w:t>nocent,</w:t>
      </w:r>
    </w:p>
    <w:p w14:paraId="19F51049" w14:textId="77777777" w:rsidR="00AA2BFF" w:rsidRPr="00282762" w:rsidRDefault="00AA2BFF" w:rsidP="00AA2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in obedience to the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will</w:t>
      </w: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 of God,</w:t>
      </w:r>
    </w:p>
    <w:p w14:paraId="697E7A96" w14:textId="77777777" w:rsidR="00AA2BFF" w:rsidRPr="00282762" w:rsidRDefault="00AA2BFF" w:rsidP="00AA2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>thou didst accept dangers and tribu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la</w:t>
      </w:r>
      <w:r w:rsidRPr="00282762">
        <w:rPr>
          <w:rFonts w:ascii="Book Antiqua" w:eastAsia="Times New Roman" w:hAnsi="Book Antiqua" w:cs="Times New Roman"/>
          <w:sz w:val="26"/>
          <w:szCs w:val="26"/>
        </w:rPr>
        <w:t>tions,</w:t>
      </w:r>
    </w:p>
    <w:p w14:paraId="3431C3EE" w14:textId="77777777" w:rsidR="00AA2BFF" w:rsidRPr="00282762" w:rsidRDefault="00AA2BFF" w:rsidP="00AA2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bringing many peoples to the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know</w:t>
      </w:r>
      <w:r w:rsidRPr="00282762">
        <w:rPr>
          <w:rFonts w:ascii="Book Antiqua" w:eastAsia="Times New Roman" w:hAnsi="Book Antiqua" w:cs="Times New Roman"/>
          <w:sz w:val="26"/>
          <w:szCs w:val="26"/>
        </w:rPr>
        <w:t>ledge of truth.</w:t>
      </w:r>
    </w:p>
    <w:p w14:paraId="74364977" w14:textId="77777777" w:rsidR="00AA2BFF" w:rsidRPr="00282762" w:rsidRDefault="00AA2BFF" w:rsidP="00AA2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Thou didst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show</w:t>
      </w: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 us the way;</w:t>
      </w:r>
    </w:p>
    <w:p w14:paraId="61AD496C" w14:textId="77777777" w:rsidR="00AA2BFF" w:rsidRPr="00282762" w:rsidRDefault="00AA2BFF" w:rsidP="00AA2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now by thy prayers help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lead</w:t>
      </w: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 us//</w:t>
      </w:r>
    </w:p>
    <w:p w14:paraId="4FE6A35A" w14:textId="77777777" w:rsidR="00AA2BFF" w:rsidRPr="00282762" w:rsidRDefault="00AA2BFF" w:rsidP="00AA2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into the Kingdom of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Heav</w:t>
      </w: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en!  </w:t>
      </w:r>
    </w:p>
    <w:p w14:paraId="36588534" w14:textId="77777777" w:rsidR="00DA0B7A" w:rsidRPr="002B4F60" w:rsidRDefault="00DA0B7A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84E5785" w14:textId="27DEAAB1" w:rsidR="00AA2BFF" w:rsidRPr="00282762" w:rsidRDefault="00AA2BFF" w:rsidP="00AA2BFF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282762">
        <w:rPr>
          <w:rFonts w:ascii="Book Antiqua" w:eastAsia="Times New Roman" w:hAnsi="Book Antiqua" w:cs="Times New Roman"/>
          <w:b/>
          <w:sz w:val="26"/>
          <w:szCs w:val="26"/>
        </w:rPr>
        <w:t>Tone 2</w:t>
      </w:r>
      <w:r w:rsidRPr="00282762"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b/>
          <w:bCs/>
          <w:sz w:val="26"/>
          <w:szCs w:val="26"/>
        </w:rPr>
        <w:t xml:space="preserve">Alternate </w:t>
      </w:r>
      <w:r w:rsidRPr="00282762">
        <w:rPr>
          <w:rFonts w:ascii="Book Antiqua" w:eastAsia="Times New Roman" w:hAnsi="Book Antiqua" w:cs="Times New Roman"/>
          <w:b/>
          <w:bCs/>
          <w:iCs/>
          <w:sz w:val="26"/>
          <w:szCs w:val="26"/>
        </w:rPr>
        <w:t>Troparion</w:t>
      </w:r>
    </w:p>
    <w:p w14:paraId="20808AF2" w14:textId="77777777" w:rsidR="00AA2BFF" w:rsidRPr="00282762" w:rsidRDefault="00AA2BFF" w:rsidP="00AA2BFF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</w:p>
    <w:p w14:paraId="7E5F2287" w14:textId="77777777" w:rsidR="00AA2BFF" w:rsidRPr="00282762" w:rsidRDefault="00AA2BFF" w:rsidP="00AA2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>Thou didst e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van</w:t>
      </w: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gelize the Northern people of America and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A</w:t>
      </w:r>
      <w:r w:rsidRPr="00282762">
        <w:rPr>
          <w:rFonts w:ascii="Book Antiqua" w:eastAsia="Times New Roman" w:hAnsi="Book Antiqua" w:cs="Times New Roman"/>
          <w:sz w:val="26"/>
          <w:szCs w:val="26"/>
        </w:rPr>
        <w:t>sia,</w:t>
      </w:r>
    </w:p>
    <w:p w14:paraId="22BC9339" w14:textId="77777777" w:rsidR="00AA2BFF" w:rsidRPr="00282762" w:rsidRDefault="00AA2BFF" w:rsidP="00AA2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proclaiming the Gospel of Christ to the natives in their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own</w:t>
      </w: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 tongues,</w:t>
      </w:r>
    </w:p>
    <w:p w14:paraId="3768C70D" w14:textId="77777777" w:rsidR="00AA2BFF" w:rsidRPr="00282762" w:rsidRDefault="00AA2BFF" w:rsidP="00AA2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O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Ho</w:t>
      </w: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ly Hierarch, Father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In</w:t>
      </w:r>
      <w:r w:rsidRPr="00282762">
        <w:rPr>
          <w:rFonts w:ascii="Book Antiqua" w:eastAsia="Times New Roman" w:hAnsi="Book Antiqua" w:cs="Times New Roman"/>
          <w:sz w:val="26"/>
          <w:szCs w:val="26"/>
        </w:rPr>
        <w:t>nocent,</w:t>
      </w:r>
    </w:p>
    <w:p w14:paraId="49A9134A" w14:textId="77777777" w:rsidR="00AA2BFF" w:rsidRPr="00282762" w:rsidRDefault="00AA2BFF" w:rsidP="00AA2BFF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Enlightener of Alaska and All America, whose ways were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or</w:t>
      </w:r>
      <w:r w:rsidRPr="00282762">
        <w:rPr>
          <w:rFonts w:ascii="Book Antiqua" w:eastAsia="Times New Roman" w:hAnsi="Book Antiqua" w:cs="Times New Roman"/>
          <w:sz w:val="26"/>
          <w:szCs w:val="26"/>
        </w:rPr>
        <w:t>dered by the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282762">
        <w:rPr>
          <w:rFonts w:ascii="Book Antiqua" w:eastAsia="Times New Roman" w:hAnsi="Book Antiqua" w:cs="Times New Roman"/>
          <w:sz w:val="26"/>
          <w:szCs w:val="26"/>
        </w:rPr>
        <w:t>Lord.//</w:t>
      </w:r>
    </w:p>
    <w:p w14:paraId="7655E85A" w14:textId="77777777" w:rsidR="00AA2BFF" w:rsidRPr="00282762" w:rsidRDefault="00AA2BFF" w:rsidP="00AA2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Pray to Him for the salvation of our souls in His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Heav</w:t>
      </w:r>
      <w:r w:rsidRPr="00282762">
        <w:rPr>
          <w:rFonts w:ascii="Book Antiqua" w:eastAsia="Times New Roman" w:hAnsi="Book Antiqua" w:cs="Times New Roman"/>
          <w:sz w:val="26"/>
          <w:szCs w:val="26"/>
        </w:rPr>
        <w:t>enly Kingdom!</w:t>
      </w:r>
    </w:p>
    <w:p w14:paraId="4B3C040E" w14:textId="77777777" w:rsidR="00DA0B7A" w:rsidRPr="00EA0FBA" w:rsidRDefault="00DA0B7A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94E7EF7" w14:textId="01B3ADFE" w:rsidR="00AA2BFF" w:rsidRPr="00282762" w:rsidRDefault="00AA2BFF" w:rsidP="00AA2BFF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282762">
        <w:rPr>
          <w:rFonts w:ascii="Book Antiqua" w:eastAsia="Times New Roman" w:hAnsi="Book Antiqua" w:cs="Times New Roman"/>
          <w:b/>
          <w:sz w:val="26"/>
          <w:szCs w:val="26"/>
        </w:rPr>
        <w:t>Tone 2</w:t>
      </w:r>
      <w:r w:rsidRPr="00282762">
        <w:rPr>
          <w:rFonts w:ascii="Book Antiqua" w:eastAsia="Times New Roman" w:hAnsi="Book Antiqua" w:cs="Times New Roman"/>
          <w:sz w:val="26"/>
          <w:szCs w:val="26"/>
        </w:rPr>
        <w:tab/>
      </w:r>
      <w:r w:rsidRPr="00282762">
        <w:rPr>
          <w:rFonts w:ascii="Book Antiqua" w:eastAsia="Times New Roman" w:hAnsi="Book Antiqua" w:cs="Times New Roman"/>
          <w:b/>
          <w:sz w:val="26"/>
          <w:szCs w:val="26"/>
        </w:rPr>
        <w:t>Kontakion</w:t>
      </w:r>
    </w:p>
    <w:p w14:paraId="0369B482" w14:textId="77777777" w:rsidR="00AA2BFF" w:rsidRPr="00282762" w:rsidRDefault="00AA2BFF" w:rsidP="00AA2BFF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</w:p>
    <w:p w14:paraId="093E8C7D" w14:textId="77777777" w:rsidR="00AA2BFF" w:rsidRPr="00282762" w:rsidRDefault="00AA2BFF" w:rsidP="00AA2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Thy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life</w:t>
      </w:r>
      <w:r w:rsidRPr="00282762">
        <w:rPr>
          <w:rFonts w:ascii="Book Antiqua" w:eastAsia="Times New Roman" w:hAnsi="Book Antiqua" w:cs="Times New Roman"/>
          <w:sz w:val="26"/>
          <w:szCs w:val="26"/>
        </w:rPr>
        <w:t>, O holy Father Innocent, a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pos</w:t>
      </w:r>
      <w:r w:rsidRPr="00282762">
        <w:rPr>
          <w:rFonts w:ascii="Book Antiqua" w:eastAsia="Times New Roman" w:hAnsi="Book Antiqua" w:cs="Times New Roman"/>
          <w:sz w:val="26"/>
          <w:szCs w:val="26"/>
        </w:rPr>
        <w:t>tle to our land,</w:t>
      </w:r>
    </w:p>
    <w:p w14:paraId="3FA03FCC" w14:textId="77777777" w:rsidR="00AA2BFF" w:rsidRPr="00282762" w:rsidRDefault="00AA2BFF" w:rsidP="00AA2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proclaims the dispensation and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grace</w:t>
      </w: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 of God!</w:t>
      </w:r>
    </w:p>
    <w:p w14:paraId="01BC4B48" w14:textId="77777777" w:rsidR="00AA2BFF" w:rsidRPr="00282762" w:rsidRDefault="00AA2BFF" w:rsidP="00AA2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For,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la</w:t>
      </w: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boring in dangers and hardships for the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Gos</w:t>
      </w:r>
      <w:r w:rsidRPr="00282762">
        <w:rPr>
          <w:rFonts w:ascii="Book Antiqua" w:eastAsia="Times New Roman" w:hAnsi="Book Antiqua" w:cs="Times New Roman"/>
          <w:sz w:val="26"/>
          <w:szCs w:val="26"/>
        </w:rPr>
        <w:t>pel of Christ,</w:t>
      </w:r>
    </w:p>
    <w:p w14:paraId="2FA0B84A" w14:textId="77777777" w:rsidR="00AA2BFF" w:rsidRPr="00282762" w:rsidRDefault="00AA2BFF" w:rsidP="00AA2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>thou wast kept unharmed and exalted in hu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mil</w:t>
      </w:r>
      <w:r w:rsidRPr="00282762">
        <w:rPr>
          <w:rFonts w:ascii="Book Antiqua" w:eastAsia="Times New Roman" w:hAnsi="Book Antiqua" w:cs="Times New Roman"/>
          <w:sz w:val="26"/>
          <w:szCs w:val="26"/>
        </w:rPr>
        <w:t>ity.//</w:t>
      </w:r>
    </w:p>
    <w:p w14:paraId="43CAAC07" w14:textId="77777777" w:rsidR="00AA2BFF" w:rsidRPr="00282762" w:rsidRDefault="00AA2BFF" w:rsidP="00AA2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Pray that He may guide our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steps</w:t>
      </w: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 in the </w:t>
      </w:r>
      <w:r w:rsidRPr="00282762">
        <w:rPr>
          <w:rFonts w:ascii="Book Antiqua" w:eastAsia="Times New Roman" w:hAnsi="Book Antiqua" w:cs="Times New Roman"/>
          <w:sz w:val="26"/>
          <w:szCs w:val="26"/>
          <w:u w:val="single"/>
        </w:rPr>
        <w:t>way</w:t>
      </w:r>
      <w:r w:rsidRPr="00282762">
        <w:rPr>
          <w:rFonts w:ascii="Book Antiqua" w:eastAsia="Times New Roman" w:hAnsi="Book Antiqua" w:cs="Times New Roman"/>
          <w:sz w:val="26"/>
          <w:szCs w:val="26"/>
        </w:rPr>
        <w:t xml:space="preserve"> we should go!</w:t>
      </w:r>
    </w:p>
    <w:p w14:paraId="20369AFD" w14:textId="77777777" w:rsidR="00ED7E4E" w:rsidRPr="00EA0FBA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01BF67C" w14:textId="77777777" w:rsidR="00AA2BFF" w:rsidRPr="005F1D70" w:rsidRDefault="00AA2BFF" w:rsidP="00AA2BFF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4"/>
        </w:rPr>
      </w:pPr>
      <w:r w:rsidRPr="005F1D70">
        <w:rPr>
          <w:rFonts w:ascii="Book Antiqua" w:eastAsia="Times New Roman" w:hAnsi="Book Antiqua" w:cs="Times New Roman"/>
          <w:b/>
          <w:sz w:val="26"/>
          <w:szCs w:val="24"/>
        </w:rPr>
        <w:t>Tone 1</w:t>
      </w:r>
      <w:r w:rsidRPr="005F1D70">
        <w:rPr>
          <w:rFonts w:ascii="Book Antiqua" w:eastAsia="Times New Roman" w:hAnsi="Book Antiqua" w:cs="Times New Roman"/>
          <w:sz w:val="26"/>
          <w:szCs w:val="24"/>
        </w:rPr>
        <w:tab/>
      </w:r>
      <w:r w:rsidRPr="005F1D70">
        <w:rPr>
          <w:rFonts w:ascii="Book Antiqua" w:eastAsia="Times New Roman" w:hAnsi="Book Antiqua" w:cs="Times New Roman"/>
          <w:b/>
          <w:sz w:val="26"/>
          <w:szCs w:val="24"/>
        </w:rPr>
        <w:t>Prokeimenon</w:t>
      </w:r>
      <w:r w:rsidRPr="001873B3">
        <w:rPr>
          <w:rFonts w:ascii="Book Antiqua" w:eastAsia="Times New Roman" w:hAnsi="Book Antiqua" w:cs="Times New Roman"/>
          <w:b/>
          <w:sz w:val="26"/>
          <w:szCs w:val="26"/>
        </w:rPr>
        <w:tab/>
      </w:r>
    </w:p>
    <w:p w14:paraId="5BCBE1F0" w14:textId="77777777" w:rsidR="00AA2BFF" w:rsidRPr="002B4F60" w:rsidRDefault="00AA2BFF" w:rsidP="00AA2BFF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</w:p>
    <w:p w14:paraId="36C33D62" w14:textId="618C991B" w:rsidR="00AA2BFF" w:rsidRPr="00AA2BFF" w:rsidRDefault="00AA2BFF" w:rsidP="00AA2BFF">
      <w:pPr>
        <w:spacing w:line="240" w:lineRule="auto"/>
        <w:ind w:left="720" w:hanging="720"/>
        <w:rPr>
          <w:rFonts w:ascii="Book Antiqua" w:eastAsia="Times New Roman" w:cs="Times New Roman"/>
          <w:sz w:val="26"/>
          <w:szCs w:val="26"/>
        </w:rPr>
      </w:pPr>
      <w:r w:rsidRPr="005F1D70">
        <w:rPr>
          <w:rFonts w:ascii="Book Antiqua" w:eastAsia="Times New Roman" w:cs="Times New Roman"/>
          <w:sz w:val="26"/>
          <w:szCs w:val="26"/>
        </w:rPr>
        <w:t xml:space="preserve">My mouth shall speak wisdom; </w:t>
      </w:r>
      <w:r>
        <w:rPr>
          <w:rFonts w:ascii="Book Antiqua" w:eastAsia="Times New Roman" w:cs="Times New Roman"/>
          <w:sz w:val="26"/>
          <w:szCs w:val="26"/>
        </w:rPr>
        <w:t xml:space="preserve">/ </w:t>
      </w:r>
      <w:r w:rsidRPr="005F1D70">
        <w:rPr>
          <w:rFonts w:ascii="Book Antiqua" w:eastAsia="Times New Roman" w:cs="Times New Roman"/>
          <w:sz w:val="26"/>
          <w:szCs w:val="26"/>
        </w:rPr>
        <w:t>the meditation of my heart shall be</w:t>
      </w:r>
      <w:r>
        <w:rPr>
          <w:rFonts w:ascii="Book Antiqua" w:eastAsia="Times New Roman" w:cs="Times New Roman"/>
          <w:sz w:val="26"/>
          <w:szCs w:val="26"/>
        </w:rPr>
        <w:t xml:space="preserve"> </w:t>
      </w:r>
      <w:r w:rsidRPr="005F1D70">
        <w:rPr>
          <w:rFonts w:ascii="Book Antiqua" w:eastAsia="Times New Roman" w:cs="Times New Roman"/>
          <w:sz w:val="26"/>
          <w:szCs w:val="26"/>
        </w:rPr>
        <w:t>understanding.</w:t>
      </w:r>
      <w:r w:rsidRPr="00117F9E">
        <w:rPr>
          <w:rFonts w:ascii="Book Antiqua" w:eastAsia="Times New Roman" w:cs="Times New Roman"/>
          <w:i/>
          <w:iCs/>
          <w:sz w:val="26"/>
          <w:szCs w:val="26"/>
        </w:rPr>
        <w:t xml:space="preserve"> </w:t>
      </w:r>
      <w:r w:rsidRPr="00117F9E">
        <w:rPr>
          <w:rFonts w:ascii="Book Antiqua" w:eastAsia="Times New Roman" w:cs="Times New Roman"/>
          <w:i/>
          <w:iCs/>
          <w:color w:val="FF0000"/>
          <w:sz w:val="20"/>
          <w:szCs w:val="20"/>
        </w:rPr>
        <w:t>(Ps. 48:3)</w:t>
      </w:r>
      <w:r w:rsidRPr="00117F9E">
        <w:rPr>
          <w:rFonts w:ascii="Book Antiqua" w:eastAsia="Times New Roman" w:cs="Times New Roman"/>
          <w:i/>
          <w:iCs/>
          <w:sz w:val="26"/>
          <w:szCs w:val="26"/>
        </w:rPr>
        <w:t xml:space="preserve">  </w:t>
      </w:r>
    </w:p>
    <w:p w14:paraId="7B169D02" w14:textId="77777777" w:rsidR="00AA2BFF" w:rsidRPr="002B4F60" w:rsidRDefault="00AA2BFF" w:rsidP="00AA2BF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2D924FB6" w14:textId="77777777" w:rsidR="00AA2BFF" w:rsidRPr="002B4F60" w:rsidRDefault="00AA2BFF" w:rsidP="00AA2BFF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Pr="00C040C4">
        <w:rPr>
          <w:rFonts w:ascii="Book Antiqua"/>
          <w:i/>
          <w:iCs/>
          <w:sz w:val="26"/>
          <w:szCs w:val="26"/>
        </w:rPr>
        <w:t>Hear this, all nations! Give ear, all inhabitants of the earth!</w:t>
      </w:r>
      <w:r>
        <w:rPr>
          <w:rFonts w:ascii="Book Antiqua"/>
          <w:i/>
          <w:iCs/>
          <w:sz w:val="26"/>
          <w:szCs w:val="26"/>
        </w:rPr>
        <w:t xml:space="preserve"> </w:t>
      </w:r>
      <w:r w:rsidRPr="00117F9E">
        <w:rPr>
          <w:rFonts w:ascii="Book Antiqua" w:eastAsia="Times New Roman" w:cs="Times New Roman"/>
          <w:i/>
          <w:iCs/>
          <w:color w:val="FF0000"/>
          <w:sz w:val="20"/>
          <w:szCs w:val="20"/>
        </w:rPr>
        <w:t>(Ps. 48:</w:t>
      </w:r>
      <w:r>
        <w:rPr>
          <w:rFonts w:ascii="Book Antiqua" w:eastAsia="Times New Roman" w:cs="Times New Roman"/>
          <w:i/>
          <w:iCs/>
          <w:color w:val="FF0000"/>
          <w:sz w:val="20"/>
          <w:szCs w:val="20"/>
        </w:rPr>
        <w:t>1</w:t>
      </w:r>
      <w:r w:rsidRPr="00117F9E">
        <w:rPr>
          <w:rFonts w:ascii="Book Antiqua" w:eastAsia="Times New Roman" w:cs="Times New Roman"/>
          <w:i/>
          <w:iCs/>
          <w:color w:val="FF0000"/>
          <w:sz w:val="20"/>
          <w:szCs w:val="20"/>
        </w:rPr>
        <w:t>)</w:t>
      </w:r>
      <w:r w:rsidRPr="00117F9E">
        <w:rPr>
          <w:rFonts w:ascii="Book Antiqua" w:eastAsia="Times New Roman" w:cs="Times New Roman"/>
          <w:i/>
          <w:iCs/>
          <w:sz w:val="26"/>
          <w:szCs w:val="26"/>
        </w:rPr>
        <w:t xml:space="preserve">  </w:t>
      </w:r>
    </w:p>
    <w:p w14:paraId="35BBCC5A" w14:textId="77777777" w:rsidR="006238FD" w:rsidRPr="00EA0FBA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09B66ED" w14:textId="77777777" w:rsidR="006238FD" w:rsidRPr="002B4F60" w:rsidRDefault="006238FD" w:rsidP="000F6B85">
      <w:pPr>
        <w:spacing w:line="240" w:lineRule="auto"/>
        <w:ind w:left="2160"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>Epistle</w:t>
      </w:r>
    </w:p>
    <w:p w14:paraId="64C8377C" w14:textId="4BA2EE3A" w:rsidR="006238FD" w:rsidRPr="00AA2BFF" w:rsidRDefault="006238FD" w:rsidP="000F6B85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="00AA2BFF">
        <w:rPr>
          <w:rFonts w:ascii="Book Antiqua" w:eastAsia="Times New Roman" w:hAnsi="Book Antiqua" w:cs="Times New Roman"/>
          <w:sz w:val="26"/>
          <w:szCs w:val="26"/>
        </w:rPr>
        <w:t xml:space="preserve">(318) Hebrews 7:26-8:2 </w:t>
      </w:r>
      <w:r w:rsidR="00AA2BFF" w:rsidRPr="00AA2BFF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(St. Innocent)</w:t>
      </w:r>
    </w:p>
    <w:p w14:paraId="6BA747F7" w14:textId="77777777" w:rsidR="00AA2BFF" w:rsidRPr="002B4F60" w:rsidRDefault="00AA2BFF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39E819EF" w14:textId="77777777" w:rsidR="00EA0FBA" w:rsidRPr="00B647D7" w:rsidRDefault="00EA0FBA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0058263" w14:textId="638377EB" w:rsidR="006238FD" w:rsidRPr="002B4F60" w:rsidRDefault="006238FD" w:rsidP="000F6B85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lastRenderedPageBreak/>
        <w:t xml:space="preserve">Tone </w:t>
      </w:r>
      <w:r w:rsidR="00AA2BFF">
        <w:rPr>
          <w:rFonts w:ascii="Book Antiqua" w:eastAsia="Times New Roman" w:hAnsi="Book Antiqua" w:cs="Times New Roman"/>
          <w:b/>
          <w:sz w:val="26"/>
          <w:szCs w:val="26"/>
        </w:rPr>
        <w:t>2</w:t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</w:p>
    <w:p w14:paraId="1E67FC50" w14:textId="63696677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>Alleluia, Alleluia, Alleluia!</w:t>
      </w:r>
    </w:p>
    <w:p w14:paraId="164755B8" w14:textId="77777777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4D5F27E" w14:textId="31F2AB2E" w:rsidR="006238FD" w:rsidRDefault="00F072CD" w:rsidP="00AA2BFF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="006238FD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="00AA2BFF" w:rsidRPr="00282762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The mouth of the righteous shall proclaim wisdom, and his tongue shall speak of judgment. </w:t>
      </w:r>
      <w:r w:rsidR="00AA2BFF" w:rsidRPr="00AA2BFF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</w:t>
      </w:r>
      <w:r w:rsidR="00AA2BFF" w:rsidRPr="00AA2BFF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.</w:t>
      </w:r>
      <w:r w:rsidR="00AA2BFF" w:rsidRPr="00AA2BFF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 xml:space="preserve"> 36:3</w:t>
      </w:r>
      <w:r w:rsidR="00AA2BFF" w:rsidRPr="00AA2BFF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1</w:t>
      </w:r>
      <w:r w:rsidR="00AA2BFF" w:rsidRPr="00AA2BFF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)</w:t>
      </w:r>
    </w:p>
    <w:p w14:paraId="59617B64" w14:textId="77777777" w:rsidR="00AA2BFF" w:rsidRPr="00EA0FBA" w:rsidRDefault="00AA2BFF" w:rsidP="00AA2BFF">
      <w:pPr>
        <w:spacing w:line="240" w:lineRule="auto"/>
        <w:ind w:left="720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EC47E6D" w14:textId="55395DD5" w:rsidR="006238FD" w:rsidRPr="002B4F60" w:rsidRDefault="00F072CD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="006238FD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="00AA2BFF" w:rsidRPr="00282762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The Law of God is in his heart, and his steps shall not falter. </w:t>
      </w:r>
      <w:r w:rsidR="00AA2BFF" w:rsidRPr="00AA2BFF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</w:t>
      </w:r>
      <w:r w:rsidR="00AA2BFF" w:rsidRPr="00AA2BFF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.</w:t>
      </w:r>
      <w:r w:rsidR="00AA2BFF" w:rsidRPr="00AA2BFF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 xml:space="preserve"> 36:3</w:t>
      </w:r>
      <w:r w:rsidR="00AA2BFF" w:rsidRPr="00AA2BFF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2</w:t>
      </w:r>
      <w:r w:rsidR="00AA2BFF" w:rsidRPr="00AA2BFF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)</w:t>
      </w:r>
    </w:p>
    <w:p w14:paraId="7332ED57" w14:textId="77777777" w:rsidR="006238FD" w:rsidRPr="00EA0FBA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3C82955" w14:textId="77777777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  <w:t>Gospel</w:t>
      </w:r>
    </w:p>
    <w:p w14:paraId="30E645C5" w14:textId="4BEA200A" w:rsidR="006238FD" w:rsidRPr="00AA2BFF" w:rsidRDefault="006238FD" w:rsidP="000F6B85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="00AA2BFF">
        <w:rPr>
          <w:rFonts w:ascii="Book Antiqua" w:eastAsia="Times New Roman" w:hAnsi="Book Antiqua" w:cs="Times New Roman"/>
          <w:sz w:val="26"/>
          <w:szCs w:val="26"/>
        </w:rPr>
        <w:t xml:space="preserve">(36) John 10:9-16 </w:t>
      </w:r>
      <w:r w:rsidR="00AA2BFF" w:rsidRPr="00AA2BFF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(St. Innocent)</w:t>
      </w:r>
    </w:p>
    <w:p w14:paraId="1D6C6767" w14:textId="77777777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2C7AF03" w14:textId="72C4E655" w:rsidR="006238FD" w:rsidRPr="002B4F60" w:rsidRDefault="006238FD" w:rsidP="000F6B85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>Communion Hymn</w:t>
      </w:r>
    </w:p>
    <w:p w14:paraId="2191E2B4" w14:textId="77777777" w:rsidR="006238FD" w:rsidRPr="00EA0FBA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B2062B5" w14:textId="77777777" w:rsidR="00AA2BFF" w:rsidRPr="005926CE" w:rsidRDefault="00AA2BFF" w:rsidP="00AA2BFF">
      <w:pPr>
        <w:spacing w:line="240" w:lineRule="auto"/>
        <w:rPr>
          <w:rFonts w:ascii="Book Antiqua" w:eastAsia="Times New Roman" w:hAnsi="Book Antiqua" w:cs="Times New Roman"/>
          <w:sz w:val="26"/>
          <w:szCs w:val="20"/>
        </w:rPr>
      </w:pPr>
      <w:r w:rsidRPr="005926CE">
        <w:rPr>
          <w:rFonts w:ascii="Book Antiqua" w:eastAsia="Times New Roman" w:hAnsi="Book Antiqua" w:cs="Times New Roman"/>
          <w:sz w:val="26"/>
          <w:szCs w:val="20"/>
        </w:rPr>
        <w:t xml:space="preserve">The righteous shall be in everlasting remembrance! He shall not fear evil </w:t>
      </w:r>
    </w:p>
    <w:p w14:paraId="14777D44" w14:textId="77777777" w:rsidR="00AA2BFF" w:rsidRPr="005926CE" w:rsidRDefault="00AA2BFF" w:rsidP="00AA2BFF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0"/>
          <w:szCs w:val="20"/>
        </w:rPr>
      </w:pPr>
      <w:r w:rsidRPr="005926CE">
        <w:rPr>
          <w:rFonts w:ascii="Book Antiqua" w:eastAsia="Times New Roman" w:hAnsi="Book Antiqua" w:cs="Times New Roman"/>
          <w:sz w:val="26"/>
          <w:szCs w:val="20"/>
        </w:rPr>
        <w:t xml:space="preserve">tidings! </w:t>
      </w:r>
      <w:r w:rsidRPr="000F3362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(Ps. 111:6)</w:t>
      </w:r>
    </w:p>
    <w:p w14:paraId="282A22E7" w14:textId="77777777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>Alleluia, Alleluia, Alleluia!</w:t>
      </w:r>
    </w:p>
    <w:p w14:paraId="5FD0FF48" w14:textId="77777777" w:rsidR="0036477A" w:rsidRPr="002B4F60" w:rsidRDefault="0036477A" w:rsidP="000F6B85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6"/>
          <w:szCs w:val="26"/>
        </w:rPr>
      </w:pPr>
    </w:p>
    <w:p w14:paraId="6C3049C2" w14:textId="77777777" w:rsidR="006238FD" w:rsidRPr="002B4F60" w:rsidRDefault="006238FD" w:rsidP="000F6B85">
      <w:pPr>
        <w:spacing w:line="240" w:lineRule="auto"/>
        <w:rPr>
          <w:rFonts w:ascii="Book Antiqua" w:hAnsi="Book Antiqua"/>
          <w:sz w:val="26"/>
          <w:szCs w:val="26"/>
        </w:rPr>
      </w:pPr>
    </w:p>
    <w:p w14:paraId="42B9569B" w14:textId="77777777" w:rsidR="00AA2BFF" w:rsidRPr="00AA2BFF" w:rsidRDefault="00AA2BFF" w:rsidP="00AA2BFF">
      <w:pPr>
        <w:spacing w:line="240" w:lineRule="auto"/>
        <w:rPr>
          <w:rFonts w:ascii="Book Antiqua" w:hAnsi="Book Antiqua"/>
          <w:i/>
          <w:iCs/>
          <w:sz w:val="20"/>
          <w:szCs w:val="20"/>
        </w:rPr>
      </w:pPr>
      <w:r w:rsidRPr="00AA2BFF">
        <w:rPr>
          <w:rFonts w:ascii="Book Antiqua" w:hAnsi="Book Antiqua"/>
          <w:i/>
          <w:iCs/>
          <w:sz w:val="20"/>
          <w:szCs w:val="20"/>
        </w:rPr>
        <w:t>© The Orthodox Church in America. Permission is granted to duplicate for liturgical use only. All other rights reserved.</w:t>
      </w:r>
    </w:p>
    <w:p w14:paraId="7ABEB05E" w14:textId="3A1B41D5" w:rsidR="00ED7E4E" w:rsidRPr="002B4F60" w:rsidRDefault="00ED7E4E" w:rsidP="00AA2BFF">
      <w:pPr>
        <w:spacing w:line="240" w:lineRule="auto"/>
        <w:rPr>
          <w:rFonts w:ascii="Book Antiqua" w:hAnsi="Book Antiqua"/>
          <w:sz w:val="20"/>
          <w:szCs w:val="20"/>
        </w:rPr>
      </w:pPr>
    </w:p>
    <w:sectPr w:rsidR="00ED7E4E" w:rsidRPr="002B4F60" w:rsidSect="001C2E78">
      <w:footerReference w:type="default" r:id="rId7"/>
      <w:footnotePr>
        <w:numFmt w:val="chicago"/>
      </w:foot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84349" w14:textId="77777777" w:rsidR="002171EF" w:rsidRDefault="002171EF" w:rsidP="00601788">
      <w:pPr>
        <w:spacing w:line="240" w:lineRule="auto"/>
      </w:pPr>
      <w:r>
        <w:separator/>
      </w:r>
    </w:p>
  </w:endnote>
  <w:endnote w:type="continuationSeparator" w:id="0">
    <w:p w14:paraId="790CCBEF" w14:textId="77777777" w:rsidR="002171EF" w:rsidRDefault="002171EF" w:rsidP="006017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iturgy">
    <w:panose1 w:val="02000503000000000000"/>
    <w:charset w:val="00"/>
    <w:family w:val="auto"/>
    <w:pitch w:val="variable"/>
    <w:sig w:usb0="80000027" w:usb1="50000000" w:usb2="00000000" w:usb3="00000000" w:csb0="00000013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B49F5" w14:textId="6EE31B20" w:rsidR="006238FD" w:rsidRDefault="006238FD" w:rsidP="006238F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49575" w14:textId="77777777" w:rsidR="002171EF" w:rsidRDefault="002171EF" w:rsidP="00601788">
      <w:pPr>
        <w:spacing w:line="240" w:lineRule="auto"/>
      </w:pPr>
      <w:r>
        <w:separator/>
      </w:r>
    </w:p>
  </w:footnote>
  <w:footnote w:type="continuationSeparator" w:id="0">
    <w:p w14:paraId="3C689BA2" w14:textId="77777777" w:rsidR="002171EF" w:rsidRDefault="002171EF" w:rsidP="00601788">
      <w:pPr>
        <w:spacing w:line="240" w:lineRule="auto"/>
      </w:pPr>
      <w:r>
        <w:continuationSeparator/>
      </w:r>
    </w:p>
  </w:footnote>
  <w:footnote w:id="1">
    <w:p w14:paraId="1A0B4FB0" w14:textId="22DC7ABC" w:rsidR="00555D2B" w:rsidRPr="00555D2B" w:rsidRDefault="00555D2B" w:rsidP="00555D2B">
      <w:pPr>
        <w:pStyle w:val="FootnoteText"/>
        <w:rPr>
          <w:rFonts w:cs="Times New Roman"/>
        </w:rPr>
      </w:pPr>
      <w:r w:rsidRPr="00555D2B">
        <w:rPr>
          <w:rStyle w:val="FootnoteReference"/>
          <w:rFonts w:cs="Times New Roman"/>
        </w:rPr>
        <w:footnoteRef/>
      </w:r>
      <w:r w:rsidRPr="00555D2B">
        <w:rPr>
          <w:rFonts w:cs="Times New Roman"/>
        </w:rPr>
        <w:t xml:space="preserve"> Music for St. Innocent from the Department of Liturgical Music and Translations can be downloaded at </w:t>
      </w:r>
      <w:hyperlink r:id="rId1" w:history="1">
        <w:r w:rsidRPr="00555D2B">
          <w:rPr>
            <w:rStyle w:val="Hyperlink"/>
            <w:rFonts w:cs="Times New Roman"/>
          </w:rPr>
          <w:t>www.oca.org</w:t>
        </w:r>
      </w:hyperlink>
      <w:r w:rsidRPr="00555D2B">
        <w:rPr>
          <w:rFonts w:cs="Times New Roman"/>
        </w:rPr>
        <w:t xml:space="preserve">. </w:t>
      </w:r>
    </w:p>
  </w:footnote>
  <w:footnote w:id="2">
    <w:p w14:paraId="11FD245A" w14:textId="77777777" w:rsidR="00555D2B" w:rsidRDefault="00555D2B" w:rsidP="00555D2B">
      <w:pPr>
        <w:pStyle w:val="FootnoteText"/>
      </w:pPr>
      <w:r>
        <w:rPr>
          <w:rStyle w:val="FootnoteReference"/>
        </w:rPr>
        <w:footnoteRef/>
      </w:r>
      <w:r>
        <w:t xml:space="preserve"> Sts. Cyril and Methodius</w:t>
      </w:r>
    </w:p>
  </w:footnote>
  <w:footnote w:id="3">
    <w:p w14:paraId="253BFFD5" w14:textId="77777777" w:rsidR="006C68F1" w:rsidRDefault="006C68F1" w:rsidP="006C68F1">
      <w:pPr>
        <w:pStyle w:val="FootnoteText"/>
      </w:pPr>
      <w:r>
        <w:rPr>
          <w:rStyle w:val="FootnoteReference"/>
        </w:rPr>
        <w:footnoteRef/>
      </w:r>
      <w:r>
        <w:t xml:space="preserve"> An alternate troparion and the corresponding Theotokion are presented below.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E78"/>
    <w:rsid w:val="0000720E"/>
    <w:rsid w:val="000138BB"/>
    <w:rsid w:val="000544BF"/>
    <w:rsid w:val="000F6B85"/>
    <w:rsid w:val="00106A42"/>
    <w:rsid w:val="00117091"/>
    <w:rsid w:val="0013316A"/>
    <w:rsid w:val="00172476"/>
    <w:rsid w:val="0017434B"/>
    <w:rsid w:val="001845B4"/>
    <w:rsid w:val="001A3B78"/>
    <w:rsid w:val="001A447C"/>
    <w:rsid w:val="001C2E78"/>
    <w:rsid w:val="001C5861"/>
    <w:rsid w:val="002171EF"/>
    <w:rsid w:val="002B4F60"/>
    <w:rsid w:val="002C5B2A"/>
    <w:rsid w:val="002F6B2D"/>
    <w:rsid w:val="00304015"/>
    <w:rsid w:val="00305CD5"/>
    <w:rsid w:val="0036477A"/>
    <w:rsid w:val="003D0EEA"/>
    <w:rsid w:val="003F6042"/>
    <w:rsid w:val="00414426"/>
    <w:rsid w:val="004375D8"/>
    <w:rsid w:val="00445D41"/>
    <w:rsid w:val="004B0F5F"/>
    <w:rsid w:val="004F76F8"/>
    <w:rsid w:val="00523328"/>
    <w:rsid w:val="00555D2B"/>
    <w:rsid w:val="00564753"/>
    <w:rsid w:val="005922B5"/>
    <w:rsid w:val="00601788"/>
    <w:rsid w:val="006103FF"/>
    <w:rsid w:val="006238FD"/>
    <w:rsid w:val="00671D16"/>
    <w:rsid w:val="006C68F1"/>
    <w:rsid w:val="00717C9C"/>
    <w:rsid w:val="007A4849"/>
    <w:rsid w:val="007B3E70"/>
    <w:rsid w:val="00855254"/>
    <w:rsid w:val="00892C8C"/>
    <w:rsid w:val="008B2864"/>
    <w:rsid w:val="008D6EE3"/>
    <w:rsid w:val="00974B07"/>
    <w:rsid w:val="009816F9"/>
    <w:rsid w:val="009C3FF6"/>
    <w:rsid w:val="009F7CAE"/>
    <w:rsid w:val="009F7CED"/>
    <w:rsid w:val="00A17D1F"/>
    <w:rsid w:val="00A30412"/>
    <w:rsid w:val="00A6027E"/>
    <w:rsid w:val="00AA2BFF"/>
    <w:rsid w:val="00AA3BCC"/>
    <w:rsid w:val="00AD23E6"/>
    <w:rsid w:val="00B04CB7"/>
    <w:rsid w:val="00B647D7"/>
    <w:rsid w:val="00B73D2F"/>
    <w:rsid w:val="00BB4EA3"/>
    <w:rsid w:val="00BE67C7"/>
    <w:rsid w:val="00C57FE2"/>
    <w:rsid w:val="00CC0BC1"/>
    <w:rsid w:val="00DA0B7A"/>
    <w:rsid w:val="00DB0850"/>
    <w:rsid w:val="00DB6E74"/>
    <w:rsid w:val="00DC52E7"/>
    <w:rsid w:val="00DD65C6"/>
    <w:rsid w:val="00E0490F"/>
    <w:rsid w:val="00E27082"/>
    <w:rsid w:val="00E4637A"/>
    <w:rsid w:val="00EA0FBA"/>
    <w:rsid w:val="00EC0AB6"/>
    <w:rsid w:val="00ED7E4E"/>
    <w:rsid w:val="00F072CD"/>
    <w:rsid w:val="00F8556A"/>
    <w:rsid w:val="00FB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83290"/>
  <w15:chartTrackingRefBased/>
  <w15:docId w15:val="{D3C559A6-2B2F-4295-8537-266461767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86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01788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1788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178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017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178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8F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8F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file:///C:\Users\Phillip\Documents\5.%20OCA%20Chancery\1.%20Department%20of%20Liturgical%20Music\New%20Packets%20beginning%2002-2020\2020-03%20Services\www.oc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A6CC1072-506E-4BCE-B9B6-0046C0D01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9</Pages>
  <Words>1650</Words>
  <Characters>8978</Characters>
  <Application>Microsoft Office Word</Application>
  <DocSecurity>0</DocSecurity>
  <Lines>345</Lines>
  <Paragraphs>322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 Ritchey</dc:creator>
  <cp:keywords/>
  <dc:description/>
  <cp:lastModifiedBy>Phillip Ritchey</cp:lastModifiedBy>
  <cp:revision>5</cp:revision>
  <dcterms:created xsi:type="dcterms:W3CDTF">2021-08-28T17:18:00Z</dcterms:created>
  <dcterms:modified xsi:type="dcterms:W3CDTF">2021-08-28T18:25:00Z</dcterms:modified>
</cp:coreProperties>
</file>