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9AC" w14:textId="77777777" w:rsidR="00B655C2" w:rsidRPr="00B655C2" w:rsidRDefault="00B655C2" w:rsidP="00B655C2">
      <w:pPr>
        <w:spacing w:line="240" w:lineRule="auto"/>
        <w:rPr>
          <w:rFonts w:ascii="Book Antiqua" w:eastAsiaTheme="minorHAnsi" w:hAnsi="Book Antiqua" w:cstheme="minorBidi"/>
          <w:b/>
          <w:sz w:val="26"/>
          <w:szCs w:val="26"/>
        </w:rPr>
      </w:pPr>
      <w:r w:rsidRPr="00B655C2">
        <w:rPr>
          <w:rFonts w:ascii="Book Antiqua" w:eastAsiaTheme="minorHAnsi" w:hAnsi="Book Antiqua" w:cstheme="minorBidi"/>
          <w:b/>
          <w:sz w:val="26"/>
          <w:szCs w:val="26"/>
        </w:rPr>
        <w:t>MARCH 2</w:t>
      </w:r>
    </w:p>
    <w:p w14:paraId="6554AFE8" w14:textId="77777777" w:rsidR="00B655C2" w:rsidRPr="00B655C2" w:rsidRDefault="00B655C2" w:rsidP="00B655C2">
      <w:pPr>
        <w:spacing w:line="240" w:lineRule="auto"/>
        <w:rPr>
          <w:rFonts w:ascii="Book Antiqua" w:eastAsiaTheme="minorHAnsi" w:hAnsi="Book Antiqua" w:cstheme="minorBidi"/>
          <w:b/>
          <w:bCs/>
          <w:sz w:val="26"/>
          <w:szCs w:val="26"/>
        </w:rPr>
      </w:pPr>
      <w:r w:rsidRPr="00B655C2">
        <w:rPr>
          <w:rFonts w:ascii="Book Antiqua" w:eastAsiaTheme="minorHAnsi" w:hAnsi="Book Antiqua" w:cstheme="minorBidi"/>
          <w:b/>
          <w:bCs/>
          <w:sz w:val="26"/>
          <w:szCs w:val="26"/>
        </w:rPr>
        <w:t>Second Monday of Great Lent</w:t>
      </w:r>
    </w:p>
    <w:p w14:paraId="02009C85" w14:textId="77777777" w:rsidR="00B655C2" w:rsidRPr="00B655C2" w:rsidRDefault="00B655C2" w:rsidP="00B655C2">
      <w:pPr>
        <w:spacing w:line="240" w:lineRule="auto"/>
        <w:ind w:left="192" w:hanging="192"/>
        <w:rPr>
          <w:rFonts w:ascii="Book Antiqua" w:hAnsi="Book Antiqua"/>
          <w:b/>
          <w:bCs/>
          <w:noProof/>
          <w:sz w:val="26"/>
          <w:szCs w:val="26"/>
        </w:rPr>
      </w:pPr>
      <w:r w:rsidRPr="00B655C2">
        <w:rPr>
          <w:rFonts w:ascii="Book Antiqua" w:hAnsi="Book Antiqua"/>
          <w:b/>
          <w:bCs/>
          <w:noProof/>
          <w:sz w:val="26"/>
          <w:szCs w:val="26"/>
        </w:rPr>
        <w:t>Hieromartyr Theodotus, Bishop of Cyrenia</w:t>
      </w:r>
    </w:p>
    <w:p w14:paraId="4003AC64" w14:textId="77777777" w:rsidR="00B655C2" w:rsidRPr="00B655C2" w:rsidRDefault="00B655C2" w:rsidP="00B655C2">
      <w:pPr>
        <w:spacing w:line="240" w:lineRule="auto"/>
        <w:rPr>
          <w:rFonts w:ascii="Book Antiqua" w:eastAsiaTheme="minorHAnsi" w:hAnsi="Book Antiqua" w:cstheme="minorBidi"/>
          <w:b/>
          <w:bCs/>
          <w:sz w:val="26"/>
          <w:szCs w:val="26"/>
        </w:rPr>
      </w:pPr>
      <w:r w:rsidRPr="00B655C2">
        <w:rPr>
          <w:rFonts w:ascii="Book Antiqua" w:eastAsiaTheme="minorHAnsi" w:hAnsi="Book Antiqua" w:cstheme="minorBidi"/>
          <w:b/>
          <w:bCs/>
          <w:sz w:val="26"/>
          <w:szCs w:val="26"/>
        </w:rPr>
        <w:t>Sunday of Orthodoxy 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3F9F1A85" w14:textId="77777777" w:rsidR="00B655C2" w:rsidRPr="00B655C2" w:rsidRDefault="00B655C2" w:rsidP="00B655C2">
      <w:pPr>
        <w:spacing w:line="240" w:lineRule="auto"/>
        <w:jc w:val="center"/>
        <w:rPr>
          <w:rFonts w:ascii="Book Antiqua" w:hAnsi="Book Antiqua"/>
          <w:b/>
          <w:sz w:val="26"/>
          <w:szCs w:val="26"/>
        </w:rPr>
      </w:pPr>
      <w:r w:rsidRPr="00B655C2">
        <w:rPr>
          <w:rFonts w:ascii="Book Antiqua" w:hAnsi="Book Antiqua"/>
          <w:b/>
          <w:sz w:val="26"/>
          <w:szCs w:val="26"/>
        </w:rPr>
        <w:t>"Lord I Call..."    Tone 5</w:t>
      </w:r>
    </w:p>
    <w:p w14:paraId="55C9312A" w14:textId="77777777" w:rsidR="00B655C2" w:rsidRPr="00B655C2" w:rsidRDefault="00B655C2" w:rsidP="00B655C2">
      <w:pPr>
        <w:spacing w:line="240" w:lineRule="auto"/>
        <w:ind w:left="192" w:hanging="192"/>
        <w:rPr>
          <w:rFonts w:ascii="Book Antiqua" w:hAnsi="Book Antiqua"/>
          <w:noProof/>
          <w:sz w:val="26"/>
          <w:szCs w:val="26"/>
        </w:rPr>
      </w:pPr>
    </w:p>
    <w:p w14:paraId="227008BA"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u w:val="single"/>
        </w:rPr>
        <w:t>Lord</w:t>
      </w:r>
      <w:r w:rsidRPr="00B655C2">
        <w:rPr>
          <w:rFonts w:ascii="Book Antiqua" w:hAnsi="Book Antiqua"/>
          <w:noProof/>
          <w:sz w:val="26"/>
        </w:rPr>
        <w:t xml:space="preserve">, I call upon Thee, </w:t>
      </w:r>
      <w:r w:rsidRPr="00B655C2">
        <w:rPr>
          <w:rFonts w:ascii="Book Antiqua" w:hAnsi="Book Antiqua"/>
          <w:noProof/>
          <w:sz w:val="26"/>
          <w:u w:val="single"/>
        </w:rPr>
        <w:t>hear</w:t>
      </w:r>
      <w:r w:rsidRPr="00B655C2">
        <w:rPr>
          <w:rFonts w:ascii="Book Antiqua" w:hAnsi="Book Antiqua"/>
          <w:noProof/>
          <w:sz w:val="26"/>
        </w:rPr>
        <w:t xml:space="preserve"> me! </w:t>
      </w:r>
    </w:p>
    <w:p w14:paraId="3F0B93B3"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u w:val="single"/>
        </w:rPr>
        <w:t>Hear</w:t>
      </w:r>
      <w:r w:rsidRPr="00B655C2">
        <w:rPr>
          <w:rFonts w:ascii="Book Antiqua" w:hAnsi="Book Antiqua"/>
          <w:noProof/>
          <w:sz w:val="26"/>
        </w:rPr>
        <w:t xml:space="preserve"> me, O Lord!  </w:t>
      </w:r>
    </w:p>
    <w:p w14:paraId="3A2E027C"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u w:val="single"/>
        </w:rPr>
        <w:t>Lord</w:t>
      </w:r>
      <w:r w:rsidRPr="00B655C2">
        <w:rPr>
          <w:rFonts w:ascii="Book Antiqua" w:hAnsi="Book Antiqua"/>
          <w:noProof/>
          <w:sz w:val="26"/>
        </w:rPr>
        <w:t xml:space="preserve">, I call upon Thee, </w:t>
      </w:r>
      <w:r w:rsidRPr="00B655C2">
        <w:rPr>
          <w:rFonts w:ascii="Book Antiqua" w:hAnsi="Book Antiqua"/>
          <w:noProof/>
          <w:sz w:val="26"/>
          <w:u w:val="single"/>
        </w:rPr>
        <w:t>hear</w:t>
      </w:r>
      <w:r w:rsidRPr="00B655C2">
        <w:rPr>
          <w:rFonts w:ascii="Book Antiqua" w:hAnsi="Book Antiqua"/>
          <w:noProof/>
          <w:sz w:val="26"/>
        </w:rPr>
        <w:t xml:space="preserve"> me! </w:t>
      </w:r>
    </w:p>
    <w:p w14:paraId="12221B54"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rPr>
        <w:t>Re</w:t>
      </w:r>
      <w:r w:rsidRPr="00B655C2">
        <w:rPr>
          <w:rFonts w:ascii="Book Antiqua" w:hAnsi="Book Antiqua"/>
          <w:noProof/>
          <w:sz w:val="26"/>
          <w:u w:val="single"/>
        </w:rPr>
        <w:t>ceive</w:t>
      </w:r>
      <w:r w:rsidRPr="00B655C2">
        <w:rPr>
          <w:rFonts w:ascii="Book Antiqua" w:hAnsi="Book Antiqua"/>
          <w:noProof/>
          <w:sz w:val="26"/>
        </w:rPr>
        <w:t xml:space="preserve"> the </w:t>
      </w:r>
      <w:r w:rsidRPr="00B655C2">
        <w:rPr>
          <w:rFonts w:ascii="Book Antiqua" w:hAnsi="Book Antiqua"/>
          <w:noProof/>
          <w:sz w:val="26"/>
          <w:u w:val="single"/>
        </w:rPr>
        <w:t>voice</w:t>
      </w:r>
      <w:r w:rsidRPr="00B655C2">
        <w:rPr>
          <w:rFonts w:ascii="Book Antiqua" w:hAnsi="Book Antiqua"/>
          <w:noProof/>
          <w:sz w:val="26"/>
        </w:rPr>
        <w:t xml:space="preserve"> of my prayer,</w:t>
      </w:r>
    </w:p>
    <w:p w14:paraId="417F158B"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rPr>
        <w:t xml:space="preserve">when I </w:t>
      </w:r>
      <w:r w:rsidRPr="00B655C2">
        <w:rPr>
          <w:rFonts w:ascii="Book Antiqua" w:hAnsi="Book Antiqua"/>
          <w:noProof/>
          <w:sz w:val="26"/>
          <w:u w:val="single"/>
        </w:rPr>
        <w:t>cal</w:t>
      </w:r>
      <w:r w:rsidRPr="00B655C2">
        <w:rPr>
          <w:rFonts w:ascii="Book Antiqua" w:hAnsi="Book Antiqua"/>
          <w:noProof/>
          <w:sz w:val="26"/>
        </w:rPr>
        <w:t>l upon Thee!//</w:t>
      </w:r>
    </w:p>
    <w:p w14:paraId="436A5FE5"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u w:val="single"/>
        </w:rPr>
        <w:t>Hear</w:t>
      </w:r>
      <w:r w:rsidRPr="00B655C2">
        <w:rPr>
          <w:rFonts w:ascii="Book Antiqua" w:hAnsi="Book Antiqua"/>
          <w:noProof/>
          <w:sz w:val="26"/>
        </w:rPr>
        <w:t xml:space="preserve"> </w:t>
      </w:r>
      <w:r w:rsidRPr="00B655C2">
        <w:rPr>
          <w:rFonts w:ascii="Book Antiqua" w:hAnsi="Book Antiqua"/>
          <w:noProof/>
          <w:sz w:val="26"/>
          <w:u w:val="single"/>
        </w:rPr>
        <w:t>me</w:t>
      </w:r>
      <w:r w:rsidRPr="00B655C2">
        <w:rPr>
          <w:rFonts w:ascii="Book Antiqua" w:hAnsi="Book Antiqua"/>
          <w:noProof/>
          <w:sz w:val="26"/>
        </w:rPr>
        <w:t xml:space="preserve">, O Lord! </w:t>
      </w:r>
    </w:p>
    <w:p w14:paraId="62EDAB55" w14:textId="77777777" w:rsidR="00B655C2" w:rsidRPr="00B655C2" w:rsidRDefault="00B655C2" w:rsidP="00B655C2">
      <w:pPr>
        <w:spacing w:line="240" w:lineRule="auto"/>
        <w:ind w:left="192" w:hanging="192"/>
        <w:rPr>
          <w:rFonts w:ascii="Book Antiqua" w:hAnsi="Book Antiqua"/>
          <w:noProof/>
          <w:sz w:val="26"/>
        </w:rPr>
      </w:pPr>
    </w:p>
    <w:p w14:paraId="52D2BF3C" w14:textId="77777777" w:rsidR="00B655C2" w:rsidRPr="00B655C2" w:rsidRDefault="00B655C2" w:rsidP="00B655C2">
      <w:pPr>
        <w:spacing w:line="240" w:lineRule="auto"/>
        <w:rPr>
          <w:rFonts w:ascii="Book Antiqua" w:hAnsi="Book Antiqua"/>
          <w:noProof/>
          <w:sz w:val="26"/>
        </w:rPr>
      </w:pPr>
      <w:r w:rsidRPr="00B655C2">
        <w:rPr>
          <w:rFonts w:ascii="Book Antiqua" w:hAnsi="Book Antiqua"/>
          <w:noProof/>
          <w:sz w:val="26"/>
          <w:u w:val="single"/>
        </w:rPr>
        <w:t>Le</w:t>
      </w:r>
      <w:r w:rsidRPr="00B655C2">
        <w:rPr>
          <w:rFonts w:ascii="Book Antiqua" w:hAnsi="Book Antiqua"/>
          <w:noProof/>
          <w:sz w:val="26"/>
        </w:rPr>
        <w:t xml:space="preserve">t my </w:t>
      </w:r>
      <w:r w:rsidRPr="00B655C2">
        <w:rPr>
          <w:rFonts w:ascii="Book Antiqua" w:hAnsi="Book Antiqua"/>
          <w:noProof/>
          <w:sz w:val="26"/>
          <w:u w:val="single"/>
        </w:rPr>
        <w:t>prayer</w:t>
      </w:r>
      <w:r w:rsidRPr="00B655C2">
        <w:rPr>
          <w:rFonts w:ascii="Book Antiqua" w:hAnsi="Book Antiqua"/>
          <w:noProof/>
          <w:sz w:val="26"/>
        </w:rPr>
        <w:t xml:space="preserve"> arise</w:t>
      </w:r>
    </w:p>
    <w:p w14:paraId="79FF3517"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rPr>
        <w:t xml:space="preserve">in Thy sight as </w:t>
      </w:r>
      <w:r w:rsidRPr="00B655C2">
        <w:rPr>
          <w:rFonts w:ascii="Book Antiqua" w:hAnsi="Book Antiqua"/>
          <w:noProof/>
          <w:sz w:val="26"/>
          <w:u w:val="single"/>
        </w:rPr>
        <w:t>in</w:t>
      </w:r>
      <w:r w:rsidRPr="00B655C2">
        <w:rPr>
          <w:rFonts w:ascii="Book Antiqua" w:hAnsi="Book Antiqua"/>
          <w:noProof/>
          <w:sz w:val="26"/>
        </w:rPr>
        <w:t>cense,</w:t>
      </w:r>
    </w:p>
    <w:p w14:paraId="4EA49A75"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rPr>
        <w:t xml:space="preserve">and </w:t>
      </w:r>
      <w:r w:rsidRPr="00B655C2">
        <w:rPr>
          <w:rFonts w:ascii="Book Antiqua" w:hAnsi="Book Antiqua"/>
          <w:noProof/>
          <w:sz w:val="26"/>
          <w:u w:val="single"/>
        </w:rPr>
        <w:t>let</w:t>
      </w:r>
      <w:r w:rsidRPr="00B655C2">
        <w:rPr>
          <w:rFonts w:ascii="Book Antiqua" w:hAnsi="Book Antiqua"/>
          <w:noProof/>
          <w:sz w:val="26"/>
        </w:rPr>
        <w:t xml:space="preserve"> the lifting </w:t>
      </w:r>
      <w:r w:rsidRPr="00B655C2">
        <w:rPr>
          <w:rFonts w:ascii="Book Antiqua" w:hAnsi="Book Antiqua"/>
          <w:noProof/>
          <w:sz w:val="26"/>
          <w:u w:val="single"/>
        </w:rPr>
        <w:t>up</w:t>
      </w:r>
      <w:r w:rsidRPr="00B655C2">
        <w:rPr>
          <w:rFonts w:ascii="Book Antiqua" w:hAnsi="Book Antiqua"/>
          <w:noProof/>
          <w:sz w:val="26"/>
        </w:rPr>
        <w:t xml:space="preserve"> of my hands </w:t>
      </w:r>
    </w:p>
    <w:p w14:paraId="1BC651F3"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rPr>
        <w:t xml:space="preserve">be an </w:t>
      </w:r>
      <w:r w:rsidRPr="00B655C2">
        <w:rPr>
          <w:rFonts w:ascii="Book Antiqua" w:hAnsi="Book Antiqua"/>
          <w:noProof/>
          <w:sz w:val="26"/>
          <w:u w:val="single"/>
        </w:rPr>
        <w:t>eve</w:t>
      </w:r>
      <w:r w:rsidRPr="00B655C2">
        <w:rPr>
          <w:rFonts w:ascii="Book Antiqua" w:hAnsi="Book Antiqua"/>
          <w:noProof/>
          <w:sz w:val="26"/>
        </w:rPr>
        <w:t xml:space="preserve">ning </w:t>
      </w:r>
      <w:r w:rsidRPr="00B655C2">
        <w:rPr>
          <w:rFonts w:ascii="Book Antiqua" w:hAnsi="Book Antiqua"/>
          <w:noProof/>
          <w:sz w:val="26"/>
          <w:u w:val="single"/>
        </w:rPr>
        <w:t>sac</w:t>
      </w:r>
      <w:r w:rsidRPr="00B655C2">
        <w:rPr>
          <w:rFonts w:ascii="Book Antiqua" w:hAnsi="Book Antiqua"/>
          <w:noProof/>
          <w:sz w:val="26"/>
        </w:rPr>
        <w:t>rifice!//</w:t>
      </w:r>
    </w:p>
    <w:p w14:paraId="224289C8" w14:textId="77777777" w:rsidR="00B655C2" w:rsidRPr="00B655C2" w:rsidRDefault="00B655C2" w:rsidP="00B655C2">
      <w:pPr>
        <w:spacing w:line="240" w:lineRule="auto"/>
        <w:ind w:left="192" w:hanging="192"/>
        <w:rPr>
          <w:rFonts w:ascii="Book Antiqua" w:hAnsi="Book Antiqua"/>
          <w:noProof/>
          <w:sz w:val="26"/>
        </w:rPr>
      </w:pPr>
      <w:r w:rsidRPr="00B655C2">
        <w:rPr>
          <w:rFonts w:ascii="Book Antiqua" w:hAnsi="Book Antiqua"/>
          <w:noProof/>
          <w:sz w:val="26"/>
          <w:u w:val="single"/>
        </w:rPr>
        <w:t>Hear</w:t>
      </w:r>
      <w:r w:rsidRPr="00B655C2">
        <w:rPr>
          <w:rFonts w:ascii="Book Antiqua" w:hAnsi="Book Antiqua"/>
          <w:noProof/>
          <w:sz w:val="26"/>
        </w:rPr>
        <w:t xml:space="preserve"> </w:t>
      </w:r>
      <w:r w:rsidRPr="00B655C2">
        <w:rPr>
          <w:rFonts w:ascii="Book Antiqua" w:hAnsi="Book Antiqua"/>
          <w:noProof/>
          <w:sz w:val="26"/>
          <w:u w:val="single"/>
        </w:rPr>
        <w:t>me</w:t>
      </w:r>
      <w:r w:rsidRPr="00B655C2">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6666B073" w14:textId="77777777" w:rsidR="00B655C2" w:rsidRPr="00B655C2" w:rsidRDefault="00B655C2" w:rsidP="00B655C2">
      <w:pPr>
        <w:spacing w:line="240" w:lineRule="auto"/>
        <w:rPr>
          <w:rFonts w:ascii="Book Antiqua" w:hAnsi="Book Antiqua"/>
          <w:i/>
          <w:iCs/>
          <w:color w:val="FF0000"/>
          <w:sz w:val="26"/>
          <w:szCs w:val="26"/>
        </w:rPr>
      </w:pPr>
      <w:r w:rsidRPr="00B655C2">
        <w:rPr>
          <w:rFonts w:ascii="Book Antiqua" w:hAnsi="Book Antiqua"/>
          <w:sz w:val="26"/>
          <w:szCs w:val="26"/>
        </w:rPr>
        <w:tab/>
      </w:r>
      <w:r w:rsidRPr="00B655C2">
        <w:rPr>
          <w:rFonts w:ascii="Book Antiqua" w:hAnsi="Book Antiqua"/>
          <w:b/>
          <w:bCs/>
          <w:sz w:val="26"/>
          <w:szCs w:val="26"/>
        </w:rPr>
        <w:t>Tone 5</w:t>
      </w:r>
      <w:r w:rsidRPr="00B655C2">
        <w:rPr>
          <w:rFonts w:ascii="Book Antiqua" w:hAnsi="Book Antiqua"/>
          <w:b/>
          <w:bCs/>
          <w:sz w:val="26"/>
          <w:szCs w:val="26"/>
          <w:vertAlign w:val="superscript"/>
        </w:rPr>
        <w:footnoteReference w:id="1"/>
      </w:r>
      <w:r w:rsidRPr="00B655C2">
        <w:rPr>
          <w:rFonts w:ascii="Book Antiqua" w:hAnsi="Book Antiqua"/>
          <w:sz w:val="26"/>
          <w:szCs w:val="26"/>
        </w:rPr>
        <w:tab/>
      </w:r>
      <w:r w:rsidRPr="00B655C2">
        <w:rPr>
          <w:rFonts w:ascii="Book Antiqua" w:hAnsi="Book Antiqua"/>
          <w:i/>
          <w:iCs/>
          <w:color w:val="FF0000"/>
          <w:sz w:val="26"/>
          <w:szCs w:val="26"/>
        </w:rPr>
        <w:t xml:space="preserve">(Penitential stichera in the Tone of the week) </w:t>
      </w:r>
    </w:p>
    <w:p w14:paraId="0C8C2191" w14:textId="77777777" w:rsidR="00B655C2" w:rsidRPr="00B655C2" w:rsidRDefault="00B655C2" w:rsidP="00B655C2">
      <w:pPr>
        <w:spacing w:line="240" w:lineRule="auto"/>
        <w:rPr>
          <w:rFonts w:ascii="Book Antiqua" w:hAnsi="Book Antiqua"/>
          <w:sz w:val="26"/>
          <w:szCs w:val="26"/>
          <w:u w:val="single"/>
        </w:rPr>
      </w:pPr>
    </w:p>
    <w:p w14:paraId="76F07FD4"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u w:val="single"/>
        </w:rPr>
        <w:t>Lord</w:t>
      </w:r>
      <w:r w:rsidRPr="00B655C2">
        <w:rPr>
          <w:rFonts w:ascii="Book Antiqua" w:hAnsi="Book Antiqua"/>
          <w:sz w:val="26"/>
          <w:szCs w:val="26"/>
        </w:rPr>
        <w:t xml:space="preserve">, I do not </w:t>
      </w:r>
      <w:r w:rsidRPr="00B655C2">
        <w:rPr>
          <w:rFonts w:ascii="Book Antiqua" w:hAnsi="Book Antiqua"/>
          <w:sz w:val="26"/>
          <w:szCs w:val="26"/>
          <w:u w:val="single"/>
        </w:rPr>
        <w:t>cease</w:t>
      </w:r>
      <w:r w:rsidRPr="00B655C2">
        <w:rPr>
          <w:rFonts w:ascii="Book Antiqua" w:hAnsi="Book Antiqua"/>
          <w:sz w:val="26"/>
          <w:szCs w:val="26"/>
        </w:rPr>
        <w:t xml:space="preserve"> to sin;</w:t>
      </w:r>
    </w:p>
    <w:p w14:paraId="0364E52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I do not perceive that I am counted worthy of Thy </w:t>
      </w:r>
      <w:r w:rsidRPr="00B655C2">
        <w:rPr>
          <w:rFonts w:ascii="Book Antiqua" w:hAnsi="Book Antiqua"/>
          <w:sz w:val="26"/>
          <w:szCs w:val="26"/>
          <w:u w:val="single"/>
        </w:rPr>
        <w:t>love</w:t>
      </w:r>
      <w:r w:rsidRPr="00B655C2">
        <w:rPr>
          <w:rFonts w:ascii="Book Antiqua" w:hAnsi="Book Antiqua"/>
          <w:sz w:val="26"/>
          <w:szCs w:val="26"/>
        </w:rPr>
        <w:t xml:space="preserve"> for mankind.//</w:t>
      </w:r>
    </w:p>
    <w:p w14:paraId="50B7A378"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Conquer my hardheartedness, O only </w:t>
      </w:r>
      <w:r w:rsidRPr="00B655C2">
        <w:rPr>
          <w:rFonts w:ascii="Book Antiqua" w:hAnsi="Book Antiqua"/>
          <w:sz w:val="26"/>
          <w:szCs w:val="26"/>
          <w:u w:val="single"/>
        </w:rPr>
        <w:t>Good</w:t>
      </w:r>
      <w:r w:rsidRPr="00B655C2">
        <w:rPr>
          <w:rFonts w:ascii="Book Antiqua" w:hAnsi="Book Antiqua"/>
          <w:sz w:val="26"/>
          <w:szCs w:val="26"/>
        </w:rPr>
        <w:t xml:space="preserve"> One, and have </w:t>
      </w:r>
      <w:r w:rsidRPr="00B655C2">
        <w:rPr>
          <w:rFonts w:ascii="Book Antiqua" w:hAnsi="Book Antiqua"/>
          <w:sz w:val="26"/>
          <w:szCs w:val="26"/>
          <w:u w:val="single"/>
        </w:rPr>
        <w:t>mer</w:t>
      </w:r>
      <w:r w:rsidRPr="00B655C2">
        <w:rPr>
          <w:rFonts w:ascii="Book Antiqua" w:hAnsi="Book Antiqua"/>
          <w:sz w:val="26"/>
          <w:szCs w:val="26"/>
        </w:rPr>
        <w:t>cy on me!</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1" w:name="_heading=h.30j0zll"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32EB8A19"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u w:val="single"/>
        </w:rPr>
        <w:t>Lord</w:t>
      </w:r>
      <w:r w:rsidRPr="00B655C2">
        <w:rPr>
          <w:rFonts w:ascii="Book Antiqua" w:hAnsi="Book Antiqua"/>
          <w:sz w:val="26"/>
          <w:szCs w:val="26"/>
        </w:rPr>
        <w:t xml:space="preserve">, even though I </w:t>
      </w:r>
      <w:r w:rsidRPr="00B655C2">
        <w:rPr>
          <w:rFonts w:ascii="Book Antiqua" w:hAnsi="Book Antiqua"/>
          <w:sz w:val="26"/>
          <w:szCs w:val="26"/>
          <w:u w:val="single"/>
        </w:rPr>
        <w:t>fear</w:t>
      </w:r>
      <w:r w:rsidRPr="00B655C2">
        <w:rPr>
          <w:rFonts w:ascii="Book Antiqua" w:hAnsi="Book Antiqua"/>
          <w:sz w:val="26"/>
          <w:szCs w:val="26"/>
        </w:rPr>
        <w:t xml:space="preserve"> Thee, </w:t>
      </w:r>
    </w:p>
    <w:p w14:paraId="111DB47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I do not cease from doing </w:t>
      </w:r>
      <w:r w:rsidRPr="00B655C2">
        <w:rPr>
          <w:rFonts w:ascii="Book Antiqua" w:hAnsi="Book Antiqua"/>
          <w:sz w:val="26"/>
          <w:szCs w:val="26"/>
          <w:u w:val="single"/>
        </w:rPr>
        <w:t>e</w:t>
      </w:r>
      <w:r w:rsidRPr="00B655C2">
        <w:rPr>
          <w:rFonts w:ascii="Book Antiqua" w:hAnsi="Book Antiqua"/>
          <w:sz w:val="26"/>
          <w:szCs w:val="26"/>
        </w:rPr>
        <w:t>vil.</w:t>
      </w:r>
    </w:p>
    <w:p w14:paraId="3BA18C87"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Who does not </w:t>
      </w:r>
      <w:r w:rsidRPr="00B655C2">
        <w:rPr>
          <w:rFonts w:ascii="Book Antiqua" w:hAnsi="Book Antiqua"/>
          <w:sz w:val="26"/>
          <w:szCs w:val="26"/>
          <w:u w:val="single"/>
        </w:rPr>
        <w:t>fear</w:t>
      </w:r>
      <w:r w:rsidRPr="00B655C2">
        <w:rPr>
          <w:rFonts w:ascii="Book Antiqua" w:hAnsi="Book Antiqua"/>
          <w:sz w:val="26"/>
          <w:szCs w:val="26"/>
        </w:rPr>
        <w:t xml:space="preserve"> the Judge in the hour of </w:t>
      </w:r>
      <w:r w:rsidRPr="00B655C2">
        <w:rPr>
          <w:rFonts w:ascii="Book Antiqua" w:hAnsi="Book Antiqua"/>
          <w:sz w:val="26"/>
          <w:szCs w:val="26"/>
          <w:u w:val="single"/>
        </w:rPr>
        <w:t>judg</w:t>
      </w:r>
      <w:r w:rsidRPr="00B655C2">
        <w:rPr>
          <w:rFonts w:ascii="Book Antiqua" w:hAnsi="Book Antiqua"/>
          <w:sz w:val="26"/>
          <w:szCs w:val="26"/>
        </w:rPr>
        <w:t>ment?</w:t>
      </w:r>
    </w:p>
    <w:p w14:paraId="3F98F993"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w:t>
      </w:r>
      <w:r w:rsidRPr="00B655C2">
        <w:rPr>
          <w:rFonts w:ascii="Book Antiqua" w:hAnsi="Book Antiqua"/>
          <w:sz w:val="26"/>
          <w:szCs w:val="26"/>
          <w:u w:val="single"/>
        </w:rPr>
        <w:t>who</w:t>
      </w:r>
      <w:r w:rsidRPr="00B655C2">
        <w:rPr>
          <w:rFonts w:ascii="Book Antiqua" w:hAnsi="Book Antiqua"/>
          <w:sz w:val="26"/>
          <w:szCs w:val="26"/>
        </w:rPr>
        <w:t>, desiring healing, chases away the Phy</w:t>
      </w:r>
      <w:r w:rsidRPr="00B655C2">
        <w:rPr>
          <w:rFonts w:ascii="Book Antiqua" w:hAnsi="Book Antiqua"/>
          <w:sz w:val="26"/>
          <w:szCs w:val="26"/>
          <w:u w:val="single"/>
        </w:rPr>
        <w:t>si</w:t>
      </w:r>
      <w:r w:rsidRPr="00B655C2">
        <w:rPr>
          <w:rFonts w:ascii="Book Antiqua" w:hAnsi="Book Antiqua"/>
          <w:sz w:val="26"/>
          <w:szCs w:val="26"/>
        </w:rPr>
        <w:t>cian, as I do?</w:t>
      </w:r>
    </w:p>
    <w:p w14:paraId="6AAB50C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Have compassion on my in</w:t>
      </w:r>
      <w:r w:rsidRPr="00B655C2">
        <w:rPr>
          <w:rFonts w:ascii="Book Antiqua" w:hAnsi="Book Antiqua"/>
          <w:sz w:val="26"/>
          <w:szCs w:val="26"/>
          <w:u w:val="single"/>
        </w:rPr>
        <w:t>fir</w:t>
      </w:r>
      <w:r w:rsidRPr="00B655C2">
        <w:rPr>
          <w:rFonts w:ascii="Book Antiqua" w:hAnsi="Book Antiqua"/>
          <w:sz w:val="26"/>
          <w:szCs w:val="26"/>
        </w:rPr>
        <w:t>mity,//</w:t>
      </w:r>
    </w:p>
    <w:p w14:paraId="494683A3"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have mercy on </w:t>
      </w:r>
      <w:r w:rsidRPr="00B655C2">
        <w:rPr>
          <w:rFonts w:ascii="Book Antiqua" w:hAnsi="Book Antiqua"/>
          <w:sz w:val="26"/>
          <w:szCs w:val="26"/>
          <w:u w:val="single"/>
        </w:rPr>
        <w:t>me,</w:t>
      </w:r>
      <w:r w:rsidRPr="00B655C2">
        <w:rPr>
          <w:rFonts w:ascii="Book Antiqua" w:hAnsi="Book Antiqua"/>
          <w:sz w:val="26"/>
          <w:szCs w:val="26"/>
        </w:rPr>
        <w:t xml:space="preserve"> O long-</w:t>
      </w:r>
      <w:r w:rsidRPr="00B655C2">
        <w:rPr>
          <w:rFonts w:ascii="Book Antiqua" w:hAnsi="Book Antiqua"/>
          <w:sz w:val="26"/>
          <w:szCs w:val="26"/>
          <w:u w:val="single"/>
        </w:rPr>
        <w:t>suf</w:t>
      </w:r>
      <w:r w:rsidRPr="00B655C2">
        <w:rPr>
          <w:rFonts w:ascii="Book Antiqua" w:hAnsi="Book Antiqua"/>
          <w:sz w:val="26"/>
          <w:szCs w:val="26"/>
        </w:rPr>
        <w:t>fering Lord!</w:t>
      </w:r>
    </w:p>
    <w:p w14:paraId="514D3225" w14:textId="77777777" w:rsidR="00B655C2" w:rsidRDefault="00B655C2">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2" w:name="_heading=h.1fob9te"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79E14509"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lastRenderedPageBreak/>
        <w:t>Disre</w:t>
      </w:r>
      <w:r w:rsidRPr="00B655C2">
        <w:rPr>
          <w:rFonts w:ascii="Book Antiqua" w:hAnsi="Book Antiqua"/>
          <w:sz w:val="26"/>
          <w:szCs w:val="26"/>
          <w:u w:val="single"/>
        </w:rPr>
        <w:t>gard</w:t>
      </w:r>
      <w:r w:rsidRPr="00B655C2">
        <w:rPr>
          <w:rFonts w:ascii="Book Antiqua" w:hAnsi="Book Antiqua"/>
          <w:sz w:val="26"/>
          <w:szCs w:val="26"/>
        </w:rPr>
        <w:t xml:space="preserve"> the multitude of my trans</w:t>
      </w:r>
      <w:r w:rsidRPr="00B655C2">
        <w:rPr>
          <w:rFonts w:ascii="Book Antiqua" w:hAnsi="Book Antiqua"/>
          <w:sz w:val="26"/>
          <w:szCs w:val="26"/>
          <w:u w:val="single"/>
        </w:rPr>
        <w:t>gres</w:t>
      </w:r>
      <w:r w:rsidRPr="00B655C2">
        <w:rPr>
          <w:rFonts w:ascii="Book Antiqua" w:hAnsi="Book Antiqua"/>
          <w:sz w:val="26"/>
          <w:szCs w:val="26"/>
        </w:rPr>
        <w:t>sions,</w:t>
      </w:r>
    </w:p>
    <w:p w14:paraId="52226C4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 Lord, born of the </w:t>
      </w:r>
      <w:r w:rsidRPr="00B655C2">
        <w:rPr>
          <w:rFonts w:ascii="Book Antiqua" w:hAnsi="Book Antiqua"/>
          <w:sz w:val="26"/>
          <w:szCs w:val="26"/>
          <w:u w:val="single"/>
        </w:rPr>
        <w:t>Vir</w:t>
      </w:r>
      <w:r w:rsidRPr="00B655C2">
        <w:rPr>
          <w:rFonts w:ascii="Book Antiqua" w:hAnsi="Book Antiqua"/>
          <w:sz w:val="26"/>
          <w:szCs w:val="26"/>
        </w:rPr>
        <w:t>gin!</w:t>
      </w:r>
    </w:p>
    <w:p w14:paraId="0DA0729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Blot </w:t>
      </w:r>
      <w:r w:rsidRPr="00B655C2">
        <w:rPr>
          <w:rFonts w:ascii="Book Antiqua" w:hAnsi="Book Antiqua"/>
          <w:sz w:val="26"/>
          <w:szCs w:val="26"/>
          <w:u w:val="single"/>
        </w:rPr>
        <w:t>out</w:t>
      </w:r>
      <w:r w:rsidRPr="00B655C2">
        <w:rPr>
          <w:rFonts w:ascii="Book Antiqua" w:hAnsi="Book Antiqua"/>
          <w:sz w:val="26"/>
          <w:szCs w:val="26"/>
        </w:rPr>
        <w:t xml:space="preserve"> all my in</w:t>
      </w:r>
      <w:r w:rsidRPr="00B655C2">
        <w:rPr>
          <w:rFonts w:ascii="Book Antiqua" w:hAnsi="Book Antiqua"/>
          <w:sz w:val="26"/>
          <w:szCs w:val="26"/>
          <w:u w:val="single"/>
        </w:rPr>
        <w:t>iq</w:t>
      </w:r>
      <w:r w:rsidRPr="00B655C2">
        <w:rPr>
          <w:rFonts w:ascii="Book Antiqua" w:hAnsi="Book Antiqua"/>
          <w:sz w:val="26"/>
          <w:szCs w:val="26"/>
        </w:rPr>
        <w:t>uities;</w:t>
      </w:r>
    </w:p>
    <w:p w14:paraId="5F59481F"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u w:val="single"/>
        </w:rPr>
        <w:t>grant</w:t>
      </w:r>
      <w:r w:rsidRPr="00B655C2">
        <w:rPr>
          <w:rFonts w:ascii="Book Antiqua" w:hAnsi="Book Antiqua"/>
          <w:sz w:val="26"/>
          <w:szCs w:val="26"/>
        </w:rPr>
        <w:t xml:space="preserve"> me, I pray, a firm in</w:t>
      </w:r>
      <w:r w:rsidRPr="00B655C2">
        <w:rPr>
          <w:rFonts w:ascii="Book Antiqua" w:hAnsi="Book Antiqua"/>
          <w:sz w:val="26"/>
          <w:szCs w:val="26"/>
          <w:u w:val="single"/>
        </w:rPr>
        <w:t>ten</w:t>
      </w:r>
      <w:r w:rsidRPr="00B655C2">
        <w:rPr>
          <w:rFonts w:ascii="Book Antiqua" w:hAnsi="Book Antiqua"/>
          <w:sz w:val="26"/>
          <w:szCs w:val="26"/>
        </w:rPr>
        <w:t>tion to change,</w:t>
      </w:r>
    </w:p>
    <w:p w14:paraId="7F30C6B8"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for Thou art the </w:t>
      </w:r>
      <w:r w:rsidRPr="00B655C2">
        <w:rPr>
          <w:rFonts w:ascii="Book Antiqua" w:hAnsi="Book Antiqua"/>
          <w:sz w:val="26"/>
          <w:szCs w:val="26"/>
          <w:u w:val="single"/>
        </w:rPr>
        <w:t>Lov</w:t>
      </w:r>
      <w:r w:rsidRPr="00B655C2">
        <w:rPr>
          <w:rFonts w:ascii="Book Antiqua" w:hAnsi="Book Antiqua"/>
          <w:sz w:val="26"/>
          <w:szCs w:val="26"/>
        </w:rPr>
        <w:t>er of mankind;//</w:t>
      </w:r>
    </w:p>
    <w:p w14:paraId="0D446B8C"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have </w:t>
      </w:r>
      <w:r w:rsidRPr="00B655C2">
        <w:rPr>
          <w:rFonts w:ascii="Book Antiqua" w:hAnsi="Book Antiqua"/>
          <w:sz w:val="26"/>
          <w:szCs w:val="26"/>
          <w:u w:val="single"/>
        </w:rPr>
        <w:t>mer</w:t>
      </w:r>
      <w:r w:rsidRPr="00B655C2">
        <w:rPr>
          <w:rFonts w:ascii="Book Antiqua" w:hAnsi="Book Antiqua"/>
          <w:sz w:val="26"/>
          <w:szCs w:val="26"/>
        </w:rPr>
        <w:t>cy on me!</w:t>
      </w:r>
    </w:p>
    <w:p w14:paraId="0000001E" w14:textId="77777777" w:rsidR="008C6C96" w:rsidRDefault="008C6C96">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3" w:name="_heading=h.3znysh7"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61A02F5F"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Woe is </w:t>
      </w:r>
      <w:r w:rsidRPr="00B655C2">
        <w:rPr>
          <w:rFonts w:ascii="Book Antiqua" w:hAnsi="Book Antiqua"/>
          <w:sz w:val="26"/>
          <w:szCs w:val="26"/>
          <w:u w:val="single"/>
        </w:rPr>
        <w:t>me</w:t>
      </w:r>
      <w:r w:rsidRPr="00B655C2">
        <w:rPr>
          <w:rFonts w:ascii="Book Antiqua" w:hAnsi="Book Antiqua"/>
          <w:sz w:val="26"/>
          <w:szCs w:val="26"/>
        </w:rPr>
        <w:t xml:space="preserve">! Why have I become like the barren </w:t>
      </w:r>
      <w:r w:rsidRPr="00B655C2">
        <w:rPr>
          <w:rFonts w:ascii="Book Antiqua" w:hAnsi="Book Antiqua"/>
          <w:sz w:val="26"/>
          <w:szCs w:val="26"/>
          <w:u w:val="single"/>
        </w:rPr>
        <w:t>fig</w:t>
      </w:r>
      <w:r w:rsidRPr="00B655C2">
        <w:rPr>
          <w:rFonts w:ascii="Book Antiqua" w:hAnsi="Book Antiqua"/>
          <w:sz w:val="26"/>
          <w:szCs w:val="26"/>
        </w:rPr>
        <w:t xml:space="preserve"> tree?</w:t>
      </w:r>
    </w:p>
    <w:p w14:paraId="594649D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I fear being </w:t>
      </w:r>
      <w:r w:rsidRPr="00B655C2">
        <w:rPr>
          <w:rFonts w:ascii="Book Antiqua" w:hAnsi="Book Antiqua"/>
          <w:sz w:val="26"/>
          <w:szCs w:val="26"/>
          <w:u w:val="single"/>
        </w:rPr>
        <w:t>cursed</w:t>
      </w:r>
      <w:r w:rsidRPr="00B655C2">
        <w:rPr>
          <w:rFonts w:ascii="Book Antiqua" w:hAnsi="Book Antiqua"/>
          <w:sz w:val="26"/>
          <w:szCs w:val="26"/>
        </w:rPr>
        <w:t xml:space="preserve"> and cut down.</w:t>
      </w:r>
    </w:p>
    <w:p w14:paraId="788CBB3D"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But, O </w:t>
      </w:r>
      <w:r w:rsidRPr="00B655C2">
        <w:rPr>
          <w:rFonts w:ascii="Book Antiqua" w:hAnsi="Book Antiqua"/>
          <w:sz w:val="26"/>
          <w:szCs w:val="26"/>
          <w:u w:val="single"/>
        </w:rPr>
        <w:t>heav</w:t>
      </w:r>
      <w:r w:rsidRPr="00B655C2">
        <w:rPr>
          <w:rFonts w:ascii="Book Antiqua" w:hAnsi="Book Antiqua"/>
          <w:sz w:val="26"/>
          <w:szCs w:val="26"/>
        </w:rPr>
        <w:t xml:space="preserve">enly Gardener, O </w:t>
      </w:r>
      <w:r w:rsidRPr="00B655C2">
        <w:rPr>
          <w:rFonts w:ascii="Book Antiqua" w:hAnsi="Book Antiqua"/>
          <w:sz w:val="26"/>
          <w:szCs w:val="26"/>
          <w:u w:val="single"/>
        </w:rPr>
        <w:t>Christ</w:t>
      </w:r>
      <w:r w:rsidRPr="00B655C2">
        <w:rPr>
          <w:rFonts w:ascii="Book Antiqua" w:hAnsi="Book Antiqua"/>
          <w:sz w:val="26"/>
          <w:szCs w:val="26"/>
        </w:rPr>
        <w:t xml:space="preserve"> my God,</w:t>
      </w:r>
    </w:p>
    <w:p w14:paraId="49F7FB1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re</w:t>
      </w:r>
      <w:r w:rsidRPr="00B655C2">
        <w:rPr>
          <w:rFonts w:ascii="Book Antiqua" w:hAnsi="Book Antiqua"/>
          <w:sz w:val="26"/>
          <w:szCs w:val="26"/>
          <w:u w:val="single"/>
        </w:rPr>
        <w:t>veal</w:t>
      </w:r>
      <w:r w:rsidRPr="00B655C2">
        <w:rPr>
          <w:rFonts w:ascii="Book Antiqua" w:hAnsi="Book Antiqua"/>
          <w:sz w:val="26"/>
          <w:szCs w:val="26"/>
        </w:rPr>
        <w:t xml:space="preserve"> my parched soul to be </w:t>
      </w:r>
      <w:r w:rsidRPr="00B655C2">
        <w:rPr>
          <w:rFonts w:ascii="Book Antiqua" w:hAnsi="Book Antiqua"/>
          <w:sz w:val="26"/>
          <w:szCs w:val="26"/>
          <w:u w:val="single"/>
        </w:rPr>
        <w:t>fruit</w:t>
      </w:r>
      <w:r w:rsidRPr="00B655C2">
        <w:rPr>
          <w:rFonts w:ascii="Book Antiqua" w:hAnsi="Book Antiqua"/>
          <w:sz w:val="26"/>
          <w:szCs w:val="26"/>
        </w:rPr>
        <w:t>ful!//</w:t>
      </w:r>
    </w:p>
    <w:p w14:paraId="4968526F"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Accept me as Thou didst the Prodigal </w:t>
      </w:r>
      <w:r w:rsidRPr="00B655C2">
        <w:rPr>
          <w:rFonts w:ascii="Book Antiqua" w:hAnsi="Book Antiqua"/>
          <w:sz w:val="26"/>
          <w:szCs w:val="26"/>
          <w:u w:val="single"/>
        </w:rPr>
        <w:t>Son</w:t>
      </w:r>
      <w:r w:rsidRPr="00B655C2">
        <w:rPr>
          <w:rFonts w:ascii="Book Antiqua" w:hAnsi="Book Antiqua"/>
          <w:sz w:val="26"/>
          <w:szCs w:val="26"/>
        </w:rPr>
        <w:t xml:space="preserve">, and have </w:t>
      </w:r>
      <w:r w:rsidRPr="00B655C2">
        <w:rPr>
          <w:rFonts w:ascii="Book Antiqua" w:hAnsi="Book Antiqua"/>
          <w:sz w:val="26"/>
          <w:szCs w:val="26"/>
          <w:u w:val="single"/>
        </w:rPr>
        <w:t>mer</w:t>
      </w:r>
      <w:r w:rsidRPr="00B655C2">
        <w:rPr>
          <w:rFonts w:ascii="Book Antiqua" w:hAnsi="Book Antiqua"/>
          <w:sz w:val="26"/>
          <w:szCs w:val="26"/>
        </w:rPr>
        <w:t>cy on me!</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4" w:name="_heading=h.2et92p0"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3D9E09DE" w14:textId="77777777" w:rsidR="00B655C2" w:rsidRPr="00B655C2" w:rsidRDefault="00B655C2" w:rsidP="00B655C2">
      <w:pPr>
        <w:spacing w:line="240" w:lineRule="auto"/>
        <w:ind w:left="720"/>
        <w:rPr>
          <w:rFonts w:ascii="Book Antiqua" w:hAnsi="Book Antiqua"/>
          <w:i/>
          <w:iCs/>
          <w:sz w:val="26"/>
          <w:szCs w:val="26"/>
        </w:rPr>
      </w:pPr>
      <w:r w:rsidRPr="00B655C2">
        <w:rPr>
          <w:rFonts w:ascii="Book Antiqua" w:hAnsi="Book Antiqua"/>
          <w:b/>
          <w:bCs/>
          <w:sz w:val="26"/>
          <w:szCs w:val="26"/>
        </w:rPr>
        <w:t>Tone 4</w:t>
      </w:r>
      <w:r w:rsidRPr="00B655C2">
        <w:rPr>
          <w:rFonts w:ascii="Book Antiqua" w:hAnsi="Book Antiqua"/>
          <w:b/>
          <w:bCs/>
          <w:sz w:val="26"/>
          <w:szCs w:val="26"/>
          <w:vertAlign w:val="superscript"/>
        </w:rPr>
        <w:footnoteReference w:id="2"/>
      </w:r>
      <w:r w:rsidRPr="00B655C2">
        <w:rPr>
          <w:rFonts w:ascii="Book Antiqua" w:hAnsi="Book Antiqua"/>
          <w:b/>
          <w:bCs/>
          <w:sz w:val="26"/>
          <w:szCs w:val="26"/>
        </w:rPr>
        <w:tab/>
      </w:r>
      <w:r w:rsidRPr="00B655C2">
        <w:rPr>
          <w:rFonts w:ascii="Book Antiqua" w:hAnsi="Book Antiqua"/>
          <w:i/>
          <w:iCs/>
          <w:color w:val="FF0000"/>
          <w:sz w:val="26"/>
          <w:szCs w:val="26"/>
        </w:rPr>
        <w:t>(from the Lenten Triodion, by Joseph)</w:t>
      </w:r>
      <w:r w:rsidRPr="00B655C2">
        <w:rPr>
          <w:rFonts w:ascii="Book Antiqua" w:hAnsi="Book Antiqua"/>
          <w:i/>
          <w:iCs/>
          <w:color w:val="FF0000"/>
          <w:sz w:val="26"/>
          <w:szCs w:val="26"/>
        </w:rPr>
        <w:tab/>
        <w:t>(Thou hast given a sign)</w:t>
      </w:r>
    </w:p>
    <w:p w14:paraId="72ED668F" w14:textId="77777777" w:rsidR="00B655C2" w:rsidRPr="00B655C2" w:rsidRDefault="00B655C2" w:rsidP="00B655C2">
      <w:pPr>
        <w:spacing w:line="240" w:lineRule="auto"/>
        <w:rPr>
          <w:rFonts w:ascii="Book Antiqua" w:hAnsi="Book Antiqua"/>
          <w:sz w:val="26"/>
          <w:szCs w:val="26"/>
          <w:highlight w:val="yellow"/>
        </w:rPr>
      </w:pPr>
    </w:p>
    <w:p w14:paraId="18846A3F"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Grant compunction, estrangement from evil, and perfect </w:t>
      </w:r>
      <w:r w:rsidRPr="00B655C2">
        <w:rPr>
          <w:rFonts w:ascii="Book Antiqua" w:hAnsi="Book Antiqua"/>
          <w:sz w:val="26"/>
          <w:szCs w:val="26"/>
          <w:u w:val="single"/>
        </w:rPr>
        <w:t>dis</w:t>
      </w:r>
      <w:r w:rsidRPr="00B655C2">
        <w:rPr>
          <w:rFonts w:ascii="Book Antiqua" w:hAnsi="Book Antiqua"/>
          <w:sz w:val="26"/>
          <w:szCs w:val="26"/>
        </w:rPr>
        <w:t xml:space="preserve">cipline to me, </w:t>
      </w:r>
    </w:p>
    <w:p w14:paraId="2AECB4C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who am now drowned in the </w:t>
      </w:r>
      <w:r w:rsidRPr="00B655C2">
        <w:rPr>
          <w:rFonts w:ascii="Book Antiqua" w:hAnsi="Book Antiqua"/>
          <w:sz w:val="26"/>
          <w:szCs w:val="26"/>
          <w:u w:val="single"/>
        </w:rPr>
        <w:t>pas</w:t>
      </w:r>
      <w:r w:rsidRPr="00B655C2">
        <w:rPr>
          <w:rFonts w:ascii="Book Antiqua" w:hAnsi="Book Antiqua"/>
          <w:sz w:val="26"/>
          <w:szCs w:val="26"/>
        </w:rPr>
        <w:t xml:space="preserve">sions of the flesh </w:t>
      </w:r>
    </w:p>
    <w:p w14:paraId="55DEF6A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w:t>
      </w:r>
      <w:r w:rsidRPr="00B655C2">
        <w:rPr>
          <w:rFonts w:ascii="Book Antiqua" w:hAnsi="Book Antiqua"/>
          <w:sz w:val="26"/>
          <w:szCs w:val="26"/>
          <w:u w:val="single"/>
        </w:rPr>
        <w:t>sep</w:t>
      </w:r>
      <w:r w:rsidRPr="00B655C2">
        <w:rPr>
          <w:rFonts w:ascii="Book Antiqua" w:hAnsi="Book Antiqua"/>
          <w:sz w:val="26"/>
          <w:szCs w:val="26"/>
        </w:rPr>
        <w:t xml:space="preserve">arated from Thee, in utter lack of hope, my God, the </w:t>
      </w:r>
      <w:r w:rsidRPr="00B655C2">
        <w:rPr>
          <w:rFonts w:ascii="Book Antiqua" w:hAnsi="Book Antiqua"/>
          <w:sz w:val="26"/>
          <w:szCs w:val="26"/>
          <w:u w:val="single"/>
        </w:rPr>
        <w:t>King</w:t>
      </w:r>
      <w:r w:rsidRPr="00B655C2">
        <w:rPr>
          <w:rFonts w:ascii="Book Antiqua" w:hAnsi="Book Antiqua"/>
          <w:sz w:val="26"/>
          <w:szCs w:val="26"/>
        </w:rPr>
        <w:t xml:space="preserve"> of all! </w:t>
      </w:r>
    </w:p>
    <w:p w14:paraId="65A83FE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Save me, Thy </w:t>
      </w:r>
      <w:r w:rsidRPr="00B655C2">
        <w:rPr>
          <w:rFonts w:ascii="Book Antiqua" w:hAnsi="Book Antiqua"/>
          <w:sz w:val="26"/>
          <w:szCs w:val="26"/>
          <w:u w:val="single"/>
        </w:rPr>
        <w:t>prod</w:t>
      </w:r>
      <w:r w:rsidRPr="00B655C2">
        <w:rPr>
          <w:rFonts w:ascii="Book Antiqua" w:hAnsi="Book Antiqua"/>
          <w:sz w:val="26"/>
          <w:szCs w:val="26"/>
        </w:rPr>
        <w:t>igal son,</w:t>
      </w:r>
    </w:p>
    <w:p w14:paraId="02A84A5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by the bounty of Thy </w:t>
      </w:r>
      <w:r w:rsidRPr="00B655C2">
        <w:rPr>
          <w:rFonts w:ascii="Book Antiqua" w:hAnsi="Book Antiqua"/>
          <w:sz w:val="26"/>
          <w:szCs w:val="26"/>
          <w:u w:val="single"/>
        </w:rPr>
        <w:t>good</w:t>
      </w:r>
      <w:r w:rsidRPr="00B655C2">
        <w:rPr>
          <w:rFonts w:ascii="Book Antiqua" w:hAnsi="Book Antiqua"/>
          <w:sz w:val="26"/>
          <w:szCs w:val="26"/>
        </w:rPr>
        <w:t>ness,//</w:t>
      </w:r>
    </w:p>
    <w:p w14:paraId="0D391279"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 Jesus, the Almighty, the </w:t>
      </w:r>
      <w:r w:rsidRPr="00B655C2">
        <w:rPr>
          <w:rFonts w:ascii="Book Antiqua" w:hAnsi="Book Antiqua"/>
          <w:sz w:val="26"/>
          <w:szCs w:val="26"/>
          <w:u w:val="single"/>
        </w:rPr>
        <w:t>Sav</w:t>
      </w:r>
      <w:r w:rsidRPr="00B655C2">
        <w:rPr>
          <w:rFonts w:ascii="Book Antiqua" w:hAnsi="Book Antiqua"/>
          <w:sz w:val="26"/>
          <w:szCs w:val="26"/>
        </w:rPr>
        <w:t xml:space="preserve">ior of our souls! </w:t>
      </w:r>
    </w:p>
    <w:p w14:paraId="55975E9D" w14:textId="77777777" w:rsidR="00B655C2" w:rsidRDefault="00B655C2">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5" w:name="_heading=h.tyjcwt"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181DC6C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When Moses the wonder-worker was purified by </w:t>
      </w:r>
      <w:r w:rsidRPr="00B655C2">
        <w:rPr>
          <w:rFonts w:ascii="Book Antiqua" w:hAnsi="Book Antiqua"/>
          <w:sz w:val="26"/>
          <w:szCs w:val="26"/>
          <w:u w:val="single"/>
        </w:rPr>
        <w:t>fast</w:t>
      </w:r>
      <w:r w:rsidRPr="00B655C2">
        <w:rPr>
          <w:rFonts w:ascii="Book Antiqua" w:hAnsi="Book Antiqua"/>
          <w:sz w:val="26"/>
          <w:szCs w:val="26"/>
        </w:rPr>
        <w:t xml:space="preserve">ing, </w:t>
      </w:r>
    </w:p>
    <w:p w14:paraId="495EB76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he beheld the Be</w:t>
      </w:r>
      <w:r w:rsidRPr="00B655C2">
        <w:rPr>
          <w:rFonts w:ascii="Book Antiqua" w:hAnsi="Book Antiqua"/>
          <w:sz w:val="26"/>
          <w:szCs w:val="26"/>
          <w:u w:val="single"/>
        </w:rPr>
        <w:t>lov</w:t>
      </w:r>
      <w:r w:rsidRPr="00B655C2">
        <w:rPr>
          <w:rFonts w:ascii="Book Antiqua" w:hAnsi="Book Antiqua"/>
          <w:sz w:val="26"/>
          <w:szCs w:val="26"/>
        </w:rPr>
        <w:t>ed One.</w:t>
      </w:r>
    </w:p>
    <w:p w14:paraId="51AEA35D"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u w:val="single"/>
        </w:rPr>
        <w:t>There</w:t>
      </w:r>
      <w:r w:rsidRPr="00B655C2">
        <w:rPr>
          <w:rFonts w:ascii="Book Antiqua" w:hAnsi="Book Antiqua"/>
          <w:sz w:val="26"/>
          <w:szCs w:val="26"/>
        </w:rPr>
        <w:t xml:space="preserve">fore, emulate him, my </w:t>
      </w:r>
      <w:r w:rsidRPr="00B655C2">
        <w:rPr>
          <w:rFonts w:ascii="Book Antiqua" w:hAnsi="Book Antiqua"/>
          <w:sz w:val="26"/>
          <w:szCs w:val="26"/>
          <w:u w:val="single"/>
        </w:rPr>
        <w:t>hum</w:t>
      </w:r>
      <w:r w:rsidRPr="00B655C2">
        <w:rPr>
          <w:rFonts w:ascii="Book Antiqua" w:hAnsi="Book Antiqua"/>
          <w:sz w:val="26"/>
          <w:szCs w:val="26"/>
        </w:rPr>
        <w:t>ble soul!</w:t>
      </w:r>
    </w:p>
    <w:p w14:paraId="33BE026C"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Hasten to be purified of evils on the day of </w:t>
      </w:r>
      <w:r w:rsidRPr="00B655C2">
        <w:rPr>
          <w:rFonts w:ascii="Book Antiqua" w:hAnsi="Book Antiqua"/>
          <w:sz w:val="26"/>
          <w:szCs w:val="26"/>
          <w:u w:val="single"/>
        </w:rPr>
        <w:t>ab</w:t>
      </w:r>
      <w:r w:rsidRPr="00B655C2">
        <w:rPr>
          <w:rFonts w:ascii="Book Antiqua" w:hAnsi="Book Antiqua"/>
          <w:sz w:val="26"/>
          <w:szCs w:val="26"/>
        </w:rPr>
        <w:t>stinence,</w:t>
      </w:r>
    </w:p>
    <w:p w14:paraId="1B6FC8B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that the Lord may bestow for</w:t>
      </w:r>
      <w:r w:rsidRPr="00B655C2">
        <w:rPr>
          <w:rFonts w:ascii="Book Antiqua" w:hAnsi="Book Antiqua"/>
          <w:sz w:val="26"/>
          <w:szCs w:val="26"/>
          <w:u w:val="single"/>
        </w:rPr>
        <w:t>give</w:t>
      </w:r>
      <w:r w:rsidRPr="00B655C2">
        <w:rPr>
          <w:rFonts w:ascii="Book Antiqua" w:hAnsi="Book Antiqua"/>
          <w:sz w:val="26"/>
          <w:szCs w:val="26"/>
        </w:rPr>
        <w:t>ness on thee,</w:t>
      </w:r>
    </w:p>
    <w:p w14:paraId="2A7317E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and that thou mayest be</w:t>
      </w:r>
      <w:r w:rsidRPr="00B655C2">
        <w:rPr>
          <w:rFonts w:ascii="Book Antiqua" w:hAnsi="Book Antiqua"/>
          <w:sz w:val="26"/>
          <w:szCs w:val="26"/>
          <w:u w:val="single"/>
        </w:rPr>
        <w:t>hold</w:t>
      </w:r>
      <w:r w:rsidRPr="00B655C2">
        <w:rPr>
          <w:rFonts w:ascii="Book Antiqua" w:hAnsi="Book Antiqua"/>
          <w:sz w:val="26"/>
          <w:szCs w:val="26"/>
        </w:rPr>
        <w:t xml:space="preserve"> Him,// </w:t>
      </w:r>
    </w:p>
    <w:p w14:paraId="1C67C398"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for He is the Almighty, the good Lord, and the </w:t>
      </w:r>
      <w:r w:rsidRPr="00B655C2">
        <w:rPr>
          <w:rFonts w:ascii="Book Antiqua" w:hAnsi="Book Antiqua"/>
          <w:sz w:val="26"/>
          <w:szCs w:val="26"/>
          <w:u w:val="single"/>
        </w:rPr>
        <w:t>Lov</w:t>
      </w:r>
      <w:r w:rsidRPr="00B655C2">
        <w:rPr>
          <w:rFonts w:ascii="Book Antiqua" w:hAnsi="Book Antiqua"/>
          <w:sz w:val="26"/>
          <w:szCs w:val="26"/>
        </w:rPr>
        <w:t>er of man!</w:t>
      </w: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F3400F8" w14:textId="77777777" w:rsidR="00B655C2" w:rsidRPr="00B655C2" w:rsidRDefault="00B655C2" w:rsidP="00B655C2">
      <w:pPr>
        <w:spacing w:line="240" w:lineRule="auto"/>
        <w:ind w:left="720"/>
        <w:rPr>
          <w:rFonts w:ascii="Book Antiqua" w:hAnsi="Book Antiqua"/>
          <w:i/>
          <w:iCs/>
          <w:sz w:val="26"/>
          <w:szCs w:val="26"/>
        </w:rPr>
      </w:pPr>
      <w:r w:rsidRPr="00B655C2">
        <w:rPr>
          <w:rFonts w:ascii="Book Antiqua" w:hAnsi="Book Antiqua"/>
          <w:b/>
          <w:bCs/>
          <w:sz w:val="26"/>
          <w:szCs w:val="26"/>
        </w:rPr>
        <w:t>Tone 6</w:t>
      </w:r>
      <w:r w:rsidRPr="00B655C2">
        <w:rPr>
          <w:rFonts w:ascii="Book Antiqua" w:hAnsi="Book Antiqua"/>
          <w:b/>
          <w:bCs/>
          <w:sz w:val="26"/>
          <w:szCs w:val="26"/>
        </w:rPr>
        <w:tab/>
      </w:r>
      <w:r w:rsidRPr="00B655C2">
        <w:rPr>
          <w:rFonts w:ascii="Book Antiqua" w:hAnsi="Book Antiqua"/>
          <w:i/>
          <w:iCs/>
          <w:color w:val="FF0000"/>
          <w:sz w:val="26"/>
          <w:szCs w:val="26"/>
        </w:rPr>
        <w:t>(from the Lenten Triodion, by Theodore)</w:t>
      </w:r>
      <w:r w:rsidRPr="00B655C2">
        <w:rPr>
          <w:rFonts w:ascii="Book Antiqua" w:hAnsi="Book Antiqua"/>
          <w:i/>
          <w:iCs/>
          <w:color w:val="FF0000"/>
          <w:sz w:val="26"/>
          <w:szCs w:val="26"/>
        </w:rPr>
        <w:tab/>
      </w:r>
      <w:r w:rsidRPr="00B655C2">
        <w:rPr>
          <w:rFonts w:ascii="Book Antiqua" w:hAnsi="Book Antiqua"/>
          <w:i/>
          <w:iCs/>
          <w:color w:val="FF0000"/>
          <w:sz w:val="26"/>
          <w:szCs w:val="26"/>
        </w:rPr>
        <w:tab/>
      </w:r>
      <w:bookmarkStart w:id="7" w:name="_Hlk63359716"/>
      <w:r w:rsidRPr="00B655C2">
        <w:rPr>
          <w:rFonts w:ascii="Book Antiqua" w:hAnsi="Book Antiqua"/>
          <w:i/>
          <w:iCs/>
          <w:color w:val="FF0000"/>
          <w:sz w:val="26"/>
          <w:szCs w:val="26"/>
        </w:rPr>
        <w:t>(As the Archangels)</w:t>
      </w:r>
      <w:bookmarkEnd w:id="7"/>
    </w:p>
    <w:p w14:paraId="69162054" w14:textId="77777777" w:rsidR="00B655C2" w:rsidRPr="00B655C2" w:rsidRDefault="00B655C2" w:rsidP="00B655C2">
      <w:pPr>
        <w:spacing w:line="240" w:lineRule="auto"/>
        <w:rPr>
          <w:rFonts w:ascii="Book Antiqua" w:hAnsi="Book Antiqua"/>
          <w:sz w:val="26"/>
          <w:szCs w:val="26"/>
          <w:highlight w:val="yellow"/>
        </w:rPr>
      </w:pPr>
    </w:p>
    <w:p w14:paraId="10E3287C"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Let us begin the second week of the fast, O </w:t>
      </w:r>
      <w:r w:rsidRPr="00B655C2">
        <w:rPr>
          <w:rFonts w:ascii="Book Antiqua" w:hAnsi="Book Antiqua"/>
          <w:sz w:val="26"/>
          <w:szCs w:val="26"/>
          <w:u w:val="single"/>
        </w:rPr>
        <w:t>broth</w:t>
      </w:r>
      <w:r w:rsidRPr="00B655C2">
        <w:rPr>
          <w:rFonts w:ascii="Book Antiqua" w:hAnsi="Book Antiqua"/>
          <w:sz w:val="26"/>
          <w:szCs w:val="26"/>
        </w:rPr>
        <w:t>ers,</w:t>
      </w:r>
    </w:p>
    <w:p w14:paraId="7594DB1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fulfilling it with rejoicing, </w:t>
      </w:r>
      <w:r w:rsidRPr="00B655C2">
        <w:rPr>
          <w:rFonts w:ascii="Book Antiqua" w:hAnsi="Book Antiqua"/>
          <w:sz w:val="26"/>
          <w:szCs w:val="26"/>
          <w:u w:val="single"/>
        </w:rPr>
        <w:t>day</w:t>
      </w:r>
      <w:r w:rsidRPr="00B655C2">
        <w:rPr>
          <w:rFonts w:ascii="Book Antiqua" w:hAnsi="Book Antiqua"/>
          <w:sz w:val="26"/>
          <w:szCs w:val="26"/>
        </w:rPr>
        <w:t xml:space="preserve"> by day,</w:t>
      </w:r>
    </w:p>
    <w:p w14:paraId="6AA5C41D"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making a fiery chariot for ourselves, like Elijah the </w:t>
      </w:r>
      <w:r w:rsidRPr="00B655C2">
        <w:rPr>
          <w:rFonts w:ascii="Book Antiqua" w:hAnsi="Book Antiqua"/>
          <w:sz w:val="26"/>
          <w:szCs w:val="26"/>
          <w:u w:val="single"/>
        </w:rPr>
        <w:t>Tish</w:t>
      </w:r>
      <w:r w:rsidRPr="00B655C2">
        <w:rPr>
          <w:rFonts w:ascii="Book Antiqua" w:hAnsi="Book Antiqua"/>
          <w:sz w:val="26"/>
          <w:szCs w:val="26"/>
        </w:rPr>
        <w:t>bite,</w:t>
      </w:r>
    </w:p>
    <w:p w14:paraId="746186B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out of the great cardinal </w:t>
      </w:r>
      <w:r w:rsidRPr="00B655C2">
        <w:rPr>
          <w:rFonts w:ascii="Book Antiqua" w:hAnsi="Book Antiqua"/>
          <w:sz w:val="26"/>
          <w:szCs w:val="26"/>
          <w:u w:val="single"/>
        </w:rPr>
        <w:t>virt</w:t>
      </w:r>
      <w:r w:rsidRPr="00B655C2">
        <w:rPr>
          <w:rFonts w:ascii="Book Antiqua" w:hAnsi="Book Antiqua"/>
          <w:sz w:val="26"/>
          <w:szCs w:val="26"/>
        </w:rPr>
        <w:t>ues,</w:t>
      </w:r>
    </w:p>
    <w:p w14:paraId="5C7B0AAD"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elevating our minds by subduing our </w:t>
      </w:r>
      <w:r w:rsidRPr="00B655C2">
        <w:rPr>
          <w:rFonts w:ascii="Book Antiqua" w:hAnsi="Book Antiqua"/>
          <w:sz w:val="26"/>
          <w:szCs w:val="26"/>
          <w:u w:val="single"/>
        </w:rPr>
        <w:t>pas</w:t>
      </w:r>
      <w:r w:rsidRPr="00B655C2">
        <w:rPr>
          <w:rFonts w:ascii="Book Antiqua" w:hAnsi="Book Antiqua"/>
          <w:sz w:val="26"/>
          <w:szCs w:val="26"/>
        </w:rPr>
        <w:t>sions,</w:t>
      </w:r>
    </w:p>
    <w:p w14:paraId="77557F2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arming ourselves with </w:t>
      </w:r>
      <w:r w:rsidRPr="00B655C2">
        <w:rPr>
          <w:rFonts w:ascii="Book Antiqua" w:hAnsi="Book Antiqua"/>
          <w:sz w:val="26"/>
          <w:szCs w:val="26"/>
          <w:u w:val="single"/>
        </w:rPr>
        <w:t>pu</w:t>
      </w:r>
      <w:r w:rsidRPr="00B655C2">
        <w:rPr>
          <w:rFonts w:ascii="Book Antiqua" w:hAnsi="Book Antiqua"/>
          <w:sz w:val="26"/>
          <w:szCs w:val="26"/>
        </w:rPr>
        <w:t>rity,//</w:t>
      </w:r>
    </w:p>
    <w:p w14:paraId="25FC52D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to chase away and vanquish the </w:t>
      </w:r>
      <w:r w:rsidRPr="00B655C2">
        <w:rPr>
          <w:rFonts w:ascii="Book Antiqua" w:hAnsi="Book Antiqua"/>
          <w:sz w:val="26"/>
          <w:szCs w:val="26"/>
          <w:u w:val="single"/>
        </w:rPr>
        <w:t>En</w:t>
      </w:r>
      <w:r w:rsidRPr="00B655C2">
        <w:rPr>
          <w:rFonts w:ascii="Book Antiqua" w:hAnsi="Book Antiqua"/>
          <w:sz w:val="26"/>
          <w:szCs w:val="26"/>
        </w:rPr>
        <w:t>emy!</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8" w:name="_heading=h.1t3h5sf"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2A3D305C" w14:textId="77777777" w:rsidR="00B655C2" w:rsidRPr="00B655C2" w:rsidRDefault="00B655C2" w:rsidP="00B655C2">
      <w:pPr>
        <w:spacing w:line="240" w:lineRule="auto"/>
        <w:ind w:firstLine="720"/>
        <w:rPr>
          <w:rFonts w:ascii="Book Antiqua" w:hAnsi="Book Antiqua"/>
          <w:sz w:val="26"/>
          <w:szCs w:val="26"/>
        </w:rPr>
      </w:pPr>
      <w:r w:rsidRPr="00B655C2">
        <w:rPr>
          <w:rFonts w:ascii="Book Antiqua" w:hAnsi="Book Antiqua"/>
          <w:b/>
          <w:bCs/>
          <w:sz w:val="26"/>
          <w:szCs w:val="26"/>
        </w:rPr>
        <w:t>Tone 4</w:t>
      </w:r>
      <w:r w:rsidRPr="00B655C2">
        <w:rPr>
          <w:rFonts w:ascii="Book Antiqua" w:hAnsi="Book Antiqua"/>
          <w:b/>
          <w:bCs/>
          <w:sz w:val="26"/>
          <w:szCs w:val="26"/>
        </w:rPr>
        <w:tab/>
      </w:r>
      <w:r w:rsidRPr="00B655C2">
        <w:rPr>
          <w:rFonts w:ascii="Book Antiqua" w:hAnsi="Book Antiqua"/>
          <w:bCs/>
          <w:i/>
          <w:color w:val="FF0000"/>
          <w:sz w:val="26"/>
          <w:szCs w:val="26"/>
        </w:rPr>
        <w:t>(from the Menaion, for St. Theodotus)</w:t>
      </w:r>
      <w:r w:rsidRPr="00B655C2">
        <w:rPr>
          <w:rFonts w:ascii="Book Antiqua" w:hAnsi="Book Antiqua"/>
          <w:bCs/>
          <w:i/>
          <w:color w:val="FF0000"/>
          <w:sz w:val="26"/>
          <w:szCs w:val="26"/>
        </w:rPr>
        <w:tab/>
        <w:t>(As one valiant)</w:t>
      </w:r>
    </w:p>
    <w:p w14:paraId="0874FDD6" w14:textId="77777777" w:rsidR="00B655C2" w:rsidRPr="00B655C2" w:rsidRDefault="00B655C2" w:rsidP="00B655C2">
      <w:pPr>
        <w:spacing w:line="240" w:lineRule="auto"/>
        <w:rPr>
          <w:rFonts w:ascii="Book Antiqua" w:hAnsi="Book Antiqua"/>
          <w:sz w:val="26"/>
          <w:szCs w:val="26"/>
        </w:rPr>
      </w:pPr>
    </w:p>
    <w:p w14:paraId="0B3AA801"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Thou didst reveal thyself, O most </w:t>
      </w:r>
      <w:r w:rsidRPr="00B655C2">
        <w:rPr>
          <w:rFonts w:ascii="Book Antiqua" w:hAnsi="Book Antiqua"/>
          <w:sz w:val="26"/>
          <w:szCs w:val="26"/>
          <w:u w:val="single"/>
        </w:rPr>
        <w:t>glo</w:t>
      </w:r>
      <w:r w:rsidRPr="00B655C2">
        <w:rPr>
          <w:rFonts w:ascii="Book Antiqua" w:hAnsi="Book Antiqua"/>
          <w:sz w:val="26"/>
          <w:szCs w:val="26"/>
        </w:rPr>
        <w:t>rious one,</w:t>
      </w:r>
    </w:p>
    <w:p w14:paraId="644BD6BF"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to be a most </w:t>
      </w:r>
      <w:r w:rsidRPr="00B655C2">
        <w:rPr>
          <w:rFonts w:ascii="Book Antiqua" w:hAnsi="Book Antiqua"/>
          <w:sz w:val="26"/>
          <w:szCs w:val="26"/>
          <w:u w:val="single"/>
        </w:rPr>
        <w:t>ho</w:t>
      </w:r>
      <w:r w:rsidRPr="00B655C2">
        <w:rPr>
          <w:rFonts w:ascii="Book Antiqua" w:hAnsi="Book Antiqua"/>
          <w:sz w:val="26"/>
          <w:szCs w:val="26"/>
        </w:rPr>
        <w:t>ly priest,</w:t>
      </w:r>
    </w:p>
    <w:p w14:paraId="4C7A59E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the foun</w:t>
      </w:r>
      <w:r w:rsidRPr="00B655C2">
        <w:rPr>
          <w:rFonts w:ascii="Book Antiqua" w:hAnsi="Book Antiqua"/>
          <w:sz w:val="26"/>
          <w:szCs w:val="26"/>
          <w:u w:val="single"/>
        </w:rPr>
        <w:t>da</w:t>
      </w:r>
      <w:r w:rsidRPr="00B655C2">
        <w:rPr>
          <w:rFonts w:ascii="Book Antiqua" w:hAnsi="Book Antiqua"/>
          <w:sz w:val="26"/>
          <w:szCs w:val="26"/>
        </w:rPr>
        <w:t xml:space="preserve">tion of the Church, an unshakeable </w:t>
      </w:r>
      <w:r w:rsidRPr="00B655C2">
        <w:rPr>
          <w:rFonts w:ascii="Book Antiqua" w:hAnsi="Book Antiqua"/>
          <w:sz w:val="26"/>
          <w:szCs w:val="26"/>
          <w:u w:val="single"/>
        </w:rPr>
        <w:t>pil</w:t>
      </w:r>
      <w:r w:rsidRPr="00B655C2">
        <w:rPr>
          <w:rFonts w:ascii="Book Antiqua" w:hAnsi="Book Antiqua"/>
          <w:sz w:val="26"/>
          <w:szCs w:val="26"/>
        </w:rPr>
        <w:t>lar,</w:t>
      </w:r>
    </w:p>
    <w:p w14:paraId="0CD861D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a most true and God-given wonder</w:t>
      </w:r>
      <w:r w:rsidRPr="00B655C2">
        <w:rPr>
          <w:rFonts w:ascii="Book Antiqua" w:hAnsi="Book Antiqua"/>
          <w:sz w:val="26"/>
          <w:szCs w:val="26"/>
          <w:u w:val="single"/>
        </w:rPr>
        <w:t>work</w:t>
      </w:r>
      <w:r w:rsidRPr="00B655C2">
        <w:rPr>
          <w:rFonts w:ascii="Book Antiqua" w:hAnsi="Book Antiqua"/>
          <w:sz w:val="26"/>
          <w:szCs w:val="26"/>
        </w:rPr>
        <w:t>er.</w:t>
      </w:r>
    </w:p>
    <w:p w14:paraId="642F3EC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Thou didst become a most </w:t>
      </w:r>
      <w:r w:rsidRPr="00B655C2">
        <w:rPr>
          <w:rFonts w:ascii="Book Antiqua" w:hAnsi="Book Antiqua"/>
          <w:sz w:val="26"/>
          <w:szCs w:val="26"/>
          <w:u w:val="single"/>
        </w:rPr>
        <w:t>ra</w:t>
      </w:r>
      <w:r w:rsidRPr="00B655C2">
        <w:rPr>
          <w:rFonts w:ascii="Book Antiqua" w:hAnsi="Book Antiqua"/>
          <w:sz w:val="26"/>
          <w:szCs w:val="26"/>
        </w:rPr>
        <w:t>diant lamp,</w:t>
      </w:r>
    </w:p>
    <w:p w14:paraId="0388AD9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having acquired the life-giver </w:t>
      </w:r>
      <w:r w:rsidRPr="00B655C2">
        <w:rPr>
          <w:rFonts w:ascii="Book Antiqua" w:hAnsi="Book Antiqua"/>
          <w:sz w:val="26"/>
          <w:szCs w:val="26"/>
          <w:u w:val="single"/>
        </w:rPr>
        <w:t>Je</w:t>
      </w:r>
      <w:r w:rsidRPr="00B655C2">
        <w:rPr>
          <w:rFonts w:ascii="Book Antiqua" w:hAnsi="Book Antiqua"/>
          <w:sz w:val="26"/>
          <w:szCs w:val="26"/>
        </w:rPr>
        <w:t>sus</w:t>
      </w:r>
    </w:p>
    <w:p w14:paraId="2D793EE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like the Tree of Life in the middle of </w:t>
      </w:r>
      <w:r w:rsidRPr="00B655C2">
        <w:rPr>
          <w:rFonts w:ascii="Book Antiqua" w:hAnsi="Book Antiqua"/>
          <w:sz w:val="26"/>
          <w:szCs w:val="26"/>
          <w:u w:val="single"/>
        </w:rPr>
        <w:t>Par</w:t>
      </w:r>
      <w:r w:rsidRPr="00B655C2">
        <w:rPr>
          <w:rFonts w:ascii="Book Antiqua" w:hAnsi="Book Antiqua"/>
          <w:sz w:val="26"/>
          <w:szCs w:val="26"/>
        </w:rPr>
        <w:t>adise,//</w:t>
      </w:r>
    </w:p>
    <w:p w14:paraId="1F6EAF6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O bishop and martyr Theo</w:t>
      </w:r>
      <w:r w:rsidRPr="00B655C2">
        <w:rPr>
          <w:rFonts w:ascii="Book Antiqua" w:hAnsi="Book Antiqua"/>
          <w:sz w:val="26"/>
          <w:szCs w:val="26"/>
          <w:u w:val="single"/>
        </w:rPr>
        <w:t>dó</w:t>
      </w:r>
      <w:r w:rsidRPr="00B655C2">
        <w:rPr>
          <w:rFonts w:ascii="Book Antiqua" w:hAnsi="Book Antiqua"/>
          <w:sz w:val="26"/>
          <w:szCs w:val="26"/>
        </w:rPr>
        <w:t>tus.</w:t>
      </w:r>
    </w:p>
    <w:p w14:paraId="14359A43" w14:textId="77777777" w:rsidR="00B655C2" w:rsidRDefault="00B655C2">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9" w:name="_heading=h.4d34og8"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B7317B3"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Although thou wast stretched </w:t>
      </w:r>
      <w:r w:rsidRPr="00B655C2">
        <w:rPr>
          <w:rFonts w:ascii="Book Antiqua" w:hAnsi="Book Antiqua"/>
          <w:sz w:val="26"/>
          <w:szCs w:val="26"/>
          <w:u w:val="single"/>
        </w:rPr>
        <w:t>out</w:t>
      </w:r>
      <w:r w:rsidRPr="00B655C2">
        <w:rPr>
          <w:rFonts w:ascii="Book Antiqua" w:hAnsi="Book Antiqua"/>
          <w:sz w:val="26"/>
          <w:szCs w:val="26"/>
        </w:rPr>
        <w:t xml:space="preserve"> on a tree </w:t>
      </w:r>
    </w:p>
    <w:p w14:paraId="6961263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cruelly beaten with thongs of </w:t>
      </w:r>
      <w:r w:rsidRPr="00B655C2">
        <w:rPr>
          <w:rFonts w:ascii="Book Antiqua" w:hAnsi="Book Antiqua"/>
          <w:sz w:val="26"/>
          <w:szCs w:val="26"/>
          <w:u w:val="single"/>
        </w:rPr>
        <w:t>leath</w:t>
      </w:r>
      <w:r w:rsidRPr="00B655C2">
        <w:rPr>
          <w:rFonts w:ascii="Book Antiqua" w:hAnsi="Book Antiqua"/>
          <w:sz w:val="26"/>
          <w:szCs w:val="26"/>
        </w:rPr>
        <w:t xml:space="preserve">er, </w:t>
      </w:r>
    </w:p>
    <w:p w14:paraId="4F03CCF1"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shut up in </w:t>
      </w:r>
      <w:r w:rsidRPr="00B655C2">
        <w:rPr>
          <w:rFonts w:ascii="Book Antiqua" w:hAnsi="Book Antiqua"/>
          <w:sz w:val="26"/>
          <w:szCs w:val="26"/>
          <w:u w:val="single"/>
        </w:rPr>
        <w:t>pris</w:t>
      </w:r>
      <w:r w:rsidRPr="00B655C2">
        <w:rPr>
          <w:rFonts w:ascii="Book Antiqua" w:hAnsi="Book Antiqua"/>
          <w:sz w:val="26"/>
          <w:szCs w:val="26"/>
        </w:rPr>
        <w:t xml:space="preserve">on, thy feet inhumanly </w:t>
      </w:r>
      <w:r w:rsidRPr="00B655C2">
        <w:rPr>
          <w:rFonts w:ascii="Book Antiqua" w:hAnsi="Book Antiqua"/>
          <w:sz w:val="26"/>
          <w:szCs w:val="26"/>
          <w:u w:val="single"/>
        </w:rPr>
        <w:t>pierced</w:t>
      </w:r>
      <w:r w:rsidRPr="00B655C2">
        <w:rPr>
          <w:rFonts w:ascii="Book Antiqua" w:hAnsi="Book Antiqua"/>
          <w:sz w:val="26"/>
          <w:szCs w:val="26"/>
        </w:rPr>
        <w:t xml:space="preserve"> with nails </w:t>
      </w:r>
    </w:p>
    <w:p w14:paraId="5FDA25E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placed on a </w:t>
      </w:r>
      <w:r w:rsidRPr="00B655C2">
        <w:rPr>
          <w:rFonts w:ascii="Book Antiqua" w:hAnsi="Book Antiqua"/>
          <w:sz w:val="26"/>
          <w:szCs w:val="26"/>
          <w:u w:val="single"/>
        </w:rPr>
        <w:t>fi</w:t>
      </w:r>
      <w:r w:rsidRPr="00B655C2">
        <w:rPr>
          <w:rFonts w:ascii="Book Antiqua" w:hAnsi="Book Antiqua"/>
          <w:sz w:val="26"/>
          <w:szCs w:val="26"/>
        </w:rPr>
        <w:t xml:space="preserve">ery bier, </w:t>
      </w:r>
    </w:p>
    <w:p w14:paraId="4EECB50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thou didst reveal thyself, O wondrous </w:t>
      </w:r>
      <w:r w:rsidRPr="00B655C2">
        <w:rPr>
          <w:rFonts w:ascii="Book Antiqua" w:hAnsi="Book Antiqua"/>
          <w:sz w:val="26"/>
          <w:szCs w:val="26"/>
          <w:u w:val="single"/>
        </w:rPr>
        <w:t>one</w:t>
      </w:r>
      <w:r w:rsidRPr="00B655C2">
        <w:rPr>
          <w:rFonts w:ascii="Book Antiqua" w:hAnsi="Book Antiqua"/>
          <w:sz w:val="26"/>
          <w:szCs w:val="26"/>
        </w:rPr>
        <w:t xml:space="preserve">, to </w:t>
      </w:r>
      <w:r w:rsidRPr="00B655C2">
        <w:rPr>
          <w:rFonts w:ascii="Book Antiqua" w:hAnsi="Book Antiqua"/>
          <w:sz w:val="26"/>
          <w:szCs w:val="26"/>
          <w:u w:val="single"/>
        </w:rPr>
        <w:t>be</w:t>
      </w:r>
      <w:r w:rsidRPr="00B655C2">
        <w:rPr>
          <w:rFonts w:ascii="Book Antiqua" w:hAnsi="Book Antiqua"/>
          <w:sz w:val="26"/>
          <w:szCs w:val="26"/>
        </w:rPr>
        <w:t xml:space="preserve"> unchanged, </w:t>
      </w:r>
    </w:p>
    <w:p w14:paraId="69EAC56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glorifying Him Who strengthened thee in </w:t>
      </w:r>
      <w:r w:rsidRPr="00B655C2">
        <w:rPr>
          <w:rFonts w:ascii="Book Antiqua" w:hAnsi="Book Antiqua"/>
          <w:sz w:val="26"/>
          <w:szCs w:val="26"/>
          <w:u w:val="single"/>
        </w:rPr>
        <w:t>all</w:t>
      </w:r>
      <w:r w:rsidRPr="00B655C2">
        <w:rPr>
          <w:rFonts w:ascii="Book Antiqua" w:hAnsi="Book Antiqua"/>
          <w:sz w:val="26"/>
          <w:szCs w:val="26"/>
        </w:rPr>
        <w:t xml:space="preserve"> things,// </w:t>
      </w:r>
    </w:p>
    <w:p w14:paraId="6EA31EA2" w14:textId="77777777" w:rsidR="00B655C2" w:rsidRPr="00B655C2" w:rsidRDefault="00B655C2" w:rsidP="00B655C2">
      <w:pPr>
        <w:spacing w:line="240" w:lineRule="auto"/>
        <w:rPr>
          <w:rFonts w:ascii="Book Antiqua" w:hAnsi="Book Antiqua"/>
          <w:sz w:val="26"/>
          <w:szCs w:val="26"/>
          <w:highlight w:val="yellow"/>
        </w:rPr>
      </w:pPr>
      <w:r w:rsidRPr="00B655C2">
        <w:rPr>
          <w:rFonts w:ascii="Book Antiqua" w:hAnsi="Book Antiqua"/>
          <w:sz w:val="26"/>
          <w:szCs w:val="26"/>
        </w:rPr>
        <w:t>O bishop and martyr Theo</w:t>
      </w:r>
      <w:r w:rsidRPr="00B655C2">
        <w:rPr>
          <w:rFonts w:ascii="Book Antiqua" w:hAnsi="Book Antiqua"/>
          <w:sz w:val="26"/>
          <w:szCs w:val="26"/>
          <w:u w:val="single"/>
        </w:rPr>
        <w:t>dó</w:t>
      </w:r>
      <w:r w:rsidRPr="00B655C2">
        <w:rPr>
          <w:rFonts w:ascii="Book Antiqua" w:hAnsi="Book Antiqua"/>
          <w:sz w:val="26"/>
          <w:szCs w:val="26"/>
        </w:rPr>
        <w:t>tus.</w:t>
      </w:r>
    </w:p>
    <w:p w14:paraId="01945768" w14:textId="77777777" w:rsidR="00B655C2" w:rsidRDefault="00B655C2">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0" w:name="_heading=h.2s8eyo1" w:colFirst="0" w:colLast="0"/>
      <w:bookmarkEnd w:id="10"/>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6D176A12" w:rsidR="00B655C2" w:rsidRDefault="00B655C2">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5693000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lastRenderedPageBreak/>
        <w:t xml:space="preserve">Thou didst strangle the Enemy with the thongs of thy </w:t>
      </w:r>
      <w:r w:rsidRPr="00B655C2">
        <w:rPr>
          <w:rFonts w:ascii="Book Antiqua" w:hAnsi="Book Antiqua"/>
          <w:sz w:val="26"/>
          <w:szCs w:val="26"/>
          <w:u w:val="single"/>
        </w:rPr>
        <w:t>strug</w:t>
      </w:r>
      <w:r w:rsidRPr="00B655C2">
        <w:rPr>
          <w:rFonts w:ascii="Book Antiqua" w:hAnsi="Book Antiqua"/>
          <w:sz w:val="26"/>
          <w:szCs w:val="26"/>
        </w:rPr>
        <w:t xml:space="preserve">gle, </w:t>
      </w:r>
    </w:p>
    <w:p w14:paraId="60758886"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overthrowing his </w:t>
      </w:r>
      <w:r w:rsidRPr="00B655C2">
        <w:rPr>
          <w:rFonts w:ascii="Book Antiqua" w:hAnsi="Book Antiqua"/>
          <w:sz w:val="26"/>
          <w:szCs w:val="26"/>
          <w:u w:val="single"/>
        </w:rPr>
        <w:t>pow</w:t>
      </w:r>
      <w:r w:rsidRPr="00B655C2">
        <w:rPr>
          <w:rFonts w:ascii="Book Antiqua" w:hAnsi="Book Antiqua"/>
          <w:sz w:val="26"/>
          <w:szCs w:val="26"/>
        </w:rPr>
        <w:t>er.</w:t>
      </w:r>
    </w:p>
    <w:p w14:paraId="1803776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Thou didst take </w:t>
      </w:r>
      <w:r w:rsidRPr="00B655C2">
        <w:rPr>
          <w:rFonts w:ascii="Book Antiqua" w:hAnsi="Book Antiqua"/>
          <w:sz w:val="26"/>
          <w:szCs w:val="26"/>
          <w:u w:val="single"/>
        </w:rPr>
        <w:t>cour</w:t>
      </w:r>
      <w:r w:rsidRPr="00B655C2">
        <w:rPr>
          <w:rFonts w:ascii="Book Antiqua" w:hAnsi="Book Antiqua"/>
          <w:sz w:val="26"/>
          <w:szCs w:val="26"/>
        </w:rPr>
        <w:t xml:space="preserve">age, O most </w:t>
      </w:r>
      <w:r w:rsidRPr="00B655C2">
        <w:rPr>
          <w:rFonts w:ascii="Book Antiqua" w:hAnsi="Book Antiqua"/>
          <w:sz w:val="26"/>
          <w:szCs w:val="26"/>
          <w:u w:val="single"/>
        </w:rPr>
        <w:t>bril</w:t>
      </w:r>
      <w:r w:rsidRPr="00B655C2">
        <w:rPr>
          <w:rFonts w:ascii="Book Antiqua" w:hAnsi="Book Antiqua"/>
          <w:sz w:val="26"/>
          <w:szCs w:val="26"/>
        </w:rPr>
        <w:t>liant one</w:t>
      </w:r>
    </w:p>
    <w:p w14:paraId="5808E537"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now, wearing the crown of </w:t>
      </w:r>
      <w:r w:rsidRPr="00B655C2">
        <w:rPr>
          <w:rFonts w:ascii="Book Antiqua" w:hAnsi="Book Antiqua"/>
          <w:sz w:val="26"/>
          <w:szCs w:val="26"/>
          <w:u w:val="single"/>
        </w:rPr>
        <w:t>vic</w:t>
      </w:r>
      <w:r w:rsidRPr="00B655C2">
        <w:rPr>
          <w:rFonts w:ascii="Book Antiqua" w:hAnsi="Book Antiqua"/>
          <w:sz w:val="26"/>
          <w:szCs w:val="26"/>
        </w:rPr>
        <w:t>tory,</w:t>
      </w:r>
    </w:p>
    <w:p w14:paraId="684E424C"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thou dost live in the </w:t>
      </w:r>
      <w:r w:rsidRPr="00B655C2">
        <w:rPr>
          <w:rFonts w:ascii="Book Antiqua" w:hAnsi="Book Antiqua"/>
          <w:sz w:val="26"/>
          <w:szCs w:val="26"/>
          <w:u w:val="single"/>
        </w:rPr>
        <w:t>King</w:t>
      </w:r>
      <w:r w:rsidRPr="00B655C2">
        <w:rPr>
          <w:rFonts w:ascii="Book Antiqua" w:hAnsi="Book Antiqua"/>
          <w:sz w:val="26"/>
          <w:szCs w:val="26"/>
        </w:rPr>
        <w:t xml:space="preserve">dom of </w:t>
      </w:r>
      <w:r w:rsidRPr="00B655C2">
        <w:rPr>
          <w:rFonts w:ascii="Book Antiqua" w:hAnsi="Book Antiqua"/>
          <w:sz w:val="26"/>
          <w:szCs w:val="26"/>
          <w:u w:val="single"/>
        </w:rPr>
        <w:t>heav</w:t>
      </w:r>
      <w:r w:rsidRPr="00B655C2">
        <w:rPr>
          <w:rFonts w:ascii="Book Antiqua" w:hAnsi="Book Antiqua"/>
          <w:sz w:val="26"/>
          <w:szCs w:val="26"/>
        </w:rPr>
        <w:t>en.</w:t>
      </w:r>
    </w:p>
    <w:p w14:paraId="1D525D37"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Thou hast been counted worthy of en</w:t>
      </w:r>
      <w:r w:rsidRPr="00B655C2">
        <w:rPr>
          <w:rFonts w:ascii="Book Antiqua" w:hAnsi="Book Antiqua"/>
          <w:sz w:val="26"/>
          <w:szCs w:val="26"/>
          <w:u w:val="single"/>
        </w:rPr>
        <w:t>light</w:t>
      </w:r>
      <w:r w:rsidRPr="00B655C2">
        <w:rPr>
          <w:rFonts w:ascii="Book Antiqua" w:hAnsi="Book Antiqua"/>
          <w:sz w:val="26"/>
          <w:szCs w:val="26"/>
        </w:rPr>
        <w:t>enment</w:t>
      </w:r>
    </w:p>
    <w:p w14:paraId="7BCEC744"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the beauty of </w:t>
      </w:r>
      <w:r w:rsidRPr="00B655C2">
        <w:rPr>
          <w:rFonts w:ascii="Book Antiqua" w:hAnsi="Book Antiqua"/>
          <w:sz w:val="26"/>
          <w:szCs w:val="26"/>
          <w:u w:val="single"/>
        </w:rPr>
        <w:t>those</w:t>
      </w:r>
      <w:r w:rsidRPr="00B655C2">
        <w:rPr>
          <w:rFonts w:ascii="Book Antiqua" w:hAnsi="Book Antiqua"/>
          <w:sz w:val="26"/>
          <w:szCs w:val="26"/>
        </w:rPr>
        <w:t xml:space="preserve"> who feast.</w:t>
      </w:r>
    </w:p>
    <w:p w14:paraId="46BF761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Do thou pray that those who honor </w:t>
      </w:r>
      <w:r w:rsidRPr="00B655C2">
        <w:rPr>
          <w:rFonts w:ascii="Book Antiqua" w:hAnsi="Book Antiqua"/>
          <w:sz w:val="26"/>
          <w:szCs w:val="26"/>
          <w:u w:val="single"/>
        </w:rPr>
        <w:t>thee</w:t>
      </w:r>
      <w:r w:rsidRPr="00B655C2">
        <w:rPr>
          <w:rFonts w:ascii="Book Antiqua" w:hAnsi="Book Antiqua"/>
          <w:sz w:val="26"/>
          <w:szCs w:val="26"/>
        </w:rPr>
        <w:t xml:space="preserve"> </w:t>
      </w:r>
      <w:r w:rsidRPr="00B655C2">
        <w:rPr>
          <w:rFonts w:ascii="Book Antiqua" w:hAnsi="Book Antiqua"/>
          <w:sz w:val="26"/>
          <w:szCs w:val="26"/>
          <w:u w:val="single"/>
        </w:rPr>
        <w:t>may</w:t>
      </w:r>
      <w:r w:rsidRPr="00B655C2">
        <w:rPr>
          <w:rFonts w:ascii="Book Antiqua" w:hAnsi="Book Antiqua"/>
          <w:sz w:val="26"/>
          <w:szCs w:val="26"/>
        </w:rPr>
        <w:t xml:space="preserve"> be saved,//</w:t>
      </w:r>
    </w:p>
    <w:p w14:paraId="3A210F1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 Theodótus, glory of </w:t>
      </w:r>
      <w:r w:rsidRPr="00B655C2">
        <w:rPr>
          <w:rFonts w:ascii="Book Antiqua" w:hAnsi="Book Antiqua"/>
          <w:sz w:val="26"/>
          <w:szCs w:val="26"/>
          <w:u w:val="single"/>
        </w:rPr>
        <w:t>mar</w:t>
      </w:r>
      <w:r w:rsidRPr="00B655C2">
        <w:rPr>
          <w:rFonts w:ascii="Book Antiqua" w:hAnsi="Book Antiqua"/>
          <w:sz w:val="26"/>
          <w:szCs w:val="26"/>
        </w:rPr>
        <w:t>tyrs.</w:t>
      </w:r>
    </w:p>
    <w:p w14:paraId="364D1306"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B8E213A" w14:textId="77777777" w:rsidR="00B655C2" w:rsidRPr="00B655C2" w:rsidRDefault="00B655C2" w:rsidP="00B655C2">
      <w:pPr>
        <w:spacing w:line="240" w:lineRule="auto"/>
        <w:ind w:left="720"/>
        <w:rPr>
          <w:rFonts w:ascii="Book Antiqua" w:hAnsi="Book Antiqua"/>
          <w:b/>
          <w:bCs/>
          <w:i/>
          <w:iCs/>
          <w:sz w:val="26"/>
          <w:szCs w:val="26"/>
        </w:rPr>
      </w:pPr>
      <w:bookmarkStart w:id="11" w:name="_Hlk125386077"/>
      <w:r w:rsidRPr="00B655C2">
        <w:rPr>
          <w:rFonts w:ascii="Book Antiqua" w:hAnsi="Book Antiqua"/>
          <w:b/>
          <w:bCs/>
          <w:sz w:val="26"/>
          <w:szCs w:val="26"/>
        </w:rPr>
        <w:t>Tone 4</w:t>
      </w:r>
      <w:r w:rsidRPr="00B655C2">
        <w:rPr>
          <w:rFonts w:ascii="Book Antiqua" w:hAnsi="Book Antiqua"/>
          <w:b/>
          <w:bCs/>
          <w:sz w:val="26"/>
          <w:szCs w:val="26"/>
        </w:rPr>
        <w:tab/>
      </w:r>
      <w:r w:rsidRPr="00B655C2">
        <w:rPr>
          <w:rFonts w:ascii="Book Antiqua" w:hAnsi="Book Antiqua"/>
          <w:i/>
          <w:iCs/>
          <w:color w:val="FF0000"/>
          <w:sz w:val="26"/>
          <w:szCs w:val="26"/>
        </w:rPr>
        <w:t>(Theotokion)</w:t>
      </w:r>
    </w:p>
    <w:p w14:paraId="669D7540" w14:textId="77777777" w:rsidR="00B655C2" w:rsidRPr="00B655C2" w:rsidRDefault="00B655C2" w:rsidP="00B655C2">
      <w:pPr>
        <w:spacing w:line="240" w:lineRule="auto"/>
        <w:rPr>
          <w:rFonts w:ascii="Book Antiqua" w:hAnsi="Book Antiqua"/>
          <w:i/>
          <w:sz w:val="26"/>
          <w:szCs w:val="26"/>
          <w:highlight w:val="yellow"/>
        </w:rPr>
      </w:pPr>
    </w:p>
    <w:p w14:paraId="41A8078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Deliver my humbled soul from condemnation and </w:t>
      </w:r>
      <w:r w:rsidRPr="00B655C2">
        <w:rPr>
          <w:rFonts w:ascii="Book Antiqua" w:hAnsi="Book Antiqua"/>
          <w:sz w:val="26"/>
          <w:szCs w:val="26"/>
          <w:u w:val="single"/>
        </w:rPr>
        <w:t>ter</w:t>
      </w:r>
      <w:r w:rsidRPr="00B655C2">
        <w:rPr>
          <w:rFonts w:ascii="Book Antiqua" w:hAnsi="Book Antiqua"/>
          <w:sz w:val="26"/>
          <w:szCs w:val="26"/>
        </w:rPr>
        <w:t xml:space="preserve">rible sins, </w:t>
      </w:r>
    </w:p>
    <w:p w14:paraId="6635490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 most pure </w:t>
      </w:r>
      <w:r w:rsidRPr="00B655C2">
        <w:rPr>
          <w:rFonts w:ascii="Book Antiqua" w:hAnsi="Book Antiqua"/>
          <w:sz w:val="26"/>
          <w:szCs w:val="26"/>
          <w:u w:val="single"/>
        </w:rPr>
        <w:t>Bride</w:t>
      </w:r>
      <w:r w:rsidRPr="00B655C2">
        <w:rPr>
          <w:rFonts w:ascii="Book Antiqua" w:hAnsi="Book Antiqua"/>
          <w:sz w:val="26"/>
          <w:szCs w:val="26"/>
        </w:rPr>
        <w:t xml:space="preserve"> of God,</w:t>
      </w:r>
    </w:p>
    <w:p w14:paraId="253FE8A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w:t>
      </w:r>
      <w:r w:rsidRPr="00B655C2">
        <w:rPr>
          <w:rFonts w:ascii="Book Antiqua" w:hAnsi="Book Antiqua"/>
          <w:sz w:val="26"/>
          <w:szCs w:val="26"/>
          <w:u w:val="single"/>
        </w:rPr>
        <w:t>res</w:t>
      </w:r>
      <w:r w:rsidRPr="00B655C2">
        <w:rPr>
          <w:rFonts w:ascii="Book Antiqua" w:hAnsi="Book Antiqua"/>
          <w:sz w:val="26"/>
          <w:szCs w:val="26"/>
        </w:rPr>
        <w:t>cue it from death by thy suppli</w:t>
      </w:r>
      <w:r w:rsidRPr="00B655C2">
        <w:rPr>
          <w:rFonts w:ascii="Book Antiqua" w:hAnsi="Book Antiqua"/>
          <w:sz w:val="26"/>
          <w:szCs w:val="26"/>
          <w:u w:val="single"/>
        </w:rPr>
        <w:t>ca</w:t>
      </w:r>
      <w:r w:rsidRPr="00B655C2">
        <w:rPr>
          <w:rFonts w:ascii="Book Antiqua" w:hAnsi="Book Antiqua"/>
          <w:sz w:val="26"/>
          <w:szCs w:val="26"/>
        </w:rPr>
        <w:t>tions!</w:t>
      </w:r>
    </w:p>
    <w:p w14:paraId="1FCD880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Grant that on the day of trial I may receive justifi</w:t>
      </w:r>
      <w:r w:rsidRPr="00B655C2">
        <w:rPr>
          <w:rFonts w:ascii="Book Antiqua" w:hAnsi="Book Antiqua"/>
          <w:sz w:val="26"/>
          <w:szCs w:val="26"/>
          <w:u w:val="single"/>
        </w:rPr>
        <w:t>ca</w:t>
      </w:r>
      <w:r w:rsidRPr="00B655C2">
        <w:rPr>
          <w:rFonts w:ascii="Book Antiqua" w:hAnsi="Book Antiqua"/>
          <w:sz w:val="26"/>
          <w:szCs w:val="26"/>
        </w:rPr>
        <w:t>tion</w:t>
      </w:r>
    </w:p>
    <w:p w14:paraId="2AE8D00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that the assemblies of the </w:t>
      </w:r>
      <w:r w:rsidRPr="00B655C2">
        <w:rPr>
          <w:rFonts w:ascii="Book Antiqua" w:hAnsi="Book Antiqua"/>
          <w:sz w:val="26"/>
          <w:szCs w:val="26"/>
          <w:u w:val="single"/>
        </w:rPr>
        <w:t>saints</w:t>
      </w:r>
      <w:r w:rsidRPr="00B655C2">
        <w:rPr>
          <w:rFonts w:ascii="Book Antiqua" w:hAnsi="Book Antiqua"/>
          <w:sz w:val="26"/>
          <w:szCs w:val="26"/>
        </w:rPr>
        <w:t xml:space="preserve"> </w:t>
      </w:r>
      <w:r w:rsidRPr="00B655C2">
        <w:rPr>
          <w:rFonts w:ascii="Book Antiqua" w:hAnsi="Book Antiqua"/>
          <w:sz w:val="26"/>
          <w:szCs w:val="26"/>
          <w:u w:val="single"/>
        </w:rPr>
        <w:t>have</w:t>
      </w:r>
      <w:r w:rsidRPr="00B655C2">
        <w:rPr>
          <w:rFonts w:ascii="Book Antiqua" w:hAnsi="Book Antiqua"/>
          <w:sz w:val="26"/>
          <w:szCs w:val="26"/>
        </w:rPr>
        <w:t xml:space="preserve"> received,</w:t>
      </w:r>
    </w:p>
    <w:p w14:paraId="4080B78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and before the end show me to be purified through re</w:t>
      </w:r>
      <w:r w:rsidRPr="00B655C2">
        <w:rPr>
          <w:rFonts w:ascii="Book Antiqua" w:hAnsi="Book Antiqua"/>
          <w:sz w:val="26"/>
          <w:szCs w:val="26"/>
          <w:u w:val="single"/>
        </w:rPr>
        <w:t>pent</w:t>
      </w:r>
      <w:r w:rsidRPr="00B655C2">
        <w:rPr>
          <w:rFonts w:ascii="Book Antiqua" w:hAnsi="Book Antiqua"/>
          <w:sz w:val="26"/>
          <w:szCs w:val="26"/>
        </w:rPr>
        <w:t>ance//</w:t>
      </w:r>
    </w:p>
    <w:p w14:paraId="250E08A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by the </w:t>
      </w:r>
      <w:r w:rsidRPr="00B655C2">
        <w:rPr>
          <w:rFonts w:ascii="Book Antiqua" w:hAnsi="Book Antiqua"/>
          <w:sz w:val="26"/>
          <w:szCs w:val="26"/>
          <w:u w:val="single"/>
        </w:rPr>
        <w:t>shed</w:t>
      </w:r>
      <w:r w:rsidRPr="00B655C2">
        <w:rPr>
          <w:rFonts w:ascii="Book Antiqua" w:hAnsi="Book Antiqua"/>
          <w:sz w:val="26"/>
          <w:szCs w:val="26"/>
        </w:rPr>
        <w:t>ding of tears!</w:t>
      </w:r>
    </w:p>
    <w:bookmarkEnd w:id="11"/>
    <w:p w14:paraId="00000039" w14:textId="77777777" w:rsidR="008C6C96" w:rsidRDefault="008C6C96">
      <w:pPr>
        <w:spacing w:line="240" w:lineRule="auto"/>
        <w:rPr>
          <w:rFonts w:ascii="Book Antiqua" w:eastAsia="Book Antiqua" w:hAnsi="Book Antiqua" w:cs="Book Antiqua"/>
          <w:sz w:val="26"/>
          <w:szCs w:val="26"/>
        </w:rPr>
      </w:pPr>
    </w:p>
    <w:p w14:paraId="4E084AF5" w14:textId="77777777" w:rsidR="00B655C2" w:rsidRPr="00B655C2" w:rsidRDefault="00B655C2" w:rsidP="00B655C2">
      <w:pPr>
        <w:spacing w:line="240" w:lineRule="auto"/>
        <w:ind w:firstLine="720"/>
        <w:rPr>
          <w:rFonts w:ascii="Book Antiqua" w:hAnsi="Book Antiqua"/>
          <w:b/>
          <w:bCs/>
          <w:sz w:val="26"/>
          <w:szCs w:val="26"/>
        </w:rPr>
      </w:pPr>
      <w:r w:rsidRPr="00B655C2">
        <w:rPr>
          <w:rFonts w:ascii="Book Antiqua" w:hAnsi="Book Antiqua"/>
          <w:b/>
          <w:bCs/>
          <w:sz w:val="26"/>
          <w:szCs w:val="26"/>
        </w:rPr>
        <w:t>Tone 8</w:t>
      </w:r>
      <w:r w:rsidRPr="00B655C2">
        <w:rPr>
          <w:rFonts w:ascii="Book Antiqua" w:hAnsi="Book Antiqua"/>
          <w:b/>
          <w:bCs/>
          <w:sz w:val="26"/>
          <w:szCs w:val="26"/>
        </w:rPr>
        <w:tab/>
        <w:t xml:space="preserve">Great Prokeimenon      </w:t>
      </w:r>
    </w:p>
    <w:p w14:paraId="2F307C49" w14:textId="77777777" w:rsidR="00B655C2" w:rsidRPr="00B655C2" w:rsidRDefault="00B655C2" w:rsidP="00B655C2">
      <w:pPr>
        <w:spacing w:line="240" w:lineRule="auto"/>
        <w:rPr>
          <w:rFonts w:ascii="Book Antiqua" w:hAnsi="Book Antiqua"/>
          <w:sz w:val="26"/>
          <w:szCs w:val="26"/>
          <w:highlight w:val="yellow"/>
        </w:rPr>
      </w:pPr>
    </w:p>
    <w:p w14:paraId="721CC9D8" w14:textId="77777777" w:rsidR="00B655C2" w:rsidRPr="00B655C2" w:rsidRDefault="00B655C2" w:rsidP="00B655C2">
      <w:pPr>
        <w:spacing w:line="240" w:lineRule="auto"/>
        <w:rPr>
          <w:rFonts w:ascii="Book Antiqua" w:hAnsi="Book Antiqua"/>
          <w:i/>
          <w:sz w:val="26"/>
          <w:szCs w:val="26"/>
        </w:rPr>
      </w:pPr>
      <w:r w:rsidRPr="00B655C2">
        <w:rPr>
          <w:rFonts w:ascii="Book Antiqua" w:hAnsi="Book Antiqua"/>
          <w:sz w:val="26"/>
          <w:szCs w:val="26"/>
        </w:rPr>
        <w:t xml:space="preserve">Thou hast given an inheritance / to them that fear Thee, O Lord. </w:t>
      </w:r>
      <w:r w:rsidRPr="00B655C2">
        <w:rPr>
          <w:rFonts w:ascii="Book Antiqua" w:hAnsi="Book Antiqua"/>
          <w:i/>
          <w:color w:val="FF0000"/>
          <w:sz w:val="20"/>
          <w:szCs w:val="20"/>
        </w:rPr>
        <w:t>(Ps. 60:5b)</w:t>
      </w:r>
    </w:p>
    <w:p w14:paraId="55784EB1" w14:textId="77777777" w:rsidR="00B655C2" w:rsidRPr="00B655C2" w:rsidRDefault="00B655C2" w:rsidP="00B655C2">
      <w:pPr>
        <w:spacing w:line="240" w:lineRule="auto"/>
        <w:rPr>
          <w:rFonts w:ascii="Book Antiqua" w:hAnsi="Book Antiqua"/>
          <w:sz w:val="26"/>
          <w:szCs w:val="26"/>
        </w:rPr>
      </w:pPr>
    </w:p>
    <w:p w14:paraId="036FB372" w14:textId="77777777" w:rsidR="00B655C2" w:rsidRPr="00B655C2" w:rsidRDefault="00B655C2" w:rsidP="00B655C2">
      <w:pPr>
        <w:spacing w:line="240" w:lineRule="auto"/>
        <w:ind w:firstLine="720"/>
        <w:rPr>
          <w:rFonts w:ascii="Book Antiqua" w:hAnsi="Book Antiqua"/>
          <w:i/>
          <w:iCs/>
          <w:sz w:val="26"/>
          <w:szCs w:val="26"/>
        </w:rPr>
      </w:pPr>
      <w:r w:rsidRPr="00B655C2">
        <w:rPr>
          <w:rFonts w:ascii="liturgy" w:eastAsiaTheme="minorHAnsi" w:hAnsi="liturgy" w:cstheme="minorBidi"/>
          <w:color w:val="FF0000"/>
          <w:sz w:val="26"/>
          <w:szCs w:val="26"/>
        </w:rPr>
        <w:t>V</w:t>
      </w:r>
      <w:r w:rsidRPr="00B655C2">
        <w:rPr>
          <w:rFonts w:ascii="Book Antiqua" w:eastAsiaTheme="minorHAnsi" w:hAnsi="Book Antiqua" w:cstheme="minorBidi"/>
          <w:color w:val="FF0000"/>
          <w:sz w:val="26"/>
          <w:szCs w:val="26"/>
        </w:rPr>
        <w:t>.</w:t>
      </w:r>
      <w:r w:rsidRPr="00B655C2">
        <w:rPr>
          <w:rFonts w:ascii="Book Antiqua" w:hAnsi="Book Antiqua"/>
          <w:i/>
          <w:iCs/>
          <w:sz w:val="26"/>
          <w:szCs w:val="26"/>
        </w:rPr>
        <w:t xml:space="preserve"> From the ends of the earth I call to Thee.</w:t>
      </w:r>
      <w:r w:rsidRPr="00B655C2">
        <w:rPr>
          <w:rFonts w:ascii="Book Antiqua" w:hAnsi="Book Antiqua"/>
          <w:iCs/>
          <w:sz w:val="26"/>
          <w:szCs w:val="26"/>
        </w:rPr>
        <w:t xml:space="preserve"> </w:t>
      </w:r>
      <w:r w:rsidRPr="00B655C2">
        <w:rPr>
          <w:rFonts w:ascii="Book Antiqua" w:hAnsi="Book Antiqua"/>
          <w:i/>
          <w:iCs/>
          <w:color w:val="FF0000"/>
          <w:sz w:val="20"/>
          <w:szCs w:val="20"/>
        </w:rPr>
        <w:t>(Ps. 60:2a)</w:t>
      </w:r>
    </w:p>
    <w:p w14:paraId="6F43D967" w14:textId="77777777" w:rsidR="00B655C2" w:rsidRPr="00B655C2" w:rsidRDefault="00B655C2" w:rsidP="00B655C2">
      <w:pPr>
        <w:spacing w:line="240" w:lineRule="auto"/>
        <w:rPr>
          <w:rFonts w:ascii="Book Antiqua" w:hAnsi="Book Antiqua"/>
          <w:sz w:val="26"/>
          <w:szCs w:val="26"/>
        </w:rPr>
      </w:pPr>
    </w:p>
    <w:p w14:paraId="18F83F14" w14:textId="77777777" w:rsidR="00B655C2" w:rsidRPr="00B655C2" w:rsidRDefault="00B655C2" w:rsidP="00B655C2">
      <w:pPr>
        <w:spacing w:line="240" w:lineRule="auto"/>
        <w:ind w:firstLine="720"/>
        <w:rPr>
          <w:rFonts w:ascii="Book Antiqua" w:hAnsi="Book Antiqua"/>
          <w:i/>
          <w:iCs/>
          <w:sz w:val="26"/>
          <w:szCs w:val="26"/>
        </w:rPr>
      </w:pPr>
      <w:r w:rsidRPr="00B655C2">
        <w:rPr>
          <w:rFonts w:ascii="liturgy" w:eastAsiaTheme="minorHAnsi" w:hAnsi="liturgy" w:cstheme="minorBidi"/>
          <w:color w:val="FF0000"/>
          <w:sz w:val="26"/>
          <w:szCs w:val="26"/>
        </w:rPr>
        <w:t>V</w:t>
      </w:r>
      <w:r w:rsidRPr="00B655C2">
        <w:rPr>
          <w:rFonts w:ascii="Book Antiqua" w:eastAsiaTheme="minorHAnsi" w:hAnsi="Book Antiqua" w:cstheme="minorBidi"/>
          <w:color w:val="FF0000"/>
          <w:sz w:val="26"/>
          <w:szCs w:val="26"/>
        </w:rPr>
        <w:t>.</w:t>
      </w:r>
      <w:r w:rsidRPr="00B655C2">
        <w:rPr>
          <w:rFonts w:ascii="Book Antiqua" w:hAnsi="Book Antiqua"/>
          <w:i/>
          <w:iCs/>
          <w:sz w:val="26"/>
          <w:szCs w:val="26"/>
        </w:rPr>
        <w:t xml:space="preserve"> I will take shelter under the shadow of Thy wings. </w:t>
      </w:r>
      <w:r w:rsidRPr="00B655C2">
        <w:rPr>
          <w:rFonts w:ascii="Book Antiqua" w:hAnsi="Book Antiqua"/>
          <w:i/>
          <w:iCs/>
          <w:color w:val="FF0000"/>
          <w:sz w:val="20"/>
          <w:szCs w:val="20"/>
        </w:rPr>
        <w:t>(Ps. 60:4b)</w:t>
      </w:r>
    </w:p>
    <w:p w14:paraId="0698A315" w14:textId="77777777" w:rsidR="00B655C2" w:rsidRPr="00B655C2" w:rsidRDefault="00B655C2" w:rsidP="00B655C2">
      <w:pPr>
        <w:spacing w:line="240" w:lineRule="auto"/>
        <w:rPr>
          <w:rFonts w:ascii="Book Antiqua" w:hAnsi="Book Antiqua"/>
          <w:sz w:val="26"/>
          <w:szCs w:val="26"/>
        </w:rPr>
      </w:pPr>
    </w:p>
    <w:p w14:paraId="28B514AD" w14:textId="77777777" w:rsidR="00B655C2" w:rsidRPr="00B655C2" w:rsidRDefault="00B655C2" w:rsidP="00B655C2">
      <w:pPr>
        <w:spacing w:line="240" w:lineRule="auto"/>
        <w:ind w:firstLine="720"/>
        <w:rPr>
          <w:rFonts w:ascii="Book Antiqua" w:hAnsi="Book Antiqua"/>
          <w:i/>
          <w:iCs/>
          <w:sz w:val="26"/>
          <w:szCs w:val="26"/>
        </w:rPr>
      </w:pPr>
      <w:r w:rsidRPr="00B655C2">
        <w:rPr>
          <w:rFonts w:ascii="liturgy" w:eastAsiaTheme="minorHAnsi" w:hAnsi="liturgy" w:cstheme="minorBidi"/>
          <w:color w:val="FF0000"/>
          <w:sz w:val="26"/>
          <w:szCs w:val="26"/>
        </w:rPr>
        <w:t>V</w:t>
      </w:r>
      <w:r w:rsidRPr="00B655C2">
        <w:rPr>
          <w:rFonts w:ascii="Book Antiqua" w:eastAsiaTheme="minorHAnsi" w:hAnsi="Book Antiqua" w:cstheme="minorBidi"/>
          <w:color w:val="FF0000"/>
          <w:sz w:val="26"/>
          <w:szCs w:val="26"/>
        </w:rPr>
        <w:t>.</w:t>
      </w:r>
      <w:r w:rsidRPr="00B655C2">
        <w:rPr>
          <w:rFonts w:ascii="Book Antiqua" w:hAnsi="Book Antiqua"/>
          <w:i/>
          <w:iCs/>
          <w:sz w:val="26"/>
          <w:szCs w:val="26"/>
        </w:rPr>
        <w:t xml:space="preserve"> So I will ever sing praises to Thy Name. </w:t>
      </w:r>
      <w:r w:rsidRPr="00B655C2">
        <w:rPr>
          <w:rFonts w:ascii="Book Antiqua" w:hAnsi="Book Antiqua"/>
          <w:i/>
          <w:iCs/>
          <w:color w:val="FF0000"/>
          <w:sz w:val="20"/>
          <w:szCs w:val="20"/>
        </w:rPr>
        <w:t>(Ps. 60:8a)</w:t>
      </w:r>
    </w:p>
    <w:p w14:paraId="45E70597" w14:textId="77777777" w:rsidR="00B655C2" w:rsidRPr="00B655C2" w:rsidRDefault="00B655C2" w:rsidP="00B655C2">
      <w:pPr>
        <w:pBdr>
          <w:bottom w:val="single" w:sz="6" w:space="1" w:color="auto"/>
        </w:pBdr>
        <w:spacing w:line="240" w:lineRule="auto"/>
        <w:rPr>
          <w:rFonts w:ascii="Book Antiqua" w:eastAsiaTheme="minorHAnsi" w:hAnsi="Book Antiqua" w:cstheme="minorBidi"/>
          <w:b/>
          <w:bCs/>
          <w:sz w:val="26"/>
          <w:szCs w:val="26"/>
        </w:rPr>
      </w:pPr>
    </w:p>
    <w:p w14:paraId="4ACE5C67" w14:textId="77777777" w:rsidR="00B655C2" w:rsidRPr="00B655C2" w:rsidRDefault="00B655C2" w:rsidP="00B655C2">
      <w:pPr>
        <w:spacing w:line="240" w:lineRule="auto"/>
        <w:jc w:val="center"/>
        <w:rPr>
          <w:rFonts w:ascii="Book Antiqua" w:hAnsi="Book Antiqua"/>
          <w:b/>
          <w:bCs/>
          <w:sz w:val="26"/>
          <w:szCs w:val="26"/>
        </w:rPr>
      </w:pPr>
    </w:p>
    <w:p w14:paraId="34CBE970" w14:textId="77777777" w:rsidR="00B655C2" w:rsidRDefault="00B655C2">
      <w:pPr>
        <w:rPr>
          <w:rFonts w:ascii="Book Antiqua" w:hAnsi="Book Antiqua"/>
          <w:b/>
          <w:bCs/>
          <w:sz w:val="26"/>
          <w:szCs w:val="26"/>
        </w:rPr>
      </w:pPr>
      <w:r>
        <w:rPr>
          <w:rFonts w:ascii="Book Antiqua" w:hAnsi="Book Antiqua"/>
          <w:b/>
          <w:bCs/>
          <w:sz w:val="26"/>
          <w:szCs w:val="26"/>
        </w:rPr>
        <w:br w:type="page"/>
      </w:r>
    </w:p>
    <w:p w14:paraId="69BBC07E" w14:textId="231341B1" w:rsidR="00B655C2" w:rsidRPr="00B655C2" w:rsidRDefault="00B655C2" w:rsidP="00B655C2">
      <w:pPr>
        <w:spacing w:line="240" w:lineRule="auto"/>
        <w:jc w:val="center"/>
        <w:rPr>
          <w:rFonts w:ascii="Book Antiqua" w:hAnsi="Book Antiqua"/>
          <w:b/>
          <w:bCs/>
          <w:sz w:val="26"/>
          <w:szCs w:val="26"/>
        </w:rPr>
      </w:pPr>
      <w:r w:rsidRPr="00B655C2">
        <w:rPr>
          <w:rFonts w:ascii="Book Antiqua" w:hAnsi="Book Antiqua"/>
          <w:b/>
          <w:bCs/>
          <w:sz w:val="26"/>
          <w:szCs w:val="26"/>
        </w:rPr>
        <w:lastRenderedPageBreak/>
        <w:t>Aposticha</w:t>
      </w:r>
    </w:p>
    <w:p w14:paraId="62D4A33F" w14:textId="77777777" w:rsidR="00B655C2" w:rsidRPr="00B655C2" w:rsidRDefault="00B655C2" w:rsidP="00B655C2">
      <w:pPr>
        <w:spacing w:line="240" w:lineRule="auto"/>
        <w:rPr>
          <w:rFonts w:ascii="Book Antiqua" w:hAnsi="Book Antiqua"/>
          <w:noProof/>
          <w:sz w:val="26"/>
          <w:szCs w:val="26"/>
        </w:rPr>
      </w:pPr>
    </w:p>
    <w:p w14:paraId="1287A34C" w14:textId="77777777" w:rsidR="00B655C2" w:rsidRPr="00B655C2" w:rsidRDefault="00B655C2" w:rsidP="00B655C2">
      <w:pPr>
        <w:spacing w:line="240" w:lineRule="auto"/>
        <w:ind w:left="720"/>
        <w:rPr>
          <w:rFonts w:ascii="Book Antiqua" w:hAnsi="Book Antiqua"/>
          <w:i/>
          <w:iCs/>
          <w:color w:val="FF0000"/>
          <w:sz w:val="26"/>
          <w:szCs w:val="26"/>
        </w:rPr>
      </w:pPr>
      <w:r w:rsidRPr="00B655C2">
        <w:rPr>
          <w:rFonts w:ascii="Book Antiqua" w:hAnsi="Book Antiqua"/>
          <w:b/>
          <w:bCs/>
          <w:sz w:val="26"/>
          <w:szCs w:val="26"/>
        </w:rPr>
        <w:t>Tone 8</w:t>
      </w:r>
      <w:r w:rsidRPr="00B655C2">
        <w:rPr>
          <w:rFonts w:ascii="Book Antiqua" w:hAnsi="Book Antiqua"/>
          <w:b/>
          <w:bCs/>
          <w:sz w:val="26"/>
          <w:szCs w:val="26"/>
        </w:rPr>
        <w:tab/>
      </w:r>
      <w:r w:rsidRPr="00B655C2">
        <w:rPr>
          <w:rFonts w:ascii="Book Antiqua" w:hAnsi="Book Antiqua"/>
          <w:i/>
          <w:iCs/>
          <w:color w:val="FF0000"/>
          <w:sz w:val="26"/>
          <w:szCs w:val="26"/>
        </w:rPr>
        <w:t>Idiomelon</w:t>
      </w:r>
      <w:r w:rsidRPr="00B655C2">
        <w:rPr>
          <w:rFonts w:ascii="Book Antiqua" w:hAnsi="Book Antiqua"/>
          <w:i/>
          <w:iCs/>
          <w:color w:val="FF0000"/>
          <w:sz w:val="26"/>
          <w:szCs w:val="26"/>
        </w:rPr>
        <w:tab/>
        <w:t>(from the Lenten Triodion)</w:t>
      </w:r>
    </w:p>
    <w:p w14:paraId="7890544D" w14:textId="77777777" w:rsidR="00B655C2" w:rsidRPr="00B655C2" w:rsidRDefault="00B655C2" w:rsidP="00B655C2">
      <w:pPr>
        <w:spacing w:line="240" w:lineRule="auto"/>
        <w:rPr>
          <w:rFonts w:ascii="Book Antiqua" w:hAnsi="Book Antiqua"/>
          <w:sz w:val="26"/>
          <w:szCs w:val="26"/>
          <w:highlight w:val="yellow"/>
        </w:rPr>
      </w:pPr>
    </w:p>
    <w:p w14:paraId="53FF08E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u w:val="single"/>
        </w:rPr>
        <w:t>Come</w:t>
      </w:r>
      <w:r w:rsidRPr="00B655C2">
        <w:rPr>
          <w:rFonts w:ascii="Book Antiqua" w:hAnsi="Book Antiqua"/>
          <w:sz w:val="26"/>
          <w:szCs w:val="26"/>
        </w:rPr>
        <w:t xml:space="preserve">, let us purify ourselves with alms and </w:t>
      </w:r>
      <w:r w:rsidRPr="00B655C2">
        <w:rPr>
          <w:rFonts w:ascii="Book Antiqua" w:hAnsi="Book Antiqua"/>
          <w:sz w:val="26"/>
          <w:szCs w:val="26"/>
          <w:u w:val="single"/>
        </w:rPr>
        <w:t>mer</w:t>
      </w:r>
      <w:r w:rsidRPr="00B655C2">
        <w:rPr>
          <w:rFonts w:ascii="Book Antiqua" w:hAnsi="Book Antiqua"/>
          <w:sz w:val="26"/>
          <w:szCs w:val="26"/>
        </w:rPr>
        <w:t>cy to the poor,</w:t>
      </w:r>
    </w:p>
    <w:p w14:paraId="7A066F2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not blowing a trumpet or publicizing what we do in </w:t>
      </w:r>
      <w:r w:rsidRPr="00B655C2">
        <w:rPr>
          <w:rFonts w:ascii="Book Antiqua" w:hAnsi="Book Antiqua"/>
          <w:sz w:val="26"/>
          <w:szCs w:val="26"/>
          <w:u w:val="single"/>
        </w:rPr>
        <w:t>char</w:t>
      </w:r>
      <w:r w:rsidRPr="00B655C2">
        <w:rPr>
          <w:rFonts w:ascii="Book Antiqua" w:hAnsi="Book Antiqua"/>
          <w:sz w:val="26"/>
          <w:szCs w:val="26"/>
        </w:rPr>
        <w:t>ity,</w:t>
      </w:r>
    </w:p>
    <w:p w14:paraId="63E2D2BA"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lest our left hand </w:t>
      </w:r>
      <w:r w:rsidRPr="00B655C2">
        <w:rPr>
          <w:rFonts w:ascii="Book Antiqua" w:hAnsi="Book Antiqua"/>
          <w:sz w:val="26"/>
          <w:szCs w:val="26"/>
          <w:u w:val="single"/>
        </w:rPr>
        <w:t>know</w:t>
      </w:r>
      <w:r w:rsidRPr="00B655C2">
        <w:rPr>
          <w:rFonts w:ascii="Book Antiqua" w:hAnsi="Book Antiqua"/>
          <w:sz w:val="26"/>
          <w:szCs w:val="26"/>
        </w:rPr>
        <w:t xml:space="preserve"> what our </w:t>
      </w:r>
      <w:r w:rsidRPr="00B655C2">
        <w:rPr>
          <w:rFonts w:ascii="Book Antiqua" w:hAnsi="Book Antiqua"/>
          <w:sz w:val="26"/>
          <w:szCs w:val="26"/>
          <w:u w:val="single"/>
        </w:rPr>
        <w:t>right</w:t>
      </w:r>
      <w:r w:rsidRPr="00B655C2">
        <w:rPr>
          <w:rFonts w:ascii="Book Antiqua" w:hAnsi="Book Antiqua"/>
          <w:sz w:val="26"/>
          <w:szCs w:val="26"/>
        </w:rPr>
        <w:t xml:space="preserve"> has done,</w:t>
      </w:r>
    </w:p>
    <w:p w14:paraId="0FBB262E"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and vainglory steal from us the fruit of </w:t>
      </w:r>
      <w:r w:rsidRPr="00B655C2">
        <w:rPr>
          <w:rFonts w:ascii="Book Antiqua" w:hAnsi="Book Antiqua"/>
          <w:sz w:val="26"/>
          <w:szCs w:val="26"/>
          <w:u w:val="single"/>
        </w:rPr>
        <w:t>alms</w:t>
      </w:r>
      <w:r w:rsidRPr="00B655C2">
        <w:rPr>
          <w:rFonts w:ascii="Book Antiqua" w:hAnsi="Book Antiqua"/>
          <w:sz w:val="26"/>
          <w:szCs w:val="26"/>
        </w:rPr>
        <w:t>giving.</w:t>
      </w:r>
    </w:p>
    <w:p w14:paraId="19B468D0"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But let us plead in secret with the One Who knows our </w:t>
      </w:r>
      <w:r w:rsidRPr="00B655C2">
        <w:rPr>
          <w:rFonts w:ascii="Book Antiqua" w:hAnsi="Book Antiqua"/>
          <w:sz w:val="26"/>
          <w:szCs w:val="26"/>
          <w:u w:val="single"/>
        </w:rPr>
        <w:t>se</w:t>
      </w:r>
      <w:r w:rsidRPr="00B655C2">
        <w:rPr>
          <w:rFonts w:ascii="Book Antiqua" w:hAnsi="Book Antiqua"/>
          <w:sz w:val="26"/>
          <w:szCs w:val="26"/>
        </w:rPr>
        <w:t xml:space="preserve">crets, </w:t>
      </w:r>
    </w:p>
    <w:p w14:paraId="3925AC95"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crying out: “Father, for</w:t>
      </w:r>
      <w:r w:rsidRPr="00B655C2">
        <w:rPr>
          <w:rFonts w:ascii="Book Antiqua" w:hAnsi="Book Antiqua"/>
          <w:sz w:val="26"/>
          <w:szCs w:val="26"/>
          <w:u w:val="single"/>
        </w:rPr>
        <w:t>give</w:t>
      </w:r>
      <w:r w:rsidRPr="00B655C2">
        <w:rPr>
          <w:rFonts w:ascii="Book Antiqua" w:hAnsi="Book Antiqua"/>
          <w:sz w:val="26"/>
          <w:szCs w:val="26"/>
        </w:rPr>
        <w:t xml:space="preserve"> us our </w:t>
      </w:r>
      <w:r w:rsidRPr="00B655C2">
        <w:rPr>
          <w:rFonts w:ascii="Book Antiqua" w:hAnsi="Book Antiqua"/>
          <w:sz w:val="26"/>
          <w:szCs w:val="26"/>
          <w:u w:val="single"/>
        </w:rPr>
        <w:t>tres</w:t>
      </w:r>
      <w:r w:rsidRPr="00B655C2">
        <w:rPr>
          <w:rFonts w:ascii="Book Antiqua" w:hAnsi="Book Antiqua"/>
          <w:sz w:val="26"/>
          <w:szCs w:val="26"/>
        </w:rPr>
        <w:t>passes,//</w:t>
      </w:r>
    </w:p>
    <w:p w14:paraId="755AB2BB"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for Thou art the </w:t>
      </w:r>
      <w:r w:rsidRPr="00B655C2">
        <w:rPr>
          <w:rFonts w:ascii="Book Antiqua" w:hAnsi="Book Antiqua"/>
          <w:sz w:val="26"/>
          <w:szCs w:val="26"/>
          <w:u w:val="single"/>
        </w:rPr>
        <w:t>Lov</w:t>
      </w:r>
      <w:r w:rsidRPr="00B655C2">
        <w:rPr>
          <w:rFonts w:ascii="Book Antiqua" w:hAnsi="Book Antiqua"/>
          <w:sz w:val="26"/>
          <w:szCs w:val="26"/>
        </w:rPr>
        <w:t>er of man!”</w:t>
      </w:r>
    </w:p>
    <w:p w14:paraId="3387B1A3" w14:textId="77777777" w:rsidR="00B655C2" w:rsidRPr="00B655C2" w:rsidRDefault="00B655C2" w:rsidP="00B655C2">
      <w:pPr>
        <w:spacing w:line="240" w:lineRule="auto"/>
        <w:rPr>
          <w:rFonts w:ascii="Book Antiqua" w:hAnsi="Book Antiqua"/>
          <w:noProof/>
          <w:sz w:val="26"/>
          <w:szCs w:val="26"/>
        </w:rPr>
      </w:pPr>
    </w:p>
    <w:p w14:paraId="77B67DDF" w14:textId="77777777" w:rsidR="00B655C2" w:rsidRPr="00B655C2" w:rsidRDefault="00B655C2" w:rsidP="00B655C2">
      <w:pPr>
        <w:spacing w:line="240" w:lineRule="auto"/>
        <w:ind w:left="720"/>
        <w:rPr>
          <w:rFonts w:ascii="Book Antiqua" w:eastAsiaTheme="minorHAnsi" w:hAnsi="Book Antiqua" w:cstheme="minorBidi"/>
          <w:i/>
          <w:iCs/>
          <w:sz w:val="26"/>
          <w:szCs w:val="26"/>
        </w:rPr>
      </w:pPr>
      <w:r w:rsidRPr="00B655C2">
        <w:rPr>
          <w:rFonts w:ascii="liturgy" w:eastAsiaTheme="minorHAnsi" w:hAnsi="liturgy" w:cstheme="minorBidi"/>
          <w:color w:val="FF0000"/>
          <w:sz w:val="26"/>
          <w:szCs w:val="26"/>
        </w:rPr>
        <w:t>V</w:t>
      </w:r>
      <w:r w:rsidRPr="00B655C2">
        <w:rPr>
          <w:rFonts w:ascii="Book Antiqua" w:eastAsiaTheme="minorHAnsi" w:hAnsi="Book Antiqua" w:cstheme="minorBidi"/>
          <w:color w:val="FF0000"/>
          <w:sz w:val="26"/>
          <w:szCs w:val="26"/>
        </w:rPr>
        <w:t xml:space="preserve">. </w:t>
      </w:r>
      <w:r w:rsidRPr="00B655C2">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B655C2">
        <w:rPr>
          <w:rFonts w:ascii="Book Antiqua" w:eastAsiaTheme="minorHAnsi" w:hAnsi="Book Antiqua" w:cstheme="minorBidi"/>
          <w:i/>
          <w:iCs/>
          <w:color w:val="FF0000"/>
          <w:sz w:val="20"/>
          <w:szCs w:val="20"/>
        </w:rPr>
        <w:t>(Ps 122:1-2)</w:t>
      </w:r>
    </w:p>
    <w:p w14:paraId="2F07D50A" w14:textId="77777777" w:rsidR="00B655C2" w:rsidRPr="00B655C2" w:rsidRDefault="00B655C2" w:rsidP="00B655C2">
      <w:pPr>
        <w:spacing w:line="240" w:lineRule="auto"/>
        <w:rPr>
          <w:rFonts w:ascii="Book Antiqua" w:hAnsi="Book Antiqua"/>
          <w:noProof/>
          <w:sz w:val="26"/>
          <w:szCs w:val="26"/>
        </w:rPr>
      </w:pPr>
    </w:p>
    <w:p w14:paraId="5A84B261" w14:textId="77777777" w:rsidR="00B655C2" w:rsidRPr="00B655C2" w:rsidRDefault="00B655C2" w:rsidP="00B655C2">
      <w:pPr>
        <w:spacing w:line="240" w:lineRule="auto"/>
        <w:rPr>
          <w:rFonts w:ascii="Book Antiqua" w:hAnsi="Book Antiqua"/>
          <w:color w:val="FF0000"/>
          <w:sz w:val="26"/>
          <w:szCs w:val="26"/>
          <w:highlight w:val="yellow"/>
        </w:rPr>
      </w:pPr>
      <w:r w:rsidRPr="00B655C2">
        <w:rPr>
          <w:rFonts w:ascii="Book Antiqua" w:hAnsi="Book Antiqua"/>
          <w:color w:val="FF0000"/>
          <w:sz w:val="26"/>
          <w:szCs w:val="26"/>
        </w:rPr>
        <w:t>(Repeat: “Come, let us purify ourselves…” )</w:t>
      </w:r>
    </w:p>
    <w:p w14:paraId="2FBC1399" w14:textId="77777777" w:rsidR="00B655C2" w:rsidRPr="00B655C2" w:rsidRDefault="00B655C2" w:rsidP="00B655C2">
      <w:pPr>
        <w:spacing w:line="240" w:lineRule="auto"/>
        <w:rPr>
          <w:rFonts w:ascii="Book Antiqua" w:hAnsi="Book Antiqua"/>
          <w:noProof/>
          <w:sz w:val="26"/>
          <w:szCs w:val="26"/>
        </w:rPr>
      </w:pPr>
    </w:p>
    <w:p w14:paraId="5D489EAF" w14:textId="77777777" w:rsidR="00B655C2" w:rsidRPr="00B655C2" w:rsidRDefault="00B655C2" w:rsidP="00B655C2">
      <w:pPr>
        <w:spacing w:line="240" w:lineRule="auto"/>
        <w:ind w:left="720"/>
        <w:rPr>
          <w:rFonts w:ascii="Book Antiqua" w:eastAsiaTheme="minorHAnsi" w:hAnsi="Book Antiqua" w:cstheme="minorBidi"/>
          <w:i/>
          <w:iCs/>
          <w:sz w:val="26"/>
          <w:szCs w:val="26"/>
        </w:rPr>
      </w:pPr>
      <w:r w:rsidRPr="00B655C2">
        <w:rPr>
          <w:rFonts w:ascii="liturgy" w:eastAsiaTheme="minorHAnsi" w:hAnsi="liturgy" w:cstheme="minorBidi"/>
          <w:color w:val="FF0000"/>
          <w:sz w:val="26"/>
          <w:szCs w:val="26"/>
        </w:rPr>
        <w:t>V</w:t>
      </w:r>
      <w:r w:rsidRPr="00B655C2">
        <w:rPr>
          <w:rFonts w:ascii="Book Antiqua" w:eastAsiaTheme="minorHAnsi" w:hAnsi="Book Antiqua" w:cstheme="minorBidi"/>
          <w:color w:val="FF0000"/>
          <w:sz w:val="26"/>
          <w:szCs w:val="26"/>
        </w:rPr>
        <w:t>.</w:t>
      </w:r>
      <w:r w:rsidRPr="00B655C2">
        <w:rPr>
          <w:rFonts w:ascii="Book Antiqua" w:eastAsiaTheme="minorHAnsi" w:hAnsi="Book Antiqua" w:cstheme="minorBidi"/>
          <w:i/>
          <w:iCs/>
          <w:color w:val="FF0000"/>
          <w:sz w:val="26"/>
          <w:szCs w:val="26"/>
        </w:rPr>
        <w:t xml:space="preserve"> </w:t>
      </w:r>
      <w:r w:rsidRPr="00B655C2">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B655C2">
        <w:rPr>
          <w:rFonts w:ascii="Book Antiqua" w:eastAsiaTheme="minorHAnsi" w:hAnsi="Book Antiqua" w:cstheme="minorBidi"/>
          <w:i/>
          <w:iCs/>
          <w:color w:val="FF0000"/>
          <w:sz w:val="20"/>
          <w:szCs w:val="20"/>
        </w:rPr>
        <w:t>(Ps. 122:3-4)</w:t>
      </w:r>
    </w:p>
    <w:p w14:paraId="45FC9211" w14:textId="77777777" w:rsidR="00B655C2" w:rsidRPr="00B655C2" w:rsidRDefault="00B655C2" w:rsidP="00B655C2">
      <w:pPr>
        <w:spacing w:line="240" w:lineRule="auto"/>
        <w:rPr>
          <w:rFonts w:ascii="Book Antiqua" w:hAnsi="Book Antiqua"/>
          <w:noProof/>
          <w:sz w:val="26"/>
          <w:szCs w:val="26"/>
        </w:rPr>
      </w:pPr>
    </w:p>
    <w:p w14:paraId="057C5EA3" w14:textId="77777777" w:rsidR="00B655C2" w:rsidRPr="00B655C2" w:rsidRDefault="00B655C2" w:rsidP="00B655C2">
      <w:pPr>
        <w:spacing w:line="240" w:lineRule="auto"/>
        <w:ind w:left="192" w:hanging="192"/>
        <w:rPr>
          <w:rFonts w:ascii="Book Antiqua" w:hAnsi="Book Antiqua"/>
          <w:i/>
          <w:iCs/>
          <w:noProof/>
          <w:sz w:val="26"/>
          <w:szCs w:val="26"/>
        </w:rPr>
      </w:pPr>
      <w:r w:rsidRPr="00B655C2">
        <w:rPr>
          <w:rFonts w:ascii="Book Antiqua" w:hAnsi="Book Antiqua"/>
          <w:noProof/>
          <w:sz w:val="26"/>
          <w:szCs w:val="26"/>
        </w:rPr>
        <w:tab/>
      </w:r>
      <w:r w:rsidRPr="00B655C2">
        <w:rPr>
          <w:rFonts w:ascii="Book Antiqua" w:hAnsi="Book Antiqua"/>
          <w:noProof/>
          <w:sz w:val="26"/>
          <w:szCs w:val="26"/>
        </w:rPr>
        <w:tab/>
      </w:r>
      <w:r w:rsidRPr="00B655C2">
        <w:rPr>
          <w:rFonts w:ascii="Book Antiqua" w:hAnsi="Book Antiqua"/>
          <w:b/>
          <w:bCs/>
          <w:noProof/>
          <w:sz w:val="26"/>
          <w:szCs w:val="26"/>
        </w:rPr>
        <w:t>Tone 8</w:t>
      </w:r>
      <w:r w:rsidRPr="00B655C2">
        <w:rPr>
          <w:rFonts w:ascii="Book Antiqua" w:hAnsi="Book Antiqua"/>
          <w:b/>
          <w:bCs/>
          <w:noProof/>
          <w:sz w:val="26"/>
          <w:szCs w:val="26"/>
        </w:rPr>
        <w:tab/>
      </w:r>
      <w:r w:rsidRPr="00B655C2">
        <w:rPr>
          <w:rFonts w:ascii="Book Antiqua" w:hAnsi="Book Antiqua"/>
          <w:i/>
          <w:iCs/>
          <w:noProof/>
          <w:color w:val="FF0000"/>
          <w:sz w:val="26"/>
          <w:szCs w:val="26"/>
        </w:rPr>
        <w:t>(for the Martyrs)</w:t>
      </w:r>
    </w:p>
    <w:p w14:paraId="0F473922" w14:textId="77777777" w:rsidR="00B655C2" w:rsidRPr="00B655C2" w:rsidRDefault="00B655C2" w:rsidP="00B655C2">
      <w:pPr>
        <w:spacing w:line="240" w:lineRule="auto"/>
        <w:rPr>
          <w:rFonts w:ascii="Book Antiqua" w:hAnsi="Book Antiqua"/>
          <w:noProof/>
          <w:sz w:val="26"/>
          <w:szCs w:val="26"/>
        </w:rPr>
      </w:pPr>
    </w:p>
    <w:p w14:paraId="3A677D62"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O </w:t>
      </w:r>
      <w:r w:rsidRPr="00B655C2">
        <w:rPr>
          <w:rFonts w:ascii="Book Antiqua" w:hAnsi="Book Antiqua"/>
          <w:sz w:val="26"/>
          <w:szCs w:val="26"/>
          <w:u w:val="single"/>
        </w:rPr>
        <w:t>Mar</w:t>
      </w:r>
      <w:r w:rsidRPr="00B655C2">
        <w:rPr>
          <w:rFonts w:ascii="Book Antiqua" w:hAnsi="Book Antiqua"/>
          <w:sz w:val="26"/>
          <w:szCs w:val="26"/>
        </w:rPr>
        <w:t>tyrs of the Lord,</w:t>
      </w:r>
    </w:p>
    <w:p w14:paraId="2F41DCA3"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you sanctify every place and </w:t>
      </w:r>
      <w:r w:rsidRPr="00B655C2">
        <w:rPr>
          <w:rFonts w:ascii="Book Antiqua" w:hAnsi="Book Antiqua"/>
          <w:sz w:val="26"/>
          <w:szCs w:val="26"/>
          <w:u w:val="single"/>
        </w:rPr>
        <w:t>heal</w:t>
      </w:r>
      <w:r w:rsidRPr="00B655C2">
        <w:rPr>
          <w:rFonts w:ascii="Book Antiqua" w:hAnsi="Book Antiqua"/>
          <w:sz w:val="26"/>
          <w:szCs w:val="26"/>
        </w:rPr>
        <w:t xml:space="preserve"> every ill.</w:t>
      </w:r>
    </w:p>
    <w:p w14:paraId="0CBA305C"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Now </w:t>
      </w:r>
      <w:r w:rsidRPr="00B655C2">
        <w:rPr>
          <w:rFonts w:ascii="Book Antiqua" w:hAnsi="Book Antiqua"/>
          <w:sz w:val="26"/>
          <w:szCs w:val="26"/>
          <w:u w:val="single"/>
        </w:rPr>
        <w:t>there</w:t>
      </w:r>
      <w:r w:rsidRPr="00B655C2">
        <w:rPr>
          <w:rFonts w:ascii="Book Antiqua" w:hAnsi="Book Antiqua"/>
          <w:sz w:val="26"/>
          <w:szCs w:val="26"/>
        </w:rPr>
        <w:t>fore, inter</w:t>
      </w:r>
      <w:r w:rsidRPr="00B655C2">
        <w:rPr>
          <w:rFonts w:ascii="Book Antiqua" w:hAnsi="Book Antiqua"/>
          <w:sz w:val="26"/>
          <w:szCs w:val="26"/>
          <w:u w:val="single"/>
        </w:rPr>
        <w:t>cede</w:t>
      </w:r>
      <w:r w:rsidRPr="00B655C2">
        <w:rPr>
          <w:rFonts w:ascii="Book Antiqua" w:hAnsi="Book Antiqua"/>
          <w:sz w:val="26"/>
          <w:szCs w:val="26"/>
        </w:rPr>
        <w:t xml:space="preserve"> with Him,//</w:t>
      </w:r>
    </w:p>
    <w:p w14:paraId="5DDDF669" w14:textId="77777777" w:rsidR="00B655C2" w:rsidRPr="00B655C2" w:rsidRDefault="00B655C2" w:rsidP="00B655C2">
      <w:pPr>
        <w:spacing w:line="240" w:lineRule="auto"/>
        <w:rPr>
          <w:rFonts w:ascii="Book Antiqua" w:hAnsi="Book Antiqua"/>
          <w:sz w:val="26"/>
          <w:szCs w:val="26"/>
        </w:rPr>
      </w:pPr>
      <w:r w:rsidRPr="00B655C2">
        <w:rPr>
          <w:rFonts w:ascii="Book Antiqua" w:hAnsi="Book Antiqua"/>
          <w:sz w:val="26"/>
          <w:szCs w:val="26"/>
        </w:rPr>
        <w:t xml:space="preserve">that He may deliver our souls from every wile and snare of the </w:t>
      </w:r>
      <w:r w:rsidRPr="00B655C2">
        <w:rPr>
          <w:rFonts w:ascii="Book Antiqua" w:hAnsi="Book Antiqua"/>
          <w:sz w:val="26"/>
          <w:szCs w:val="26"/>
          <w:u w:val="single"/>
        </w:rPr>
        <w:t>En</w:t>
      </w:r>
      <w:r w:rsidRPr="00B655C2">
        <w:rPr>
          <w:rFonts w:ascii="Book Antiqua" w:hAnsi="Book Antiqua"/>
          <w:sz w:val="26"/>
          <w:szCs w:val="26"/>
        </w:rPr>
        <w:t>emy!</w:t>
      </w:r>
    </w:p>
    <w:p w14:paraId="274314CE" w14:textId="77777777" w:rsidR="00B655C2" w:rsidRPr="00B655C2" w:rsidRDefault="00B655C2" w:rsidP="00B655C2">
      <w:pPr>
        <w:spacing w:line="240" w:lineRule="auto"/>
        <w:rPr>
          <w:rFonts w:ascii="Book Antiqua" w:hAnsi="Book Antiqua"/>
          <w:sz w:val="26"/>
          <w:szCs w:val="26"/>
        </w:rPr>
      </w:pPr>
    </w:p>
    <w:p w14:paraId="5381E393" w14:textId="77777777" w:rsidR="00B655C2" w:rsidRPr="00B655C2" w:rsidRDefault="00B655C2" w:rsidP="00B655C2">
      <w:pPr>
        <w:spacing w:line="240" w:lineRule="auto"/>
        <w:ind w:firstLine="720"/>
        <w:rPr>
          <w:rFonts w:ascii="Book Antiqua" w:hAnsi="Book Antiqua"/>
          <w:i/>
          <w:iCs/>
          <w:sz w:val="26"/>
          <w:szCs w:val="26"/>
        </w:rPr>
      </w:pPr>
      <w:r w:rsidRPr="00B655C2">
        <w:rPr>
          <w:rFonts w:ascii="Book Antiqua" w:hAnsi="Book Antiqua"/>
          <w:i/>
          <w:iCs/>
          <w:sz w:val="26"/>
          <w:szCs w:val="26"/>
        </w:rPr>
        <w:t>Glory to the Father, and to the Son, and to the Holy Spirit;</w:t>
      </w:r>
    </w:p>
    <w:p w14:paraId="390455D8" w14:textId="77777777" w:rsidR="00B655C2" w:rsidRPr="00B655C2" w:rsidRDefault="00B655C2" w:rsidP="00B655C2">
      <w:pPr>
        <w:spacing w:line="240" w:lineRule="auto"/>
        <w:ind w:firstLine="720"/>
        <w:rPr>
          <w:rFonts w:ascii="Book Antiqua" w:hAnsi="Book Antiqua"/>
          <w:i/>
          <w:iCs/>
          <w:sz w:val="26"/>
          <w:szCs w:val="26"/>
        </w:rPr>
      </w:pPr>
      <w:r w:rsidRPr="00B655C2">
        <w:rPr>
          <w:rFonts w:ascii="Book Antiqua" w:hAnsi="Book Antiqua"/>
          <w:i/>
          <w:iCs/>
          <w:sz w:val="26"/>
          <w:szCs w:val="26"/>
        </w:rPr>
        <w:t>now and ever, and unto ages of ages. Amen.</w:t>
      </w:r>
    </w:p>
    <w:p w14:paraId="765E1855" w14:textId="77777777" w:rsidR="00B655C2" w:rsidRPr="00B655C2" w:rsidRDefault="00B655C2" w:rsidP="00B655C2">
      <w:pPr>
        <w:spacing w:line="240" w:lineRule="auto"/>
        <w:rPr>
          <w:rFonts w:ascii="Book Antiqua" w:hAnsi="Book Antiqua"/>
          <w:noProof/>
          <w:sz w:val="26"/>
          <w:szCs w:val="26"/>
        </w:rPr>
      </w:pPr>
    </w:p>
    <w:p w14:paraId="12D85F0E" w14:textId="77777777" w:rsidR="00B655C2" w:rsidRPr="00B655C2" w:rsidRDefault="00B655C2" w:rsidP="00B655C2">
      <w:pPr>
        <w:spacing w:line="240" w:lineRule="auto"/>
        <w:rPr>
          <w:rFonts w:ascii="Book Antiqua" w:hAnsi="Book Antiqua"/>
          <w:b/>
          <w:bCs/>
          <w:sz w:val="26"/>
        </w:rPr>
      </w:pPr>
      <w:r w:rsidRPr="00B655C2">
        <w:rPr>
          <w:rFonts w:ascii="Book Antiqua" w:hAnsi="Book Antiqua"/>
          <w:sz w:val="26"/>
        </w:rPr>
        <w:tab/>
      </w:r>
      <w:r w:rsidRPr="00B655C2">
        <w:rPr>
          <w:rFonts w:ascii="Book Antiqua" w:hAnsi="Book Antiqua"/>
          <w:b/>
          <w:bCs/>
          <w:sz w:val="26"/>
        </w:rPr>
        <w:t>Tone 8</w:t>
      </w:r>
      <w:r w:rsidRPr="00B655C2">
        <w:rPr>
          <w:rFonts w:ascii="Book Antiqua" w:hAnsi="Book Antiqua"/>
          <w:b/>
          <w:bCs/>
          <w:sz w:val="26"/>
        </w:rPr>
        <w:tab/>
      </w:r>
      <w:r w:rsidRPr="00B655C2">
        <w:rPr>
          <w:rFonts w:ascii="Book Antiqua" w:hAnsi="Book Antiqua"/>
          <w:i/>
          <w:iCs/>
          <w:color w:val="FF0000"/>
          <w:sz w:val="26"/>
        </w:rPr>
        <w:t>(Theotokion, from the Lenten Triodion)</w:t>
      </w:r>
      <w:r w:rsidRPr="00B655C2">
        <w:rPr>
          <w:rFonts w:ascii="Book Antiqua" w:hAnsi="Book Antiqua"/>
          <w:b/>
          <w:bCs/>
          <w:sz w:val="26"/>
        </w:rPr>
        <w:tab/>
      </w:r>
    </w:p>
    <w:p w14:paraId="11C35E67" w14:textId="77777777" w:rsidR="00B655C2" w:rsidRPr="00B655C2" w:rsidRDefault="00B655C2" w:rsidP="00B655C2">
      <w:pPr>
        <w:spacing w:line="240" w:lineRule="auto"/>
        <w:rPr>
          <w:rFonts w:ascii="Book Antiqua" w:hAnsi="Book Antiqua"/>
          <w:i/>
          <w:sz w:val="26"/>
        </w:rPr>
      </w:pPr>
    </w:p>
    <w:p w14:paraId="0F093F62" w14:textId="77777777" w:rsidR="00B655C2" w:rsidRPr="00B655C2" w:rsidRDefault="00B655C2" w:rsidP="00B655C2">
      <w:pPr>
        <w:spacing w:line="240" w:lineRule="auto"/>
        <w:rPr>
          <w:rFonts w:ascii="Book Antiqua" w:hAnsi="Book Antiqua"/>
          <w:sz w:val="26"/>
        </w:rPr>
      </w:pPr>
      <w:r w:rsidRPr="00B655C2">
        <w:rPr>
          <w:rFonts w:ascii="Book Antiqua" w:hAnsi="Book Antiqua"/>
          <w:sz w:val="26"/>
        </w:rPr>
        <w:t xml:space="preserve">The </w:t>
      </w:r>
      <w:r w:rsidRPr="00B655C2">
        <w:rPr>
          <w:rFonts w:ascii="Book Antiqua" w:hAnsi="Book Antiqua"/>
          <w:sz w:val="26"/>
          <w:u w:val="single"/>
        </w:rPr>
        <w:t>Hosts</w:t>
      </w:r>
      <w:r w:rsidRPr="00B655C2">
        <w:rPr>
          <w:rFonts w:ascii="Book Antiqua" w:hAnsi="Book Antiqua"/>
          <w:sz w:val="26"/>
        </w:rPr>
        <w:t xml:space="preserve"> of Heaven </w:t>
      </w:r>
      <w:r w:rsidRPr="00B655C2">
        <w:rPr>
          <w:rFonts w:ascii="Book Antiqua" w:hAnsi="Book Antiqua"/>
          <w:sz w:val="26"/>
          <w:u w:val="single"/>
        </w:rPr>
        <w:t>praise</w:t>
      </w:r>
      <w:r w:rsidRPr="00B655C2">
        <w:rPr>
          <w:rFonts w:ascii="Book Antiqua" w:hAnsi="Book Antiqua"/>
          <w:sz w:val="26"/>
        </w:rPr>
        <w:t xml:space="preserve"> thee,</w:t>
      </w:r>
    </w:p>
    <w:p w14:paraId="70D13B49" w14:textId="77777777" w:rsidR="00B655C2" w:rsidRPr="00B655C2" w:rsidRDefault="00B655C2" w:rsidP="00B655C2">
      <w:pPr>
        <w:spacing w:line="240" w:lineRule="auto"/>
        <w:rPr>
          <w:rFonts w:ascii="Book Antiqua" w:hAnsi="Book Antiqua"/>
          <w:sz w:val="26"/>
        </w:rPr>
      </w:pPr>
      <w:r w:rsidRPr="00B655C2">
        <w:rPr>
          <w:rFonts w:ascii="Book Antiqua" w:hAnsi="Book Antiqua"/>
          <w:sz w:val="26"/>
        </w:rPr>
        <w:t xml:space="preserve">unwedded Mother, </w:t>
      </w:r>
      <w:r w:rsidRPr="00B655C2">
        <w:rPr>
          <w:rFonts w:ascii="Book Antiqua" w:hAnsi="Book Antiqua"/>
          <w:sz w:val="26"/>
          <w:u w:val="single"/>
        </w:rPr>
        <w:t>full</w:t>
      </w:r>
      <w:r w:rsidRPr="00B655C2">
        <w:rPr>
          <w:rFonts w:ascii="Book Antiqua" w:hAnsi="Book Antiqua"/>
          <w:sz w:val="26"/>
        </w:rPr>
        <w:t xml:space="preserve"> of grace.</w:t>
      </w:r>
    </w:p>
    <w:p w14:paraId="25DC5190" w14:textId="77777777" w:rsidR="00B655C2" w:rsidRPr="00B655C2" w:rsidRDefault="00B655C2" w:rsidP="00B655C2">
      <w:pPr>
        <w:spacing w:line="240" w:lineRule="auto"/>
        <w:rPr>
          <w:rFonts w:ascii="Book Antiqua" w:hAnsi="Book Antiqua"/>
          <w:sz w:val="26"/>
        </w:rPr>
      </w:pPr>
      <w:r w:rsidRPr="00B655C2">
        <w:rPr>
          <w:rFonts w:ascii="Book Antiqua" w:hAnsi="Book Antiqua"/>
          <w:sz w:val="26"/>
        </w:rPr>
        <w:t>We glorify thine in</w:t>
      </w:r>
      <w:r w:rsidRPr="00B655C2">
        <w:rPr>
          <w:rFonts w:ascii="Book Antiqua" w:hAnsi="Book Antiqua"/>
          <w:sz w:val="26"/>
          <w:u w:val="single"/>
        </w:rPr>
        <w:t>ef</w:t>
      </w:r>
      <w:r w:rsidRPr="00B655C2">
        <w:rPr>
          <w:rFonts w:ascii="Book Antiqua" w:hAnsi="Book Antiqua"/>
          <w:sz w:val="26"/>
        </w:rPr>
        <w:t xml:space="preserve">fable </w:t>
      </w:r>
      <w:r w:rsidRPr="00B655C2">
        <w:rPr>
          <w:rFonts w:ascii="Book Antiqua" w:hAnsi="Book Antiqua"/>
          <w:sz w:val="26"/>
          <w:u w:val="single"/>
        </w:rPr>
        <w:t>child</w:t>
      </w:r>
      <w:r w:rsidRPr="00B655C2">
        <w:rPr>
          <w:rFonts w:ascii="Book Antiqua" w:hAnsi="Book Antiqua"/>
          <w:sz w:val="26"/>
        </w:rPr>
        <w:t>bearing.//</w:t>
      </w:r>
    </w:p>
    <w:p w14:paraId="1031C679" w14:textId="77777777" w:rsidR="00B655C2" w:rsidRPr="00B655C2" w:rsidRDefault="00B655C2" w:rsidP="00B655C2">
      <w:pPr>
        <w:spacing w:line="240" w:lineRule="auto"/>
        <w:rPr>
          <w:rFonts w:ascii="Book Antiqua" w:hAnsi="Book Antiqua"/>
          <w:sz w:val="26"/>
        </w:rPr>
      </w:pPr>
      <w:r w:rsidRPr="00B655C2">
        <w:rPr>
          <w:rFonts w:ascii="Book Antiqua" w:hAnsi="Book Antiqua"/>
          <w:sz w:val="26"/>
        </w:rPr>
        <w:t>Therefore, O Theotokos, intercede for the sal</w:t>
      </w:r>
      <w:r w:rsidRPr="00B655C2">
        <w:rPr>
          <w:rFonts w:ascii="Book Antiqua" w:hAnsi="Book Antiqua"/>
          <w:sz w:val="26"/>
          <w:u w:val="single"/>
        </w:rPr>
        <w:t>va</w:t>
      </w:r>
      <w:r w:rsidRPr="00B655C2">
        <w:rPr>
          <w:rFonts w:ascii="Book Antiqua" w:hAnsi="Book Antiqua"/>
          <w:sz w:val="26"/>
        </w:rPr>
        <w:t>tion of our souls!</w:t>
      </w:r>
    </w:p>
    <w:p w14:paraId="6097DC88" w14:textId="77777777" w:rsidR="00B655C2" w:rsidRPr="00B655C2" w:rsidRDefault="00B655C2" w:rsidP="00B655C2">
      <w:pPr>
        <w:pBdr>
          <w:bottom w:val="single" w:sz="6" w:space="1" w:color="auto"/>
        </w:pBdr>
        <w:spacing w:line="240" w:lineRule="auto"/>
        <w:rPr>
          <w:rFonts w:ascii="Book Antiqua" w:eastAsiaTheme="minorHAnsi" w:hAnsi="Book Antiqua" w:cstheme="minorBidi"/>
          <w:sz w:val="26"/>
          <w:szCs w:val="26"/>
        </w:rPr>
      </w:pPr>
    </w:p>
    <w:p w14:paraId="013B8367" w14:textId="77777777" w:rsidR="00B655C2" w:rsidRPr="00B655C2" w:rsidRDefault="00B655C2" w:rsidP="00B655C2">
      <w:pPr>
        <w:spacing w:line="240" w:lineRule="auto"/>
        <w:ind w:firstLine="720"/>
        <w:rPr>
          <w:rFonts w:ascii="Book Antiqua" w:hAnsi="Book Antiqua"/>
          <w:i/>
          <w:color w:val="FF0000"/>
          <w:sz w:val="26"/>
          <w:szCs w:val="26"/>
        </w:rPr>
      </w:pPr>
      <w:r w:rsidRPr="00B655C2">
        <w:rPr>
          <w:rFonts w:ascii="Book Antiqua" w:hAnsi="Book Antiqua"/>
          <w:b/>
          <w:sz w:val="26"/>
          <w:szCs w:val="26"/>
        </w:rPr>
        <w:lastRenderedPageBreak/>
        <w:t>Tone 8</w:t>
      </w:r>
      <w:r w:rsidRPr="00B655C2">
        <w:rPr>
          <w:rFonts w:ascii="Book Antiqua" w:hAnsi="Book Antiqua"/>
          <w:sz w:val="26"/>
          <w:szCs w:val="26"/>
        </w:rPr>
        <w:tab/>
      </w:r>
      <w:r w:rsidRPr="00B655C2">
        <w:rPr>
          <w:rFonts w:ascii="Book Antiqua" w:hAnsi="Book Antiqua"/>
          <w:b/>
          <w:sz w:val="26"/>
          <w:szCs w:val="26"/>
        </w:rPr>
        <w:t>The Lenten Troparia</w:t>
      </w:r>
    </w:p>
    <w:p w14:paraId="632CB8B1" w14:textId="77777777" w:rsidR="00B655C2" w:rsidRPr="00B655C2" w:rsidRDefault="00B655C2" w:rsidP="00B655C2">
      <w:pPr>
        <w:spacing w:line="240" w:lineRule="auto"/>
        <w:rPr>
          <w:rFonts w:ascii="Book Antiqua" w:hAnsi="Book Antiqua"/>
          <w:sz w:val="26"/>
          <w:szCs w:val="26"/>
        </w:rPr>
      </w:pPr>
    </w:p>
    <w:p w14:paraId="45B659EF"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Re</w:t>
      </w:r>
      <w:r w:rsidRPr="00B655C2">
        <w:rPr>
          <w:rFonts w:ascii="Book Antiqua" w:hAnsi="Book Antiqua"/>
          <w:noProof/>
          <w:sz w:val="26"/>
          <w:szCs w:val="26"/>
          <w:u w:val="single"/>
        </w:rPr>
        <w:t>joice</w:t>
      </w:r>
      <w:r w:rsidRPr="00B655C2">
        <w:rPr>
          <w:rFonts w:ascii="Book Antiqua" w:hAnsi="Book Antiqua"/>
          <w:noProof/>
          <w:sz w:val="26"/>
          <w:szCs w:val="26"/>
        </w:rPr>
        <w:t xml:space="preserve">, O Virgin Theotokos, Mary full of grace: the </w:t>
      </w:r>
      <w:r w:rsidRPr="00B655C2">
        <w:rPr>
          <w:rFonts w:ascii="Book Antiqua" w:hAnsi="Book Antiqua"/>
          <w:noProof/>
          <w:sz w:val="26"/>
          <w:szCs w:val="26"/>
          <w:u w:val="single"/>
        </w:rPr>
        <w:t>Lord</w:t>
      </w:r>
      <w:r w:rsidRPr="00B655C2">
        <w:rPr>
          <w:rFonts w:ascii="Book Antiqua" w:hAnsi="Book Antiqua"/>
          <w:noProof/>
          <w:sz w:val="26"/>
          <w:szCs w:val="26"/>
        </w:rPr>
        <w:t xml:space="preserve"> is with thee. </w:t>
      </w:r>
    </w:p>
    <w:p w14:paraId="7FA4FFE2"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 xml:space="preserve">Blessed art </w:t>
      </w:r>
      <w:r w:rsidRPr="00B655C2">
        <w:rPr>
          <w:rFonts w:ascii="Book Antiqua" w:hAnsi="Book Antiqua"/>
          <w:noProof/>
          <w:sz w:val="26"/>
          <w:szCs w:val="26"/>
          <w:u w:val="single"/>
        </w:rPr>
        <w:t>thou</w:t>
      </w:r>
      <w:r w:rsidRPr="00B655C2">
        <w:rPr>
          <w:rFonts w:ascii="Book Antiqua" w:hAnsi="Book Antiqua"/>
          <w:noProof/>
          <w:sz w:val="26"/>
          <w:szCs w:val="26"/>
        </w:rPr>
        <w:t xml:space="preserve"> among women and blessed is the Fruit of thy </w:t>
      </w:r>
      <w:r w:rsidRPr="00B655C2">
        <w:rPr>
          <w:rFonts w:ascii="Book Antiqua" w:hAnsi="Book Antiqua"/>
          <w:noProof/>
          <w:sz w:val="26"/>
          <w:szCs w:val="26"/>
          <w:u w:val="single"/>
        </w:rPr>
        <w:t>womb</w:t>
      </w:r>
      <w:r w:rsidRPr="00B655C2">
        <w:rPr>
          <w:rFonts w:ascii="Book Antiqua" w:hAnsi="Book Antiqua"/>
          <w:noProof/>
          <w:sz w:val="26"/>
          <w:szCs w:val="26"/>
        </w:rPr>
        <w:t>;//</w:t>
      </w:r>
    </w:p>
    <w:p w14:paraId="77F98E0A"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 xml:space="preserve">for thou hast borne the </w:t>
      </w:r>
      <w:r w:rsidRPr="00B655C2">
        <w:rPr>
          <w:rFonts w:ascii="Book Antiqua" w:hAnsi="Book Antiqua"/>
          <w:noProof/>
          <w:sz w:val="26"/>
          <w:szCs w:val="26"/>
          <w:u w:val="single"/>
        </w:rPr>
        <w:t>Sav</w:t>
      </w:r>
      <w:r w:rsidRPr="00B655C2">
        <w:rPr>
          <w:rFonts w:ascii="Book Antiqua" w:hAnsi="Book Antiqua"/>
          <w:noProof/>
          <w:sz w:val="26"/>
          <w:szCs w:val="26"/>
        </w:rPr>
        <w:t>ior of our souls.</w:t>
      </w:r>
    </w:p>
    <w:p w14:paraId="3BCB0919" w14:textId="77777777" w:rsidR="00B655C2" w:rsidRPr="00B655C2" w:rsidRDefault="00B655C2" w:rsidP="00B655C2">
      <w:pPr>
        <w:spacing w:line="240" w:lineRule="auto"/>
        <w:rPr>
          <w:rFonts w:ascii="Book Antiqua" w:hAnsi="Book Antiqua"/>
          <w:sz w:val="26"/>
          <w:szCs w:val="26"/>
        </w:rPr>
      </w:pPr>
    </w:p>
    <w:p w14:paraId="7728DA79" w14:textId="77777777" w:rsidR="00B655C2" w:rsidRPr="00B655C2" w:rsidRDefault="00B655C2" w:rsidP="00B655C2">
      <w:pPr>
        <w:spacing w:line="240" w:lineRule="auto"/>
        <w:rPr>
          <w:rFonts w:ascii="Book Antiqua" w:hAnsi="Book Antiqua"/>
          <w:noProof/>
          <w:sz w:val="26"/>
          <w:szCs w:val="26"/>
        </w:rPr>
      </w:pPr>
      <w:r w:rsidRPr="00B655C2">
        <w:rPr>
          <w:rFonts w:ascii="Book Antiqua" w:hAnsi="Book Antiqua"/>
          <w:noProof/>
          <w:sz w:val="26"/>
          <w:szCs w:val="26"/>
          <w:u w:val="single"/>
        </w:rPr>
        <w:t>Glo</w:t>
      </w:r>
      <w:r w:rsidRPr="00B655C2">
        <w:rPr>
          <w:rFonts w:ascii="Book Antiqua" w:hAnsi="Book Antiqua"/>
          <w:noProof/>
          <w:sz w:val="26"/>
          <w:szCs w:val="26"/>
        </w:rPr>
        <w:t xml:space="preserve">ry to the Father, and to the Son, and to the Holy </w:t>
      </w:r>
      <w:r w:rsidRPr="00B655C2">
        <w:rPr>
          <w:rFonts w:ascii="Book Antiqua" w:hAnsi="Book Antiqua"/>
          <w:noProof/>
          <w:sz w:val="26"/>
          <w:szCs w:val="26"/>
          <w:u w:val="single"/>
        </w:rPr>
        <w:t>Spir</w:t>
      </w:r>
      <w:r w:rsidRPr="00B655C2">
        <w:rPr>
          <w:rFonts w:ascii="Book Antiqua" w:hAnsi="Book Antiqua"/>
          <w:noProof/>
          <w:sz w:val="26"/>
          <w:szCs w:val="26"/>
        </w:rPr>
        <w:t>it,</w:t>
      </w:r>
    </w:p>
    <w:p w14:paraId="75523E5A" w14:textId="77777777" w:rsidR="00B655C2" w:rsidRPr="00B655C2" w:rsidRDefault="00B655C2" w:rsidP="00B655C2">
      <w:pPr>
        <w:spacing w:line="240" w:lineRule="auto"/>
        <w:rPr>
          <w:rFonts w:ascii="Book Antiqua" w:hAnsi="Book Antiqua"/>
          <w:sz w:val="26"/>
          <w:szCs w:val="26"/>
        </w:rPr>
      </w:pPr>
    </w:p>
    <w:p w14:paraId="6F2F0033"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 xml:space="preserve">O </w:t>
      </w:r>
      <w:r w:rsidRPr="00B655C2">
        <w:rPr>
          <w:rFonts w:ascii="Book Antiqua" w:hAnsi="Book Antiqua"/>
          <w:noProof/>
          <w:sz w:val="26"/>
          <w:szCs w:val="26"/>
          <w:u w:val="single"/>
        </w:rPr>
        <w:t>Bap</w:t>
      </w:r>
      <w:r w:rsidRPr="00B655C2">
        <w:rPr>
          <w:rFonts w:ascii="Book Antiqua" w:hAnsi="Book Antiqua"/>
          <w:noProof/>
          <w:sz w:val="26"/>
          <w:szCs w:val="26"/>
        </w:rPr>
        <w:t xml:space="preserve">tiser of Christ, remember us </w:t>
      </w:r>
      <w:r w:rsidRPr="00B655C2">
        <w:rPr>
          <w:rFonts w:ascii="Book Antiqua" w:hAnsi="Book Antiqua"/>
          <w:noProof/>
          <w:sz w:val="26"/>
          <w:szCs w:val="26"/>
          <w:u w:val="single"/>
        </w:rPr>
        <w:t>all</w:t>
      </w:r>
      <w:r w:rsidRPr="00B655C2">
        <w:rPr>
          <w:rFonts w:ascii="Book Antiqua" w:hAnsi="Book Antiqua"/>
          <w:noProof/>
          <w:sz w:val="26"/>
          <w:szCs w:val="26"/>
        </w:rPr>
        <w:t>,</w:t>
      </w:r>
    </w:p>
    <w:p w14:paraId="792787F4"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that we may be de</w:t>
      </w:r>
      <w:r w:rsidRPr="00B655C2">
        <w:rPr>
          <w:rFonts w:ascii="Book Antiqua" w:hAnsi="Book Antiqua"/>
          <w:noProof/>
          <w:sz w:val="26"/>
          <w:szCs w:val="26"/>
          <w:u w:val="single"/>
        </w:rPr>
        <w:t>liv</w:t>
      </w:r>
      <w:r w:rsidRPr="00B655C2">
        <w:rPr>
          <w:rFonts w:ascii="Book Antiqua" w:hAnsi="Book Antiqua"/>
          <w:noProof/>
          <w:sz w:val="26"/>
          <w:szCs w:val="26"/>
        </w:rPr>
        <w:t>ered from our in</w:t>
      </w:r>
      <w:r w:rsidRPr="00B655C2">
        <w:rPr>
          <w:rFonts w:ascii="Book Antiqua" w:hAnsi="Book Antiqua"/>
          <w:noProof/>
          <w:sz w:val="26"/>
          <w:szCs w:val="26"/>
          <w:u w:val="single"/>
        </w:rPr>
        <w:t>iq</w:t>
      </w:r>
      <w:r w:rsidRPr="00B655C2">
        <w:rPr>
          <w:rFonts w:ascii="Book Antiqua" w:hAnsi="Book Antiqua"/>
          <w:noProof/>
          <w:sz w:val="26"/>
          <w:szCs w:val="26"/>
        </w:rPr>
        <w:t>uities;//</w:t>
      </w:r>
    </w:p>
    <w:p w14:paraId="7C979D57"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for to thee is given grace to inter</w:t>
      </w:r>
      <w:r w:rsidRPr="00B655C2">
        <w:rPr>
          <w:rFonts w:ascii="Book Antiqua" w:hAnsi="Book Antiqua"/>
          <w:noProof/>
          <w:sz w:val="26"/>
          <w:szCs w:val="26"/>
          <w:u w:val="single"/>
        </w:rPr>
        <w:t>cede</w:t>
      </w:r>
      <w:r w:rsidRPr="00B655C2">
        <w:rPr>
          <w:rFonts w:ascii="Book Antiqua" w:hAnsi="Book Antiqua"/>
          <w:noProof/>
          <w:sz w:val="26"/>
          <w:szCs w:val="26"/>
        </w:rPr>
        <w:t xml:space="preserve"> for us!</w:t>
      </w:r>
    </w:p>
    <w:p w14:paraId="5F7BFCA1" w14:textId="77777777" w:rsidR="00B655C2" w:rsidRPr="00B655C2" w:rsidRDefault="00B655C2" w:rsidP="00B655C2">
      <w:pPr>
        <w:spacing w:line="240" w:lineRule="auto"/>
        <w:rPr>
          <w:rFonts w:ascii="Book Antiqua" w:hAnsi="Book Antiqua"/>
          <w:sz w:val="26"/>
          <w:szCs w:val="26"/>
        </w:rPr>
      </w:pPr>
    </w:p>
    <w:p w14:paraId="3297873A" w14:textId="77777777" w:rsidR="00B655C2" w:rsidRPr="00B655C2" w:rsidRDefault="00B655C2" w:rsidP="00B655C2">
      <w:pPr>
        <w:spacing w:line="240" w:lineRule="auto"/>
        <w:rPr>
          <w:rFonts w:ascii="Book Antiqua" w:hAnsi="Book Antiqua"/>
          <w:noProof/>
          <w:sz w:val="26"/>
          <w:szCs w:val="26"/>
        </w:rPr>
      </w:pPr>
      <w:r w:rsidRPr="00B655C2">
        <w:rPr>
          <w:rFonts w:ascii="Book Antiqua" w:hAnsi="Book Antiqua"/>
          <w:sz w:val="26"/>
          <w:szCs w:val="26"/>
        </w:rPr>
        <w:t>Now</w:t>
      </w:r>
      <w:r w:rsidRPr="00B655C2">
        <w:rPr>
          <w:rFonts w:ascii="Book Antiqua" w:hAnsi="Book Antiqua"/>
          <w:noProof/>
          <w:sz w:val="26"/>
          <w:szCs w:val="26"/>
        </w:rPr>
        <w:t xml:space="preserve"> and </w:t>
      </w:r>
      <w:r w:rsidRPr="00B655C2">
        <w:rPr>
          <w:rFonts w:ascii="Book Antiqua" w:hAnsi="Book Antiqua"/>
          <w:noProof/>
          <w:sz w:val="26"/>
          <w:szCs w:val="26"/>
          <w:u w:val="single"/>
        </w:rPr>
        <w:t>ev</w:t>
      </w:r>
      <w:r w:rsidRPr="00B655C2">
        <w:rPr>
          <w:rFonts w:ascii="Book Antiqua" w:hAnsi="Book Antiqua"/>
          <w:noProof/>
          <w:sz w:val="26"/>
          <w:szCs w:val="26"/>
        </w:rPr>
        <w:t xml:space="preserve">er, and unto ages of </w:t>
      </w:r>
      <w:r w:rsidRPr="00B655C2">
        <w:rPr>
          <w:rFonts w:ascii="Book Antiqua" w:hAnsi="Book Antiqua"/>
          <w:noProof/>
          <w:sz w:val="26"/>
          <w:szCs w:val="26"/>
          <w:u w:val="single"/>
        </w:rPr>
        <w:t>a</w:t>
      </w:r>
      <w:r w:rsidRPr="00B655C2">
        <w:rPr>
          <w:rFonts w:ascii="Book Antiqua" w:hAnsi="Book Antiqua"/>
          <w:noProof/>
          <w:sz w:val="26"/>
          <w:szCs w:val="26"/>
        </w:rPr>
        <w:t>ges. Amen.</w:t>
      </w:r>
    </w:p>
    <w:p w14:paraId="7A2B94A2" w14:textId="77777777" w:rsidR="00B655C2" w:rsidRPr="00B655C2" w:rsidRDefault="00B655C2" w:rsidP="00B655C2">
      <w:pPr>
        <w:spacing w:line="240" w:lineRule="auto"/>
        <w:rPr>
          <w:rFonts w:ascii="Book Antiqua" w:hAnsi="Book Antiqua"/>
          <w:sz w:val="26"/>
          <w:szCs w:val="26"/>
        </w:rPr>
      </w:pPr>
    </w:p>
    <w:p w14:paraId="74F1FF83" w14:textId="77777777" w:rsidR="00B655C2" w:rsidRPr="00B655C2" w:rsidRDefault="00B655C2" w:rsidP="00B655C2">
      <w:pPr>
        <w:spacing w:line="240" w:lineRule="auto"/>
        <w:rPr>
          <w:rFonts w:ascii="Book Antiqua" w:hAnsi="Book Antiqua"/>
          <w:noProof/>
          <w:sz w:val="26"/>
          <w:szCs w:val="26"/>
        </w:rPr>
      </w:pPr>
      <w:r w:rsidRPr="00B655C2">
        <w:rPr>
          <w:rFonts w:ascii="Book Antiqua" w:hAnsi="Book Antiqua"/>
          <w:sz w:val="26"/>
          <w:szCs w:val="26"/>
        </w:rPr>
        <w:t>Inter</w:t>
      </w:r>
      <w:r w:rsidRPr="00B655C2">
        <w:rPr>
          <w:rFonts w:ascii="Book Antiqua" w:hAnsi="Book Antiqua"/>
          <w:sz w:val="26"/>
          <w:szCs w:val="26"/>
          <w:u w:val="single"/>
        </w:rPr>
        <w:t>cede</w:t>
      </w:r>
      <w:r w:rsidRPr="00B655C2">
        <w:rPr>
          <w:rFonts w:ascii="Book Antiqua" w:hAnsi="Book Antiqua"/>
          <w:noProof/>
          <w:sz w:val="26"/>
          <w:szCs w:val="26"/>
        </w:rPr>
        <w:t xml:space="preserve"> for us, O holy Apostles and all the </w:t>
      </w:r>
      <w:r w:rsidRPr="00B655C2">
        <w:rPr>
          <w:rFonts w:ascii="Book Antiqua" w:hAnsi="Book Antiqua"/>
          <w:noProof/>
          <w:sz w:val="26"/>
          <w:szCs w:val="26"/>
          <w:u w:val="single"/>
        </w:rPr>
        <w:t>saints</w:t>
      </w:r>
      <w:r w:rsidRPr="00B655C2">
        <w:rPr>
          <w:rFonts w:ascii="Book Antiqua" w:hAnsi="Book Antiqua"/>
          <w:noProof/>
          <w:sz w:val="26"/>
          <w:szCs w:val="26"/>
        </w:rPr>
        <w:t xml:space="preserve">, </w:t>
      </w:r>
    </w:p>
    <w:p w14:paraId="02E43DC1"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that we may be de</w:t>
      </w:r>
      <w:r w:rsidRPr="00B655C2">
        <w:rPr>
          <w:rFonts w:ascii="Book Antiqua" w:hAnsi="Book Antiqua"/>
          <w:noProof/>
          <w:sz w:val="26"/>
          <w:szCs w:val="26"/>
          <w:u w:val="single"/>
        </w:rPr>
        <w:t>liv</w:t>
      </w:r>
      <w:r w:rsidRPr="00B655C2">
        <w:rPr>
          <w:rFonts w:ascii="Book Antiqua" w:hAnsi="Book Antiqua"/>
          <w:noProof/>
          <w:sz w:val="26"/>
          <w:szCs w:val="26"/>
        </w:rPr>
        <w:t xml:space="preserve">ered from perils and </w:t>
      </w:r>
      <w:r w:rsidRPr="00B655C2">
        <w:rPr>
          <w:rFonts w:ascii="Book Antiqua" w:hAnsi="Book Antiqua"/>
          <w:noProof/>
          <w:sz w:val="26"/>
          <w:szCs w:val="26"/>
          <w:u w:val="single"/>
        </w:rPr>
        <w:t>sor</w:t>
      </w:r>
      <w:r w:rsidRPr="00B655C2">
        <w:rPr>
          <w:rFonts w:ascii="Book Antiqua" w:hAnsi="Book Antiqua"/>
          <w:noProof/>
          <w:sz w:val="26"/>
          <w:szCs w:val="26"/>
        </w:rPr>
        <w:t>rows;//</w:t>
      </w:r>
    </w:p>
    <w:p w14:paraId="0921BDA7"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 xml:space="preserve">for we have acquired you as fervent intercessors before the </w:t>
      </w:r>
      <w:r w:rsidRPr="00B655C2">
        <w:rPr>
          <w:rFonts w:ascii="Book Antiqua" w:hAnsi="Book Antiqua"/>
          <w:noProof/>
          <w:sz w:val="26"/>
          <w:szCs w:val="26"/>
          <w:u w:val="single"/>
        </w:rPr>
        <w:t>Sav</w:t>
      </w:r>
      <w:r w:rsidRPr="00B655C2">
        <w:rPr>
          <w:rFonts w:ascii="Book Antiqua" w:hAnsi="Book Antiqua"/>
          <w:noProof/>
          <w:sz w:val="26"/>
          <w:szCs w:val="26"/>
        </w:rPr>
        <w:t>ior!</w:t>
      </w:r>
    </w:p>
    <w:p w14:paraId="6E756D69" w14:textId="77777777" w:rsidR="00B655C2" w:rsidRPr="00B655C2" w:rsidRDefault="00B655C2" w:rsidP="00B655C2">
      <w:pPr>
        <w:spacing w:line="240" w:lineRule="auto"/>
        <w:rPr>
          <w:rFonts w:ascii="Book Antiqua" w:hAnsi="Book Antiqua"/>
          <w:sz w:val="26"/>
          <w:szCs w:val="26"/>
        </w:rPr>
      </w:pPr>
    </w:p>
    <w:p w14:paraId="29F33964"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Be</w:t>
      </w:r>
      <w:r w:rsidRPr="00B655C2">
        <w:rPr>
          <w:rFonts w:ascii="Book Antiqua" w:hAnsi="Book Antiqua"/>
          <w:noProof/>
          <w:sz w:val="26"/>
          <w:szCs w:val="26"/>
          <w:u w:val="single"/>
        </w:rPr>
        <w:t>neath</w:t>
      </w:r>
      <w:r w:rsidRPr="00B655C2">
        <w:rPr>
          <w:rFonts w:ascii="Book Antiqua" w:hAnsi="Book Antiqua"/>
          <w:noProof/>
          <w:sz w:val="26"/>
          <w:szCs w:val="26"/>
        </w:rPr>
        <w:t xml:space="preserve"> thy compassion we take refuge, O Theo</w:t>
      </w:r>
      <w:r w:rsidRPr="00B655C2">
        <w:rPr>
          <w:rFonts w:ascii="Book Antiqua" w:hAnsi="Book Antiqua"/>
          <w:noProof/>
          <w:sz w:val="26"/>
          <w:szCs w:val="26"/>
          <w:u w:val="single"/>
        </w:rPr>
        <w:t>to</w:t>
      </w:r>
      <w:r w:rsidRPr="00B655C2">
        <w:rPr>
          <w:rFonts w:ascii="Book Antiqua" w:hAnsi="Book Antiqua"/>
          <w:noProof/>
          <w:sz w:val="26"/>
          <w:szCs w:val="26"/>
        </w:rPr>
        <w:t>kos.</w:t>
      </w:r>
    </w:p>
    <w:p w14:paraId="72ED7D61"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Do not de</w:t>
      </w:r>
      <w:r w:rsidRPr="00B655C2">
        <w:rPr>
          <w:rFonts w:ascii="Book Antiqua" w:hAnsi="Book Antiqua"/>
          <w:noProof/>
          <w:sz w:val="26"/>
          <w:szCs w:val="26"/>
          <w:u w:val="single"/>
        </w:rPr>
        <w:t>spise</w:t>
      </w:r>
      <w:r w:rsidRPr="00B655C2">
        <w:rPr>
          <w:rFonts w:ascii="Book Antiqua" w:hAnsi="Book Antiqua"/>
          <w:noProof/>
          <w:sz w:val="26"/>
          <w:szCs w:val="26"/>
        </w:rPr>
        <w:t xml:space="preserve"> our supplications in ad</w:t>
      </w:r>
      <w:r w:rsidRPr="00B655C2">
        <w:rPr>
          <w:rFonts w:ascii="Book Antiqua" w:hAnsi="Book Antiqua"/>
          <w:noProof/>
          <w:sz w:val="26"/>
          <w:szCs w:val="26"/>
          <w:u w:val="single"/>
        </w:rPr>
        <w:t>ver</w:t>
      </w:r>
      <w:r w:rsidRPr="00B655C2">
        <w:rPr>
          <w:rFonts w:ascii="Book Antiqua" w:hAnsi="Book Antiqua"/>
          <w:noProof/>
          <w:sz w:val="26"/>
          <w:szCs w:val="26"/>
        </w:rPr>
        <w:t>sity,//</w:t>
      </w:r>
    </w:p>
    <w:p w14:paraId="1BEFDA17" w14:textId="77777777" w:rsidR="00B655C2" w:rsidRPr="00B655C2" w:rsidRDefault="00B655C2" w:rsidP="00B655C2">
      <w:pPr>
        <w:spacing w:line="240" w:lineRule="auto"/>
        <w:jc w:val="both"/>
        <w:rPr>
          <w:rFonts w:ascii="Book Antiqua" w:hAnsi="Book Antiqua"/>
          <w:noProof/>
          <w:sz w:val="26"/>
          <w:szCs w:val="26"/>
        </w:rPr>
      </w:pPr>
      <w:r w:rsidRPr="00B655C2">
        <w:rPr>
          <w:rFonts w:ascii="Book Antiqua" w:hAnsi="Book Antiqua"/>
          <w:noProof/>
          <w:sz w:val="26"/>
          <w:szCs w:val="26"/>
        </w:rPr>
        <w:t xml:space="preserve">but deliver us from perils, O only pure and only </w:t>
      </w:r>
      <w:r w:rsidRPr="00B655C2">
        <w:rPr>
          <w:rFonts w:ascii="Book Antiqua" w:hAnsi="Book Antiqua"/>
          <w:noProof/>
          <w:sz w:val="26"/>
          <w:szCs w:val="26"/>
          <w:u w:val="single"/>
        </w:rPr>
        <w:t>bless</w:t>
      </w:r>
      <w:r w:rsidRPr="00B655C2">
        <w:rPr>
          <w:rFonts w:ascii="Book Antiqua" w:hAnsi="Book Antiqua"/>
          <w:noProof/>
          <w:sz w:val="26"/>
          <w:szCs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0826" w14:textId="77777777" w:rsidR="00662573" w:rsidRDefault="00662573">
      <w:pPr>
        <w:spacing w:line="240" w:lineRule="auto"/>
      </w:pPr>
      <w:r>
        <w:separator/>
      </w:r>
    </w:p>
  </w:endnote>
  <w:endnote w:type="continuationSeparator" w:id="0">
    <w:p w14:paraId="5F5DF35F" w14:textId="77777777" w:rsidR="00662573" w:rsidRDefault="00662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3FE4" w14:textId="77777777" w:rsidR="00662573" w:rsidRDefault="00662573">
      <w:pPr>
        <w:spacing w:line="240" w:lineRule="auto"/>
      </w:pPr>
      <w:r>
        <w:separator/>
      </w:r>
    </w:p>
  </w:footnote>
  <w:footnote w:type="continuationSeparator" w:id="0">
    <w:p w14:paraId="3ACBA986" w14:textId="77777777" w:rsidR="00662573" w:rsidRDefault="00662573">
      <w:pPr>
        <w:spacing w:line="240" w:lineRule="auto"/>
      </w:pPr>
      <w:r>
        <w:continuationSeparator/>
      </w:r>
    </w:p>
  </w:footnote>
  <w:footnote w:id="1">
    <w:p w14:paraId="30070311" w14:textId="77777777" w:rsidR="00B655C2" w:rsidRPr="00DF7440" w:rsidRDefault="00B655C2" w:rsidP="00B655C2">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p>
  </w:footnote>
  <w:footnote w:id="2">
    <w:p w14:paraId="61867324" w14:textId="77777777" w:rsidR="00B655C2" w:rsidRDefault="00B655C2" w:rsidP="00B655C2">
      <w:pPr>
        <w:pStyle w:val="FootnoteText"/>
      </w:pPr>
      <w:r>
        <w:rPr>
          <w:rStyle w:val="FootnoteReference"/>
        </w:rPr>
        <w:footnoteRef/>
      </w:r>
      <w:r>
        <w:t xml:space="preserve"> </w:t>
      </w:r>
      <w:r w:rsidRPr="00BC63AA">
        <w:t xml:space="preserve">Music for the stichera from the Lenten Triodion can be downloaded at </w:t>
      </w:r>
      <w:hyperlink r:id="rId2" w:history="1">
        <w:r w:rsidRPr="00292545">
          <w:rPr>
            <w:rStyle w:val="Hyperlink"/>
          </w:rPr>
          <w:t>http://oca.org/liturgics/music-downloads/lenten-triodion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662573"/>
    <w:rsid w:val="008C6C96"/>
    <w:rsid w:val="00AE4CFF"/>
    <w:rsid w:val="00B655C2"/>
    <w:rsid w:val="00BC4918"/>
    <w:rsid w:val="00E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2026-01-29T02:45:00Z</dcterms:created>
  <dcterms:modified xsi:type="dcterms:W3CDTF">2026-01-29T02:47:00Z</dcterms:modified>
</cp:coreProperties>
</file>