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6436" w14:textId="77777777" w:rsidR="007F1F68" w:rsidRDefault="007F1F68" w:rsidP="007F1F68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DECEMBER 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4412E0" w14:textId="77777777" w:rsidR="007F1F68" w:rsidRDefault="007F1F68" w:rsidP="007F1F68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Eve of the Nativity of Christ</w:t>
      </w:r>
    </w:p>
    <w:p w14:paraId="71952278" w14:textId="5EED3DA6" w:rsidR="007F1F68" w:rsidRDefault="007F1F68" w:rsidP="007F1F68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Nun-Martyr Eugenia of Rome</w:t>
      </w:r>
    </w:p>
    <w:p w14:paraId="4E62EEAF" w14:textId="77777777" w:rsidR="007F1F68" w:rsidRDefault="007F1F68" w:rsidP="007F1F68">
      <w:pPr>
        <w:ind w:firstLine="720"/>
        <w:rPr>
          <w:rFonts w:ascii="Book Antiqua" w:hAnsi="Book Antiqua"/>
          <w:b/>
          <w:bCs/>
          <w:sz w:val="26"/>
        </w:rPr>
      </w:pPr>
    </w:p>
    <w:p w14:paraId="0158429E" w14:textId="79ABE100" w:rsidR="007F1F68" w:rsidRPr="00472300" w:rsidRDefault="007F1F68" w:rsidP="007F1F68">
      <w:pPr>
        <w:ind w:firstLine="720"/>
        <w:rPr>
          <w:rFonts w:ascii="Book Antiqua" w:hAnsi="Book Antiqua"/>
          <w:b/>
          <w:bCs/>
          <w:i/>
          <w:sz w:val="26"/>
        </w:rPr>
      </w:pPr>
      <w:r w:rsidRPr="00472300">
        <w:rPr>
          <w:rFonts w:ascii="Book Antiqua" w:hAnsi="Book Antiqua"/>
          <w:b/>
          <w:bCs/>
          <w:i/>
          <w:sz w:val="26"/>
        </w:rPr>
        <w:t>(Vespers, celebrated on the evening of the 2</w:t>
      </w:r>
      <w:r>
        <w:rPr>
          <w:rFonts w:ascii="Book Antiqua" w:hAnsi="Book Antiqua"/>
          <w:b/>
          <w:bCs/>
          <w:i/>
          <w:sz w:val="26"/>
        </w:rPr>
        <w:t>3rd</w:t>
      </w:r>
      <w:r w:rsidRPr="00472300">
        <w:rPr>
          <w:rFonts w:ascii="Book Antiqua" w:hAnsi="Book Antiqua"/>
          <w:b/>
          <w:bCs/>
          <w:i/>
          <w:sz w:val="26"/>
        </w:rPr>
        <w:t xml:space="preserve"> – </w:t>
      </w:r>
      <w:r>
        <w:rPr>
          <w:rFonts w:ascii="Book Antiqua" w:hAnsi="Book Antiqua"/>
          <w:b/>
          <w:bCs/>
          <w:i/>
          <w:sz w:val="26"/>
        </w:rPr>
        <w:t>Monday</w:t>
      </w:r>
      <w:r w:rsidRPr="00472300">
        <w:rPr>
          <w:rFonts w:ascii="Book Antiqua" w:hAnsi="Book Antiqua"/>
          <w:b/>
          <w:bCs/>
          <w:i/>
          <w:sz w:val="26"/>
        </w:rPr>
        <w:t xml:space="preserve"> evening)</w:t>
      </w:r>
    </w:p>
    <w:p w14:paraId="320065F7" w14:textId="77777777" w:rsidR="007F1F68" w:rsidRDefault="007F1F68" w:rsidP="007F1F68">
      <w:pPr>
        <w:ind w:firstLine="720"/>
        <w:rPr>
          <w:rFonts w:ascii="Book Antiqua" w:hAnsi="Book Antiqua"/>
          <w:b/>
          <w:bCs/>
          <w:sz w:val="26"/>
        </w:rPr>
      </w:pPr>
    </w:p>
    <w:p w14:paraId="545481E8" w14:textId="77777777" w:rsidR="007F1F68" w:rsidRDefault="007F1F68" w:rsidP="007F1F68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“Lord I Call...”    Tone 5</w:t>
      </w:r>
    </w:p>
    <w:p w14:paraId="49088A11" w14:textId="77777777" w:rsidR="007F1F68" w:rsidRDefault="007F1F68" w:rsidP="007F1F68">
      <w:pPr>
        <w:jc w:val="center"/>
        <w:rPr>
          <w:rFonts w:ascii="Book Antiqua" w:hAnsi="Book Antiqua"/>
          <w:sz w:val="26"/>
        </w:rPr>
      </w:pPr>
    </w:p>
    <w:p w14:paraId="67A59C2B" w14:textId="77777777" w:rsidR="007F1F68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</w:t>
      </w:r>
      <w:r>
        <w:rPr>
          <w:rFonts w:ascii="Book Antiqua" w:hAnsi="Book Antiqua"/>
          <w:noProof/>
          <w:sz w:val="26"/>
        </w:rPr>
        <w:t>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7651056" w14:textId="77777777" w:rsidR="007F1F68" w:rsidRPr="00581E5B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5B30909A" w14:textId="77777777" w:rsidR="007F1F68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</w:t>
      </w:r>
      <w:r>
        <w:rPr>
          <w:rFonts w:ascii="Book Antiqua" w:hAnsi="Book Antiqua"/>
          <w:noProof/>
          <w:sz w:val="26"/>
        </w:rPr>
        <w:t>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1284A38" w14:textId="77777777" w:rsidR="007F1F68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1B44439" w14:textId="77777777" w:rsidR="007F1F68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14:paraId="6BAA1E8A" w14:textId="77777777" w:rsidR="007F1F68" w:rsidRPr="00581E5B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8627A2F" w14:textId="77777777" w:rsidR="007F1F68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</w:p>
    <w:p w14:paraId="74F64632" w14:textId="77777777" w:rsidR="007F1F68" w:rsidRDefault="007F1F68" w:rsidP="007F1F68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6EFE660" w14:textId="77777777" w:rsidR="007F1F68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C65AE3D" w14:textId="77777777" w:rsidR="007F1F68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43DA514C" w14:textId="77777777" w:rsidR="007F1F68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296DA31B" w14:textId="77777777" w:rsidR="007F1F68" w:rsidRPr="00581E5B" w:rsidRDefault="007F1F68" w:rsidP="007F1F6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E171C1F" w14:textId="77777777" w:rsidR="007F1F68" w:rsidRDefault="007F1F68" w:rsidP="007F1F68"/>
    <w:p w14:paraId="079EBEE3" w14:textId="77777777" w:rsidR="007F1F68" w:rsidRDefault="007F1F68" w:rsidP="007F1F68"/>
    <w:p w14:paraId="700DB40C" w14:textId="77777777" w:rsidR="007F1F68" w:rsidRDefault="007F1F68" w:rsidP="007F1F6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58C1294B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055A02AF" w14:textId="77777777" w:rsidR="007F1F68" w:rsidRPr="00A40D56" w:rsidRDefault="007F1F68" w:rsidP="007F1F68">
      <w:pPr>
        <w:ind w:firstLine="720"/>
        <w:rPr>
          <w:rFonts w:ascii="Book Antiqua" w:hAnsi="Book Antiqua"/>
          <w:i/>
        </w:rPr>
      </w:pPr>
      <w:r w:rsidRPr="00A40D56">
        <w:rPr>
          <w:rFonts w:ascii="Book Antiqua" w:hAnsi="Book Antiqua"/>
          <w:b/>
        </w:rPr>
        <w:t>Tone 5</w:t>
      </w:r>
      <w:r w:rsidRPr="00A40D56">
        <w:rPr>
          <w:rFonts w:ascii="Book Antiqua" w:hAnsi="Book Antiqua"/>
          <w:b/>
        </w:rPr>
        <w:tab/>
      </w:r>
      <w:r w:rsidRPr="00A40D56">
        <w:rPr>
          <w:rFonts w:ascii="Book Antiqua" w:hAnsi="Book Antiqua"/>
          <w:i/>
          <w:color w:val="FF0000"/>
        </w:rPr>
        <w:t xml:space="preserve">(for the </w:t>
      </w:r>
      <w:proofErr w:type="spellStart"/>
      <w:r w:rsidRPr="00A40D56">
        <w:rPr>
          <w:rFonts w:ascii="Book Antiqua" w:hAnsi="Book Antiqua"/>
          <w:i/>
          <w:color w:val="FF0000"/>
        </w:rPr>
        <w:t>Forefeast</w:t>
      </w:r>
      <w:proofErr w:type="spellEnd"/>
      <w:r w:rsidRPr="00A40D56">
        <w:rPr>
          <w:rFonts w:ascii="Book Antiqua" w:hAnsi="Book Antiqua"/>
          <w:i/>
          <w:color w:val="FF0000"/>
        </w:rPr>
        <w:t>)</w:t>
      </w:r>
      <w:r w:rsidRPr="00A40D56">
        <w:rPr>
          <w:rFonts w:ascii="Book Antiqua" w:hAnsi="Book Antiqua"/>
          <w:color w:val="FF0000"/>
        </w:rPr>
        <w:t xml:space="preserve"> </w:t>
      </w:r>
      <w:r w:rsidRPr="00A40D56">
        <w:rPr>
          <w:rFonts w:ascii="Book Antiqua" w:hAnsi="Book Antiqua"/>
          <w:color w:val="FF0000"/>
        </w:rPr>
        <w:tab/>
        <w:t xml:space="preserve"> </w:t>
      </w:r>
      <w:r w:rsidRPr="00A40D56">
        <w:rPr>
          <w:rFonts w:ascii="Book Antiqua" w:hAnsi="Book Antiqua"/>
          <w:i/>
        </w:rPr>
        <w:t>(Rejoice)</w:t>
      </w:r>
    </w:p>
    <w:p w14:paraId="69259E48" w14:textId="77777777" w:rsidR="007F1F68" w:rsidRPr="00A40D56" w:rsidRDefault="007F1F68" w:rsidP="007F1F68">
      <w:pPr>
        <w:rPr>
          <w:rFonts w:ascii="Book Antiqua" w:hAnsi="Book Antiqua"/>
        </w:rPr>
      </w:pPr>
    </w:p>
    <w:p w14:paraId="63361E86" w14:textId="77777777" w:rsidR="007F1F68" w:rsidRPr="00A40D56" w:rsidRDefault="007F1F68" w:rsidP="007F1F68">
      <w:pPr>
        <w:rPr>
          <w:rFonts w:ascii="Book Antiqua" w:hAnsi="Book Antiqua"/>
          <w:sz w:val="26"/>
        </w:rPr>
      </w:pPr>
      <w:r w:rsidRPr="00A40D56">
        <w:rPr>
          <w:rFonts w:ascii="Book Antiqua" w:hAnsi="Book Antiqua"/>
          <w:sz w:val="26"/>
        </w:rPr>
        <w:t>“</w:t>
      </w:r>
      <w:r w:rsidRPr="00A40D56">
        <w:rPr>
          <w:rFonts w:ascii="Book Antiqua" w:hAnsi="Book Antiqua"/>
          <w:sz w:val="26"/>
          <w:u w:val="single"/>
        </w:rPr>
        <w:t>Thou</w:t>
      </w:r>
      <w:r w:rsidRPr="00A40D56">
        <w:rPr>
          <w:rFonts w:ascii="Book Antiqua" w:hAnsi="Book Antiqua"/>
          <w:sz w:val="26"/>
        </w:rPr>
        <w:t>, my Son, art the all-</w:t>
      </w:r>
      <w:r w:rsidRPr="00A40D56">
        <w:rPr>
          <w:rFonts w:ascii="Book Antiqua" w:hAnsi="Book Antiqua"/>
          <w:sz w:val="26"/>
          <w:u w:val="single"/>
        </w:rPr>
        <w:t>per</w:t>
      </w:r>
      <w:r w:rsidRPr="00A40D56">
        <w:rPr>
          <w:rFonts w:ascii="Book Antiqua" w:hAnsi="Book Antiqua"/>
          <w:sz w:val="26"/>
        </w:rPr>
        <w:t>fect God,</w:t>
      </w:r>
    </w:p>
    <w:p w14:paraId="2E3DE9E0" w14:textId="77777777" w:rsidR="007F1F68" w:rsidRPr="00A40D56" w:rsidRDefault="007F1F68" w:rsidP="007F1F68">
      <w:pPr>
        <w:rPr>
          <w:rFonts w:ascii="Book Antiqua" w:hAnsi="Book Antiqua"/>
          <w:sz w:val="26"/>
        </w:rPr>
      </w:pPr>
      <w:r w:rsidRPr="00A40D56">
        <w:rPr>
          <w:rFonts w:ascii="Book Antiqua" w:hAnsi="Book Antiqua"/>
          <w:sz w:val="26"/>
        </w:rPr>
        <w:t xml:space="preserve">yet Thou dost accept the form of </w:t>
      </w:r>
      <w:r w:rsidRPr="00A40D56">
        <w:rPr>
          <w:rFonts w:ascii="Book Antiqua" w:hAnsi="Book Antiqua"/>
          <w:sz w:val="26"/>
          <w:u w:val="single"/>
        </w:rPr>
        <w:t>Ad</w:t>
      </w:r>
      <w:r w:rsidRPr="00A40D56">
        <w:rPr>
          <w:rFonts w:ascii="Book Antiqua" w:hAnsi="Book Antiqua"/>
          <w:sz w:val="26"/>
        </w:rPr>
        <w:t>am.</w:t>
      </w:r>
    </w:p>
    <w:p w14:paraId="1841FF22" w14:textId="77777777" w:rsidR="007F1F68" w:rsidRDefault="007F1F68" w:rsidP="007F1F68">
      <w:pPr>
        <w:rPr>
          <w:rFonts w:ascii="Book Antiqua" w:hAnsi="Book Antiqua"/>
          <w:sz w:val="26"/>
        </w:rPr>
      </w:pPr>
      <w:r w:rsidRPr="00A40D56">
        <w:rPr>
          <w:rFonts w:ascii="Book Antiqua" w:hAnsi="Book Antiqua"/>
          <w:sz w:val="26"/>
        </w:rPr>
        <w:t xml:space="preserve">In my </w:t>
      </w:r>
      <w:r w:rsidRPr="00A40D56">
        <w:rPr>
          <w:rFonts w:ascii="Book Antiqua" w:hAnsi="Book Antiqua"/>
          <w:sz w:val="26"/>
          <w:u w:val="single"/>
        </w:rPr>
        <w:t>hands</w:t>
      </w:r>
      <w:r w:rsidRPr="00A40D56">
        <w:rPr>
          <w:rFonts w:ascii="Book Antiqua" w:hAnsi="Book Antiqua"/>
          <w:sz w:val="26"/>
        </w:rPr>
        <w:t xml:space="preserve"> I hold Thee, yet Thou </w:t>
      </w:r>
      <w:r>
        <w:rPr>
          <w:rFonts w:ascii="Book Antiqua" w:hAnsi="Book Antiqua"/>
          <w:sz w:val="26"/>
        </w:rPr>
        <w:t>dost hold</w:t>
      </w:r>
      <w:r w:rsidRPr="00A40D56">
        <w:rPr>
          <w:rFonts w:ascii="Book Antiqua" w:hAnsi="Book Antiqua"/>
          <w:sz w:val="26"/>
        </w:rPr>
        <w:t xml:space="preserve"> all cre</w:t>
      </w:r>
      <w:r w:rsidRPr="00A40D56">
        <w:rPr>
          <w:rFonts w:ascii="Book Antiqua" w:hAnsi="Book Antiqua"/>
          <w:sz w:val="26"/>
          <w:u w:val="single"/>
        </w:rPr>
        <w:t>a</w:t>
      </w:r>
      <w:r w:rsidRPr="00A40D56">
        <w:rPr>
          <w:rFonts w:ascii="Book Antiqua" w:hAnsi="Book Antiqua"/>
          <w:sz w:val="26"/>
        </w:rPr>
        <w:t>tion!</w:t>
      </w:r>
    </w:p>
    <w:p w14:paraId="36E57D24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shall I </w:t>
      </w:r>
      <w:r w:rsidRPr="00C01C68">
        <w:rPr>
          <w:rFonts w:ascii="Book Antiqua" w:hAnsi="Book Antiqua"/>
          <w:sz w:val="26"/>
          <w:u w:val="single"/>
        </w:rPr>
        <w:t>wrap</w:t>
      </w:r>
      <w:r>
        <w:rPr>
          <w:rFonts w:ascii="Book Antiqua" w:hAnsi="Book Antiqua"/>
          <w:sz w:val="26"/>
        </w:rPr>
        <w:t xml:space="preserve"> Thee in </w:t>
      </w:r>
      <w:r w:rsidRPr="00C01C68">
        <w:rPr>
          <w:rFonts w:ascii="Book Antiqua" w:hAnsi="Book Antiqua"/>
          <w:sz w:val="26"/>
          <w:u w:val="single"/>
        </w:rPr>
        <w:t>swad</w:t>
      </w:r>
      <w:r>
        <w:rPr>
          <w:rFonts w:ascii="Book Antiqua" w:hAnsi="Book Antiqua"/>
          <w:sz w:val="26"/>
        </w:rPr>
        <w:t>dling clothes?</w:t>
      </w:r>
    </w:p>
    <w:p w14:paraId="1CFE93FD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shall I nourish Thee, O </w:t>
      </w:r>
      <w:r w:rsidRPr="00C01C68">
        <w:rPr>
          <w:rFonts w:ascii="Book Antiqua" w:hAnsi="Book Antiqua"/>
          <w:sz w:val="26"/>
          <w:u w:val="single"/>
        </w:rPr>
        <w:t>Food</w:t>
      </w:r>
      <w:r>
        <w:rPr>
          <w:rFonts w:ascii="Book Antiqua" w:hAnsi="Book Antiqua"/>
          <w:sz w:val="26"/>
        </w:rPr>
        <w:t xml:space="preserve"> of life?</w:t>
      </w:r>
    </w:p>
    <w:p w14:paraId="6D801671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shall I </w:t>
      </w:r>
      <w:r w:rsidRPr="00C01C68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 at Thine ineffable </w:t>
      </w:r>
      <w:r w:rsidRPr="00C01C68">
        <w:rPr>
          <w:rFonts w:ascii="Book Antiqua" w:hAnsi="Book Antiqua"/>
          <w:sz w:val="26"/>
          <w:u w:val="single"/>
        </w:rPr>
        <w:t>pov</w:t>
      </w:r>
      <w:r>
        <w:rPr>
          <w:rFonts w:ascii="Book Antiqua" w:hAnsi="Book Antiqua"/>
          <w:sz w:val="26"/>
        </w:rPr>
        <w:t>erty?</w:t>
      </w:r>
    </w:p>
    <w:p w14:paraId="65E9DC78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shall I </w:t>
      </w:r>
      <w:r w:rsidRPr="00C01C68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 Thee, since I am Thy </w:t>
      </w:r>
      <w:r w:rsidRPr="00C01C68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vant?”</w:t>
      </w:r>
    </w:p>
    <w:p w14:paraId="57BBC554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Thy Mother cried: “I can only bless and </w:t>
      </w:r>
      <w:r w:rsidRPr="00D569E1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Thee in </w:t>
      </w:r>
      <w:proofErr w:type="gramStart"/>
      <w:r>
        <w:rPr>
          <w:rFonts w:ascii="Book Antiqua" w:hAnsi="Book Antiqua"/>
          <w:sz w:val="26"/>
        </w:rPr>
        <w:t>song,/</w:t>
      </w:r>
      <w:proofErr w:type="gramEnd"/>
      <w:r>
        <w:rPr>
          <w:rFonts w:ascii="Book Antiqua" w:hAnsi="Book Antiqua"/>
          <w:sz w:val="26"/>
        </w:rPr>
        <w:t>/</w:t>
      </w:r>
    </w:p>
    <w:p w14:paraId="598E0A45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A40D56">
        <w:rPr>
          <w:rFonts w:ascii="Book Antiqua" w:hAnsi="Book Antiqua"/>
          <w:sz w:val="26"/>
        </w:rPr>
        <w:t xml:space="preserve">Thou </w:t>
      </w:r>
      <w:r>
        <w:rPr>
          <w:rFonts w:ascii="Book Antiqua" w:hAnsi="Book Antiqua"/>
          <w:sz w:val="26"/>
        </w:rPr>
        <w:t xml:space="preserve">dost grant the </w:t>
      </w:r>
      <w:r w:rsidRPr="00C01C68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r w:rsidRPr="00C01C6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14:paraId="392CE257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09F40551" w14:textId="77777777" w:rsidR="007F1F68" w:rsidRPr="00E53907" w:rsidRDefault="007F1F68" w:rsidP="007F1F68">
      <w:pPr>
        <w:pStyle w:val="BodyTextIndent"/>
        <w:rPr>
          <w:rFonts w:ascii="Book Antiqua" w:hAnsi="Book Antiqua"/>
          <w:i/>
          <w:sz w:val="26"/>
        </w:rPr>
      </w:pPr>
      <w:r w:rsidRPr="00E53907">
        <w:rPr>
          <w:rFonts w:ascii="Book Antiqua" w:hAnsi="Book Antiqua"/>
          <w:i/>
          <w:sz w:val="26"/>
        </w:rPr>
        <w:t xml:space="preserve">v. (5) For </w:t>
      </w:r>
      <w:r>
        <w:rPr>
          <w:rFonts w:ascii="Book Antiqua" w:hAnsi="Book Antiqua"/>
          <w:i/>
          <w:sz w:val="26"/>
        </w:rPr>
        <w:t>Thy</w:t>
      </w:r>
      <w:r w:rsidRPr="00E53907">
        <w:rPr>
          <w:rFonts w:ascii="Book Antiqua" w:hAnsi="Book Antiqua"/>
          <w:i/>
          <w:sz w:val="26"/>
        </w:rPr>
        <w:t xml:space="preserve"> name</w:t>
      </w:r>
      <w:r>
        <w:rPr>
          <w:rFonts w:ascii="Book Antiqua" w:hAnsi="Book Antiqua"/>
          <w:i/>
          <w:sz w:val="26"/>
        </w:rPr>
        <w:t>’</w:t>
      </w:r>
      <w:r w:rsidRPr="00E53907">
        <w:rPr>
          <w:rFonts w:ascii="Book Antiqua" w:hAnsi="Book Antiqua"/>
          <w:i/>
          <w:sz w:val="26"/>
        </w:rPr>
        <w:t xml:space="preserve">s sake </w:t>
      </w:r>
      <w:r>
        <w:rPr>
          <w:rFonts w:ascii="Book Antiqua" w:hAnsi="Book Antiqua"/>
          <w:i/>
          <w:sz w:val="26"/>
        </w:rPr>
        <w:t>have I</w:t>
      </w:r>
      <w:r w:rsidRPr="00E53907">
        <w:rPr>
          <w:rFonts w:ascii="Book Antiqua" w:hAnsi="Book Antiqua"/>
          <w:i/>
          <w:sz w:val="26"/>
        </w:rPr>
        <w:t xml:space="preserve"> waited for </w:t>
      </w:r>
      <w:r>
        <w:rPr>
          <w:rFonts w:ascii="Book Antiqua" w:hAnsi="Book Antiqua"/>
          <w:i/>
          <w:sz w:val="26"/>
        </w:rPr>
        <w:t>Thee</w:t>
      </w:r>
      <w:r w:rsidRPr="00E53907">
        <w:rPr>
          <w:rFonts w:ascii="Book Antiqua" w:hAnsi="Book Antiqua"/>
          <w:i/>
          <w:sz w:val="26"/>
        </w:rPr>
        <w:t xml:space="preserve">, O Lord, my soul has waited for </w:t>
      </w:r>
      <w:r>
        <w:rPr>
          <w:rFonts w:ascii="Book Antiqua" w:hAnsi="Book Antiqua"/>
          <w:i/>
          <w:sz w:val="26"/>
        </w:rPr>
        <w:t>Thy</w:t>
      </w:r>
      <w:r w:rsidRPr="00E53907">
        <w:rPr>
          <w:rFonts w:ascii="Book Antiqua" w:hAnsi="Book Antiqua"/>
          <w:i/>
          <w:sz w:val="26"/>
        </w:rPr>
        <w:t xml:space="preserve"> word; my soul has hoped on the Lord. </w:t>
      </w:r>
    </w:p>
    <w:p w14:paraId="717CA281" w14:textId="77777777" w:rsidR="007F1F68" w:rsidRDefault="007F1F68" w:rsidP="007F1F68"/>
    <w:p w14:paraId="557323E6" w14:textId="77777777" w:rsidR="007F1F68" w:rsidRDefault="007F1F68" w:rsidP="007F1F68"/>
    <w:p w14:paraId="3D352444" w14:textId="77777777" w:rsidR="007F1F68" w:rsidRDefault="007F1F68" w:rsidP="007F1F68"/>
    <w:p w14:paraId="3ABD2C41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</w:t>
      </w:r>
      <w:r w:rsidRPr="00545F01">
        <w:rPr>
          <w:rFonts w:ascii="Book Antiqua" w:hAnsi="Book Antiqua"/>
          <w:sz w:val="26"/>
          <w:u w:val="single"/>
        </w:rPr>
        <w:t>Moth</w:t>
      </w:r>
      <w:r w:rsidRPr="00545F01">
        <w:rPr>
          <w:rFonts w:ascii="Book Antiqua" w:hAnsi="Book Antiqua"/>
          <w:sz w:val="26"/>
        </w:rPr>
        <w:t>er beheld</w:t>
      </w:r>
      <w:r>
        <w:rPr>
          <w:rFonts w:ascii="Book Antiqua" w:hAnsi="Book Antiqua"/>
          <w:sz w:val="26"/>
        </w:rPr>
        <w:t xml:space="preserve"> the pre-e</w:t>
      </w:r>
      <w:r w:rsidRPr="00705E33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God,</w:t>
      </w:r>
    </w:p>
    <w:p w14:paraId="06579481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Infant who was </w:t>
      </w:r>
      <w:r w:rsidRPr="00705E33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her flesh.</w:t>
      </w:r>
    </w:p>
    <w:p w14:paraId="68E8D900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</w:t>
      </w:r>
      <w:r w:rsidRPr="00705E33"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Him tenderly, over</w:t>
      </w:r>
      <w:r w:rsidRPr="00705E33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joy.</w:t>
      </w:r>
    </w:p>
    <w:p w14:paraId="47D9C16C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</w:t>
      </w:r>
      <w:r w:rsidRPr="00705E33">
        <w:rPr>
          <w:rFonts w:ascii="Book Antiqua" w:hAnsi="Book Antiqua"/>
          <w:sz w:val="26"/>
          <w:u w:val="single"/>
        </w:rPr>
        <w:t>cried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 xml:space="preserve">How can I see Thee, yet not understand the </w:t>
      </w:r>
      <w:r w:rsidRPr="00705E33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tery?</w:t>
      </w:r>
    </w:p>
    <w:p w14:paraId="07DE1FB5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the cave is small and </w:t>
      </w:r>
      <w:r w:rsidRPr="00705E33">
        <w:rPr>
          <w:rFonts w:ascii="Book Antiqua" w:hAnsi="Book Antiqua"/>
          <w:sz w:val="26"/>
          <w:u w:val="single"/>
        </w:rPr>
        <w:t>low</w:t>
      </w:r>
      <w:r>
        <w:rPr>
          <w:rFonts w:ascii="Book Antiqua" w:hAnsi="Book Antiqua"/>
          <w:sz w:val="26"/>
        </w:rPr>
        <w:t>ly,</w:t>
      </w:r>
    </w:p>
    <w:p w14:paraId="6F732390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</w:t>
      </w:r>
      <w:r w:rsidRPr="004C0D6D">
        <w:rPr>
          <w:rFonts w:ascii="Book Antiqua" w:hAnsi="Book Antiqua"/>
          <w:sz w:val="26"/>
          <w:u w:val="single"/>
        </w:rPr>
        <w:t>a</w:t>
      </w:r>
      <w:r w:rsidRPr="006E6B57">
        <w:rPr>
          <w:rFonts w:ascii="Book Antiqua" w:hAnsi="Book Antiqua"/>
          <w:sz w:val="26"/>
          <w:u w:val="single"/>
        </w:rPr>
        <w:t>b</w:t>
      </w:r>
      <w:r>
        <w:rPr>
          <w:rFonts w:ascii="Book Antiqua" w:hAnsi="Book Antiqua"/>
          <w:sz w:val="26"/>
        </w:rPr>
        <w:t xml:space="preserve">le to find room for </w:t>
      </w:r>
      <w:r>
        <w:rPr>
          <w:rFonts w:ascii="Book Antiqua" w:hAnsi="Book Antiqua"/>
          <w:sz w:val="26"/>
          <w:u w:val="single"/>
        </w:rPr>
        <w:t>Thee</w:t>
      </w:r>
      <w:r>
        <w:rPr>
          <w:rFonts w:ascii="Book Antiqua" w:hAnsi="Book Antiqua"/>
          <w:sz w:val="26"/>
        </w:rPr>
        <w:t>, O my God.</w:t>
      </w:r>
    </w:p>
    <w:p w14:paraId="2F285016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Born of </w:t>
      </w:r>
      <w:r w:rsidRPr="004C0D6D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, yet preserving my </w:t>
      </w:r>
      <w:proofErr w:type="gramStart"/>
      <w:r>
        <w:rPr>
          <w:rFonts w:ascii="Book Antiqua" w:hAnsi="Book Antiqua"/>
          <w:sz w:val="26"/>
        </w:rPr>
        <w:t>vir</w:t>
      </w:r>
      <w:r w:rsidRPr="004C0D6D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ity,/</w:t>
      </w:r>
      <w:proofErr w:type="gramEnd"/>
      <w:r>
        <w:rPr>
          <w:rFonts w:ascii="Book Antiqua" w:hAnsi="Book Antiqua"/>
          <w:sz w:val="26"/>
        </w:rPr>
        <w:t>/</w:t>
      </w:r>
    </w:p>
    <w:p w14:paraId="389530BD" w14:textId="77777777" w:rsidR="007F1F68" w:rsidRDefault="007F1F68" w:rsidP="007F1F68">
      <w:pPr>
        <w:rPr>
          <w:rFonts w:ascii="Book Antiqua" w:hAnsi="Book Antiqua"/>
          <w:sz w:val="26"/>
        </w:rPr>
      </w:pPr>
      <w:r w:rsidRPr="00A40D56">
        <w:rPr>
          <w:rFonts w:ascii="Book Antiqua" w:hAnsi="Book Antiqua"/>
          <w:sz w:val="26"/>
        </w:rPr>
        <w:t xml:space="preserve">Thou </w:t>
      </w:r>
      <w:r>
        <w:rPr>
          <w:rFonts w:ascii="Book Antiqua" w:hAnsi="Book Antiqua"/>
          <w:sz w:val="26"/>
        </w:rPr>
        <w:t xml:space="preserve">dost grant the </w:t>
      </w:r>
      <w:r w:rsidRPr="004C0D6D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r w:rsidRPr="004C0D6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14:paraId="4E7B86D8" w14:textId="77777777" w:rsidR="007F1F68" w:rsidRDefault="007F1F68" w:rsidP="007F1F68">
      <w:pPr>
        <w:ind w:left="720"/>
        <w:rPr>
          <w:rFonts w:ascii="Book Antiqua" w:hAnsi="Book Antiqua"/>
          <w:i/>
          <w:iCs/>
          <w:noProof/>
        </w:rPr>
      </w:pPr>
    </w:p>
    <w:p w14:paraId="73F0F18B" w14:textId="77777777" w:rsidR="007F1F68" w:rsidRDefault="007F1F68" w:rsidP="007F1F68">
      <w:pPr>
        <w:pStyle w:val="BodyTextIndent"/>
        <w:rPr>
          <w:rFonts w:ascii="Book Antiqua" w:hAnsi="Book Antiqua"/>
          <w:i/>
          <w:sz w:val="26"/>
        </w:rPr>
      </w:pPr>
      <w:r w:rsidRPr="00C659AE">
        <w:rPr>
          <w:rFonts w:ascii="Book Antiqua" w:hAnsi="Book Antiqua"/>
          <w:i/>
          <w:sz w:val="26"/>
        </w:rPr>
        <w:t>v. (4) From the morning watch until night, from the morning watch, let Israel hope on the Lord!</w:t>
      </w:r>
    </w:p>
    <w:p w14:paraId="7D6F62F8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3534BF80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pure </w:t>
      </w:r>
      <w:r>
        <w:rPr>
          <w:rFonts w:ascii="Book Antiqua" w:hAnsi="Book Antiqua"/>
          <w:sz w:val="26"/>
          <w:u w:val="single"/>
        </w:rPr>
        <w:t>H</w:t>
      </w:r>
      <w:r w:rsidRPr="004C0D6D">
        <w:rPr>
          <w:rFonts w:ascii="Book Antiqua" w:hAnsi="Book Antiqua"/>
          <w:sz w:val="26"/>
          <w:u w:val="single"/>
        </w:rPr>
        <w:t>and</w:t>
      </w:r>
      <w:r>
        <w:rPr>
          <w:rFonts w:ascii="Book Antiqua" w:hAnsi="Book Antiqua"/>
          <w:sz w:val="26"/>
        </w:rPr>
        <w:t>maid spoke in a</w:t>
      </w:r>
      <w:r w:rsidRPr="00A40D56">
        <w:rPr>
          <w:rFonts w:ascii="Book Antiqua" w:hAnsi="Book Antiqua"/>
          <w:sz w:val="26"/>
          <w:u w:val="single"/>
        </w:rPr>
        <w:t>maze</w:t>
      </w:r>
      <w:r>
        <w:rPr>
          <w:rFonts w:ascii="Book Antiqua" w:hAnsi="Book Antiqua"/>
          <w:sz w:val="26"/>
        </w:rPr>
        <w:t>ment</w:t>
      </w:r>
    </w:p>
    <w:p w14:paraId="43A371A2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she saw the </w:t>
      </w:r>
      <w:r>
        <w:rPr>
          <w:rFonts w:ascii="Book Antiqua" w:hAnsi="Book Antiqua"/>
          <w:sz w:val="26"/>
          <w:u w:val="single"/>
        </w:rPr>
        <w:t>W</w:t>
      </w:r>
      <w:r w:rsidRPr="004C0D6D">
        <w:rPr>
          <w:rFonts w:ascii="Book Antiqua" w:hAnsi="Book Antiqua"/>
          <w:sz w:val="26"/>
          <w:u w:val="single"/>
        </w:rPr>
        <w:t>ise</w:t>
      </w:r>
      <w:r>
        <w:rPr>
          <w:rFonts w:ascii="Book Antiqua" w:hAnsi="Book Antiqua"/>
          <w:sz w:val="26"/>
        </w:rPr>
        <w:t xml:space="preserve"> Men come.</w:t>
      </w:r>
    </w:p>
    <w:p w14:paraId="704B2F69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</w:t>
      </w:r>
      <w:r w:rsidRPr="004C0D6D">
        <w:rPr>
          <w:rFonts w:ascii="Book Antiqua" w:hAnsi="Book Antiqua"/>
          <w:sz w:val="26"/>
          <w:u w:val="single"/>
        </w:rPr>
        <w:t>asked</w:t>
      </w:r>
      <w:r>
        <w:rPr>
          <w:rFonts w:ascii="Book Antiqua" w:hAnsi="Book Antiqua"/>
          <w:sz w:val="26"/>
        </w:rPr>
        <w:t xml:space="preserve"> them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 xml:space="preserve">Whom are you </w:t>
      </w:r>
      <w:r w:rsidRPr="004C0D6D">
        <w:rPr>
          <w:rFonts w:ascii="Book Antiqua" w:hAnsi="Book Antiqua"/>
          <w:sz w:val="26"/>
          <w:u w:val="single"/>
        </w:rPr>
        <w:t>seek</w:t>
      </w:r>
      <w:r>
        <w:rPr>
          <w:rFonts w:ascii="Book Antiqua" w:hAnsi="Book Antiqua"/>
          <w:sz w:val="26"/>
        </w:rPr>
        <w:t>ing?</w:t>
      </w:r>
    </w:p>
    <w:p w14:paraId="0F66CE00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4C0D6D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 that you have </w:t>
      </w:r>
      <w:r w:rsidRPr="004C0D6D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from afar.</w:t>
      </w:r>
    </w:p>
    <w:p w14:paraId="75F99D67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 resemble Persians in </w:t>
      </w:r>
      <w:r w:rsidRPr="00BC462E">
        <w:rPr>
          <w:rFonts w:ascii="Book Antiqua" w:hAnsi="Book Antiqua"/>
          <w:sz w:val="26"/>
        </w:rPr>
        <w:t>appearance</w:t>
      </w:r>
      <w:r>
        <w:rPr>
          <w:rFonts w:ascii="Book Antiqua" w:hAnsi="Book Antiqua"/>
          <w:sz w:val="26"/>
        </w:rPr>
        <w:t xml:space="preserve"> and </w:t>
      </w:r>
      <w:r w:rsidRPr="00BC462E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dom.</w:t>
      </w:r>
    </w:p>
    <w:p w14:paraId="04187C98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 have </w:t>
      </w:r>
      <w:r w:rsidRPr="004C0D6D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a strange and wonderful </w:t>
      </w:r>
      <w:r w:rsidRPr="004C0D6D">
        <w:rPr>
          <w:rFonts w:ascii="Book Antiqua" w:hAnsi="Book Antiqua"/>
          <w:sz w:val="26"/>
          <w:u w:val="single"/>
        </w:rPr>
        <w:t>jour</w:t>
      </w:r>
      <w:r>
        <w:rPr>
          <w:rFonts w:ascii="Book Antiqua" w:hAnsi="Book Antiqua"/>
          <w:sz w:val="26"/>
        </w:rPr>
        <w:t>ney.</w:t>
      </w:r>
    </w:p>
    <w:p w14:paraId="3A709694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</w:t>
      </w:r>
      <w:r w:rsidRPr="004C0D6D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and worship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4C0D6D">
        <w:rPr>
          <w:rFonts w:ascii="Book Antiqua" w:hAnsi="Book Antiqua"/>
          <w:sz w:val="26"/>
          <w:u w:val="single"/>
        </w:rPr>
        <w:t>jour</w:t>
      </w:r>
      <w:r>
        <w:rPr>
          <w:rFonts w:ascii="Book Antiqua" w:hAnsi="Book Antiqua"/>
          <w:sz w:val="26"/>
        </w:rPr>
        <w:t>neyed from on high</w:t>
      </w:r>
    </w:p>
    <w:p w14:paraId="0C4D90EC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come and take His a</w:t>
      </w:r>
      <w:r w:rsidRPr="004C0D6D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me,/</w:t>
      </w:r>
      <w:proofErr w:type="gramEnd"/>
      <w:r>
        <w:rPr>
          <w:rFonts w:ascii="Book Antiqua" w:hAnsi="Book Antiqua"/>
          <w:sz w:val="26"/>
        </w:rPr>
        <w:t>/</w:t>
      </w:r>
    </w:p>
    <w:p w14:paraId="16BD6974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Who grants the </w:t>
      </w:r>
      <w:r w:rsidRPr="004C0D6D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r w:rsidRPr="004C0D6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7B83580F" w14:textId="77777777" w:rsidR="007F1F68" w:rsidRPr="00801DDF" w:rsidRDefault="007F1F68" w:rsidP="007F1F68">
      <w:pPr>
        <w:rPr>
          <w:rFonts w:ascii="Book Antiqua" w:hAnsi="Book Antiqua"/>
          <w:sz w:val="26"/>
        </w:rPr>
      </w:pPr>
    </w:p>
    <w:p w14:paraId="78D63E3E" w14:textId="77777777" w:rsidR="007F1F68" w:rsidRDefault="007F1F68" w:rsidP="007F1F6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4E1EC809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0DECD052" w14:textId="77777777" w:rsidR="007F1F68" w:rsidRPr="00D46B6D" w:rsidRDefault="007F1F68" w:rsidP="007F1F6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*</w:t>
      </w:r>
      <w:r w:rsidRPr="00D46B6D">
        <w:rPr>
          <w:rFonts w:ascii="Book Antiqua" w:hAnsi="Book Antiqua"/>
          <w:b/>
          <w:bCs/>
          <w:sz w:val="26"/>
        </w:rPr>
        <w:t>Tone 2</w:t>
      </w:r>
      <w:r w:rsidRPr="00C506AB">
        <w:rPr>
          <w:rFonts w:ascii="Book Antiqua" w:hAnsi="Book Antiqua"/>
          <w:b/>
        </w:rPr>
        <w:tab/>
      </w:r>
      <w:r w:rsidRPr="00D46B6D">
        <w:rPr>
          <w:rFonts w:ascii="Book Antiqua" w:hAnsi="Book Antiqua"/>
          <w:i/>
          <w:iCs/>
          <w:color w:val="FF0000"/>
          <w:sz w:val="26"/>
        </w:rPr>
        <w:t>(for the nun-martyr Eugenia)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D46B6D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Joseph of Arimathea</w:t>
      </w:r>
      <w:r w:rsidRPr="00D46B6D">
        <w:rPr>
          <w:rFonts w:ascii="Book Antiqua" w:hAnsi="Book Antiqua"/>
          <w:i/>
          <w:iCs/>
          <w:sz w:val="26"/>
        </w:rPr>
        <w:t>)</w:t>
      </w:r>
    </w:p>
    <w:p w14:paraId="5100A577" w14:textId="77777777" w:rsidR="007F1F68" w:rsidRDefault="007F1F68" w:rsidP="007F1F68"/>
    <w:p w14:paraId="20D8B19B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When, with God-like </w:t>
      </w:r>
      <w:r w:rsidRPr="00FB157E">
        <w:rPr>
          <w:rFonts w:ascii="Book Antiqua" w:hAnsi="Book Antiqua"/>
          <w:color w:val="000000"/>
          <w:sz w:val="26"/>
          <w:szCs w:val="20"/>
        </w:rPr>
        <w:t xml:space="preserve">foresight, thou </w:t>
      </w:r>
      <w:r>
        <w:rPr>
          <w:rFonts w:ascii="Book Antiqua" w:hAnsi="Book Antiqua"/>
          <w:color w:val="000000"/>
          <w:sz w:val="26"/>
          <w:szCs w:val="20"/>
        </w:rPr>
        <w:t xml:space="preserve">didst go outside the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cit</w:t>
      </w:r>
      <w:r>
        <w:rPr>
          <w:rFonts w:ascii="Book Antiqua" w:hAnsi="Book Antiqua"/>
          <w:color w:val="000000"/>
          <w:sz w:val="26"/>
          <w:szCs w:val="20"/>
        </w:rPr>
        <w:t>y,</w:t>
      </w:r>
    </w:p>
    <w:p w14:paraId="342245F3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thou didst clearly abandon the de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lights</w:t>
      </w:r>
      <w:r>
        <w:rPr>
          <w:rFonts w:ascii="Book Antiqua" w:hAnsi="Book Antiqua"/>
          <w:color w:val="000000"/>
          <w:sz w:val="26"/>
          <w:szCs w:val="20"/>
        </w:rPr>
        <w:t xml:space="preserve"> of the world.</w:t>
      </w:r>
    </w:p>
    <w:p w14:paraId="21E24F6D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 w:rsidRPr="00332970">
        <w:rPr>
          <w:rFonts w:ascii="Book Antiqua" w:hAnsi="Book Antiqua"/>
          <w:color w:val="000000"/>
          <w:sz w:val="26"/>
          <w:szCs w:val="20"/>
          <w:u w:val="single"/>
        </w:rPr>
        <w:t>Hear</w:t>
      </w:r>
      <w:r>
        <w:rPr>
          <w:rFonts w:ascii="Book Antiqua" w:hAnsi="Book Antiqua"/>
          <w:color w:val="000000"/>
          <w:sz w:val="26"/>
          <w:szCs w:val="20"/>
        </w:rPr>
        <w:t xml:space="preserve">ing the sweet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sing</w:t>
      </w:r>
      <w:r>
        <w:rPr>
          <w:rFonts w:ascii="Book Antiqua" w:hAnsi="Book Antiqua"/>
          <w:color w:val="000000"/>
          <w:sz w:val="26"/>
          <w:szCs w:val="20"/>
        </w:rPr>
        <w:t>ing of the psalms,</w:t>
      </w:r>
    </w:p>
    <w:p w14:paraId="020DBB67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thou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wast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il</w:t>
      </w:r>
      <w:r w:rsidRPr="00332970">
        <w:rPr>
          <w:rFonts w:ascii="Book Antiqua" w:hAnsi="Book Antiqua"/>
          <w:color w:val="000000"/>
          <w:sz w:val="26"/>
          <w:szCs w:val="20"/>
        </w:rPr>
        <w:t>lu</w:t>
      </w:r>
      <w:r>
        <w:rPr>
          <w:rFonts w:ascii="Book Antiqua" w:hAnsi="Book Antiqua"/>
          <w:color w:val="000000"/>
          <w:sz w:val="26"/>
          <w:szCs w:val="20"/>
        </w:rPr>
        <w:t xml:space="preserve">mined with the fullness of divine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know</w:t>
      </w:r>
      <w:r>
        <w:rPr>
          <w:rFonts w:ascii="Book Antiqua" w:hAnsi="Book Antiqua"/>
          <w:color w:val="000000"/>
          <w:sz w:val="26"/>
          <w:szCs w:val="20"/>
        </w:rPr>
        <w:t>ledge.</w:t>
      </w:r>
    </w:p>
    <w:p w14:paraId="63DB17BC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having conceived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fear</w:t>
      </w:r>
      <w:r>
        <w:rPr>
          <w:rFonts w:ascii="Book Antiqua" w:hAnsi="Book Antiqua"/>
          <w:color w:val="000000"/>
          <w:sz w:val="26"/>
          <w:szCs w:val="20"/>
        </w:rPr>
        <w:t xml:space="preserve"> in the womb,</w:t>
      </w:r>
      <w:r>
        <w:rPr>
          <w:rStyle w:val="FootnoteReference"/>
          <w:rFonts w:ascii="Book Antiqua" w:hAnsi="Book Antiqua"/>
          <w:color w:val="000000"/>
          <w:sz w:val="26"/>
          <w:szCs w:val="20"/>
        </w:rPr>
        <w:footnoteReference w:id="1"/>
      </w:r>
      <w:r>
        <w:rPr>
          <w:rFonts w:ascii="Book Antiqua" w:hAnsi="Book Antiqua"/>
          <w:color w:val="000000"/>
          <w:sz w:val="26"/>
          <w:szCs w:val="20"/>
        </w:rPr>
        <w:t>//</w:t>
      </w:r>
    </w:p>
    <w:p w14:paraId="672A85C7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 w:rsidRPr="00FB157E">
        <w:rPr>
          <w:rFonts w:ascii="Book Antiqua" w:hAnsi="Book Antiqua"/>
          <w:color w:val="000000"/>
          <w:sz w:val="26"/>
          <w:szCs w:val="20"/>
        </w:rPr>
        <w:t xml:space="preserve">thou </w:t>
      </w:r>
      <w:r>
        <w:rPr>
          <w:rFonts w:ascii="Book Antiqua" w:hAnsi="Book Antiqua"/>
          <w:color w:val="000000"/>
          <w:sz w:val="26"/>
          <w:szCs w:val="20"/>
        </w:rPr>
        <w:t>didst bring</w:t>
      </w:r>
      <w:r w:rsidRPr="00FB157E">
        <w:rPr>
          <w:rFonts w:ascii="Book Antiqua" w:hAnsi="Book Antiqua"/>
          <w:color w:val="000000"/>
          <w:sz w:val="26"/>
          <w:szCs w:val="20"/>
        </w:rPr>
        <w:t xml:space="preserve"> forth the divine and saving Spirit to those</w:t>
      </w:r>
      <w:r>
        <w:rPr>
          <w:rFonts w:ascii="Book Antiqua" w:hAnsi="Book Antiqua"/>
          <w:color w:val="000000"/>
          <w:sz w:val="26"/>
          <w:szCs w:val="20"/>
        </w:rPr>
        <w:t xml:space="preserve"> </w:t>
      </w:r>
    </w:p>
    <w:p w14:paraId="655B0526" w14:textId="77777777" w:rsidR="007F1F68" w:rsidRDefault="007F1F68" w:rsidP="007F1F68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who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jour</w:t>
      </w:r>
      <w:r>
        <w:rPr>
          <w:rFonts w:ascii="Book Antiqua" w:hAnsi="Book Antiqua"/>
          <w:color w:val="000000"/>
          <w:sz w:val="26"/>
          <w:szCs w:val="20"/>
        </w:rPr>
        <w:t xml:space="preserve">neyed with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thee.</w:t>
      </w:r>
      <w:proofErr w:type="gramEnd"/>
    </w:p>
    <w:p w14:paraId="6FE1652F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34F3A8DF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02A242F7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25EFA9F1" w14:textId="77777777" w:rsidR="007F1F68" w:rsidRPr="00A5767A" w:rsidRDefault="007F1F68" w:rsidP="007F1F68">
      <w:pPr>
        <w:rPr>
          <w:rFonts w:ascii="Book Antiqua" w:hAnsi="Book Antiqua"/>
          <w:sz w:val="26"/>
        </w:rPr>
      </w:pPr>
    </w:p>
    <w:p w14:paraId="76573C78" w14:textId="77777777" w:rsidR="007F1F68" w:rsidRDefault="007F1F68" w:rsidP="007F1F6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Praise Him, all peoples!</w:t>
      </w:r>
    </w:p>
    <w:p w14:paraId="0BB7C819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24842E57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When thou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wast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betrothed to Christ, O Eu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ge</w:t>
      </w:r>
      <w:r>
        <w:rPr>
          <w:rFonts w:ascii="Book Antiqua" w:hAnsi="Book Antiqua"/>
          <w:color w:val="000000"/>
          <w:sz w:val="26"/>
          <w:szCs w:val="20"/>
        </w:rPr>
        <w:t>nia,</w:t>
      </w:r>
    </w:p>
    <w:p w14:paraId="7DF28F7A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Thou didst eagerly lead thy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ser</w:t>
      </w:r>
      <w:r>
        <w:rPr>
          <w:rFonts w:ascii="Book Antiqua" w:hAnsi="Book Antiqua"/>
          <w:color w:val="000000"/>
          <w:sz w:val="26"/>
          <w:szCs w:val="20"/>
        </w:rPr>
        <w:t>vants to Him,</w:t>
      </w:r>
    </w:p>
    <w:p w14:paraId="5D772D49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 w:rsidRPr="00332970">
        <w:rPr>
          <w:rFonts w:ascii="Book Antiqua" w:hAnsi="Book Antiqua"/>
          <w:color w:val="000000"/>
          <w:sz w:val="26"/>
          <w:szCs w:val="20"/>
          <w:u w:val="single"/>
        </w:rPr>
        <w:t>bring</w:t>
      </w:r>
      <w:r>
        <w:rPr>
          <w:rFonts w:ascii="Book Antiqua" w:hAnsi="Book Antiqua"/>
          <w:color w:val="000000"/>
          <w:sz w:val="26"/>
          <w:szCs w:val="20"/>
        </w:rPr>
        <w:t xml:space="preserve">ing them as a living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dow</w:t>
      </w:r>
      <w:r>
        <w:rPr>
          <w:rFonts w:ascii="Book Antiqua" w:hAnsi="Book Antiqua"/>
          <w:color w:val="000000"/>
          <w:sz w:val="26"/>
          <w:szCs w:val="20"/>
        </w:rPr>
        <w:t>ry.</w:t>
      </w:r>
    </w:p>
    <w:p w14:paraId="40112E00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they emulated thine own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cour</w:t>
      </w:r>
      <w:r>
        <w:rPr>
          <w:rFonts w:ascii="Book Antiqua" w:hAnsi="Book Antiqua"/>
          <w:color w:val="000000"/>
          <w:sz w:val="26"/>
          <w:szCs w:val="20"/>
        </w:rPr>
        <w:t>age,</w:t>
      </w:r>
    </w:p>
    <w:p w14:paraId="6E1E7FBA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shining in faith and in grace, and practicing every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tue;//</w:t>
      </w:r>
    </w:p>
    <w:p w14:paraId="2316F896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they were martyrs, truly godly in mind, proclaiming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faith</w:t>
      </w:r>
      <w:r>
        <w:rPr>
          <w:rFonts w:ascii="Book Antiqua" w:hAnsi="Book Antiqua"/>
          <w:color w:val="000000"/>
          <w:sz w:val="26"/>
          <w:szCs w:val="20"/>
        </w:rPr>
        <w:t xml:space="preserve"> to all.</w:t>
      </w:r>
    </w:p>
    <w:p w14:paraId="434B4944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3A468713" w14:textId="77777777" w:rsidR="007F1F68" w:rsidRDefault="007F1F68" w:rsidP="007F1F6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>
        <w:rPr>
          <w:rFonts w:ascii="Book Antiqua" w:hAnsi="Book Antiqua"/>
          <w:i/>
          <w:iCs/>
          <w:sz w:val="26"/>
        </w:rPr>
        <w:t>endureth</w:t>
      </w:r>
      <w:proofErr w:type="spellEnd"/>
      <w:r>
        <w:rPr>
          <w:rFonts w:ascii="Book Antiqua" w:hAnsi="Book Antiqua"/>
          <w:i/>
          <w:iCs/>
          <w:sz w:val="26"/>
        </w:rPr>
        <w:t xml:space="preserve">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3EB8C7C8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51D5225D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Shining with the radiance of the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Spir</w:t>
      </w:r>
      <w:r>
        <w:rPr>
          <w:rFonts w:ascii="Book Antiqua" w:hAnsi="Book Antiqua"/>
          <w:color w:val="000000"/>
          <w:sz w:val="26"/>
          <w:szCs w:val="20"/>
        </w:rPr>
        <w:t>it,</w:t>
      </w:r>
    </w:p>
    <w:p w14:paraId="78943A66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 w:rsidRPr="00FB157E">
        <w:rPr>
          <w:rFonts w:ascii="Book Antiqua" w:hAnsi="Book Antiqua"/>
          <w:color w:val="000000"/>
          <w:sz w:val="26"/>
          <w:szCs w:val="20"/>
        </w:rPr>
        <w:t xml:space="preserve">thou </w:t>
      </w:r>
      <w:r>
        <w:rPr>
          <w:rFonts w:ascii="Book Antiqua" w:hAnsi="Book Antiqua"/>
          <w:color w:val="000000"/>
          <w:sz w:val="26"/>
          <w:szCs w:val="20"/>
        </w:rPr>
        <w:t xml:space="preserve">didst lead a chorus of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gins to Christ.</w:t>
      </w:r>
    </w:p>
    <w:p w14:paraId="69915B7B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Re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stor</w:t>
      </w:r>
      <w:r>
        <w:rPr>
          <w:rFonts w:ascii="Book Antiqua" w:hAnsi="Book Antiqua"/>
          <w:color w:val="000000"/>
          <w:sz w:val="26"/>
          <w:szCs w:val="20"/>
        </w:rPr>
        <w:t xml:space="preserve">ing them to life with the discourse of thy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wis</w:t>
      </w:r>
      <w:r>
        <w:rPr>
          <w:rFonts w:ascii="Book Antiqua" w:hAnsi="Book Antiqua"/>
          <w:color w:val="000000"/>
          <w:sz w:val="26"/>
          <w:szCs w:val="20"/>
        </w:rPr>
        <w:t>dom,</w:t>
      </w:r>
    </w:p>
    <w:p w14:paraId="086F646A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Thou didst point out the path of the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jour</w:t>
      </w:r>
      <w:r>
        <w:rPr>
          <w:rFonts w:ascii="Book Antiqua" w:hAnsi="Book Antiqua"/>
          <w:color w:val="000000"/>
          <w:sz w:val="26"/>
          <w:szCs w:val="20"/>
        </w:rPr>
        <w:t>ney on high,</w:t>
      </w:r>
    </w:p>
    <w:p w14:paraId="346BEB1C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persuading them to be brightly adorned with the blood of </w:t>
      </w:r>
      <w:r w:rsidRPr="000319AE">
        <w:rPr>
          <w:rFonts w:ascii="Book Antiqua" w:hAnsi="Book Antiqua"/>
          <w:color w:val="000000"/>
          <w:sz w:val="26"/>
          <w:szCs w:val="20"/>
          <w:u w:val="single"/>
        </w:rPr>
        <w:t>mar</w:t>
      </w:r>
      <w:r>
        <w:rPr>
          <w:rFonts w:ascii="Book Antiqua" w:hAnsi="Book Antiqua"/>
          <w:color w:val="000000"/>
          <w:sz w:val="26"/>
          <w:szCs w:val="20"/>
        </w:rPr>
        <w:t>tyrdom.</w:t>
      </w:r>
    </w:p>
    <w:p w14:paraId="2B275848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 w:rsidRPr="00332970">
        <w:rPr>
          <w:rFonts w:ascii="Book Antiqua" w:hAnsi="Book Antiqua"/>
          <w:color w:val="000000"/>
          <w:sz w:val="26"/>
          <w:szCs w:val="20"/>
          <w:u w:val="single"/>
        </w:rPr>
        <w:t>Danc</w:t>
      </w:r>
      <w:r>
        <w:rPr>
          <w:rFonts w:ascii="Book Antiqua" w:hAnsi="Book Antiqua"/>
          <w:color w:val="000000"/>
          <w:sz w:val="26"/>
          <w:szCs w:val="20"/>
        </w:rPr>
        <w:t xml:space="preserve">ing in chorus with them now, O Martyr </w:t>
      </w:r>
      <w:r w:rsidRPr="00332970">
        <w:rPr>
          <w:rFonts w:ascii="Book Antiqua" w:hAnsi="Book Antiqua"/>
          <w:color w:val="000000"/>
          <w:sz w:val="26"/>
          <w:szCs w:val="20"/>
          <w:u w:val="single"/>
        </w:rPr>
        <w:t>wor</w:t>
      </w:r>
      <w:r>
        <w:rPr>
          <w:rFonts w:ascii="Book Antiqua" w:hAnsi="Book Antiqua"/>
          <w:color w:val="000000"/>
          <w:sz w:val="26"/>
          <w:szCs w:val="20"/>
        </w:rPr>
        <w:t xml:space="preserve">thy of all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praise,/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1F728418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thou hast truly found joy as thou </w:t>
      </w:r>
      <w:r>
        <w:rPr>
          <w:rFonts w:ascii="Book Antiqua" w:hAnsi="Book Antiqua"/>
          <w:color w:val="000000"/>
          <w:sz w:val="26"/>
          <w:szCs w:val="20"/>
          <w:u w:val="single"/>
        </w:rPr>
        <w:t>thy</w:t>
      </w:r>
      <w:r>
        <w:rPr>
          <w:rFonts w:ascii="Book Antiqua" w:hAnsi="Book Antiqua"/>
          <w:color w:val="000000"/>
          <w:sz w:val="26"/>
          <w:szCs w:val="20"/>
        </w:rPr>
        <w:t>self hast desired.</w:t>
      </w:r>
    </w:p>
    <w:p w14:paraId="07426091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187F57F8" w14:textId="77777777" w:rsidR="007F1F68" w:rsidRPr="00FC43A7" w:rsidRDefault="007F1F68" w:rsidP="007F1F68">
      <w:pPr>
        <w:ind w:firstLine="720"/>
        <w:rPr>
          <w:rFonts w:ascii="Book Antiqua" w:hAnsi="Book Antiqua"/>
          <w:i/>
          <w:iCs/>
          <w:sz w:val="26"/>
        </w:rPr>
      </w:pPr>
      <w:r w:rsidRPr="00FC43A7">
        <w:rPr>
          <w:rFonts w:ascii="Book Antiqua" w:hAnsi="Book Antiqua"/>
          <w:i/>
          <w:iCs/>
          <w:sz w:val="26"/>
        </w:rPr>
        <w:t xml:space="preserve">Glory to the Father, and to the Son, and to the Holy Spirit,   </w:t>
      </w:r>
    </w:p>
    <w:p w14:paraId="685E8EE5" w14:textId="77777777" w:rsidR="007F1F68" w:rsidRPr="00FC43A7" w:rsidRDefault="007F1F68" w:rsidP="007F1F68">
      <w:pPr>
        <w:ind w:firstLine="720"/>
        <w:rPr>
          <w:rFonts w:ascii="Book Antiqua" w:hAnsi="Book Antiqua"/>
          <w:i/>
          <w:iCs/>
          <w:sz w:val="26"/>
        </w:rPr>
      </w:pPr>
      <w:r w:rsidRPr="00FC43A7">
        <w:rPr>
          <w:rFonts w:ascii="Book Antiqua" w:hAnsi="Book Antiqua"/>
          <w:i/>
          <w:iCs/>
          <w:sz w:val="26"/>
        </w:rPr>
        <w:t>now a</w:t>
      </w:r>
      <w:r>
        <w:rPr>
          <w:rFonts w:ascii="Book Antiqua" w:hAnsi="Book Antiqua"/>
          <w:i/>
          <w:iCs/>
          <w:sz w:val="26"/>
        </w:rPr>
        <w:t>nd ever, and unto ages of ages.</w:t>
      </w:r>
      <w:r w:rsidRPr="00FC43A7">
        <w:rPr>
          <w:rFonts w:ascii="Book Antiqua" w:hAnsi="Book Antiqua"/>
          <w:i/>
          <w:iCs/>
          <w:sz w:val="26"/>
        </w:rPr>
        <w:t xml:space="preserve"> Amen.</w:t>
      </w:r>
    </w:p>
    <w:p w14:paraId="0E9CE42D" w14:textId="77777777" w:rsidR="007F1F68" w:rsidRPr="00A74B97" w:rsidRDefault="007F1F68" w:rsidP="007F1F68">
      <w:pPr>
        <w:rPr>
          <w:rFonts w:ascii="Book Antiqua" w:hAnsi="Book Antiqua"/>
          <w:i/>
          <w:sz w:val="26"/>
        </w:rPr>
      </w:pPr>
    </w:p>
    <w:p w14:paraId="33EA44ED" w14:textId="77777777" w:rsidR="007F1F68" w:rsidRDefault="007F1F68" w:rsidP="007F1F6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</w:r>
      <w:r w:rsidRPr="00277D84">
        <w:rPr>
          <w:rFonts w:ascii="Book Antiqua" w:hAnsi="Book Antiqua"/>
          <w:i/>
          <w:color w:val="FF0000"/>
          <w:sz w:val="26"/>
        </w:rPr>
        <w:t xml:space="preserve">(for the </w:t>
      </w:r>
      <w:proofErr w:type="spellStart"/>
      <w:r w:rsidRPr="00277D84">
        <w:rPr>
          <w:rFonts w:ascii="Book Antiqua" w:hAnsi="Book Antiqua"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i/>
          <w:color w:val="FF0000"/>
          <w:sz w:val="26"/>
        </w:rPr>
        <w:t>, by Cyprian</w:t>
      </w:r>
      <w:r w:rsidRPr="00277D84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</w:p>
    <w:p w14:paraId="3D6302E0" w14:textId="77777777" w:rsidR="007F1F68" w:rsidRDefault="007F1F68" w:rsidP="007F1F68">
      <w:pPr>
        <w:rPr>
          <w:rFonts w:ascii="Book Antiqua" w:hAnsi="Book Antiqua"/>
          <w:sz w:val="26"/>
        </w:rPr>
      </w:pPr>
    </w:p>
    <w:p w14:paraId="1A722FDB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time of our sal</w:t>
      </w:r>
      <w:r w:rsidRPr="00332970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draws near.</w:t>
      </w:r>
    </w:p>
    <w:p w14:paraId="29A2AE4A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Pre</w:t>
      </w:r>
      <w:r w:rsidRPr="00332970">
        <w:rPr>
          <w:rFonts w:ascii="Book Antiqua" w:hAnsi="Book Antiqua"/>
          <w:sz w:val="26"/>
          <w:u w:val="single"/>
        </w:rPr>
        <w:t>pare</w:t>
      </w:r>
      <w:r>
        <w:rPr>
          <w:rFonts w:ascii="Book Antiqua" w:hAnsi="Book Antiqua"/>
          <w:sz w:val="26"/>
        </w:rPr>
        <w:t>, O cave!</w:t>
      </w:r>
    </w:p>
    <w:p w14:paraId="61051C88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3297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draws near to </w:t>
      </w:r>
      <w:r w:rsidRPr="00332970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the Christ.</w:t>
      </w:r>
    </w:p>
    <w:p w14:paraId="1C246A78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glad, and rejoice, O Bethlehem, land of </w:t>
      </w:r>
      <w:r w:rsidRPr="00332970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dah,</w:t>
      </w:r>
    </w:p>
    <w:p w14:paraId="3C154800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Lord has </w:t>
      </w:r>
      <w:r w:rsidRPr="00332970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from thee!</w:t>
      </w:r>
    </w:p>
    <w:p w14:paraId="1777E9A4" w14:textId="77777777" w:rsidR="007F1F68" w:rsidRPr="00FB157E" w:rsidRDefault="007F1F68" w:rsidP="007F1F68">
      <w:pPr>
        <w:rPr>
          <w:rFonts w:ascii="Book Antiqua" w:hAnsi="Book Antiqua"/>
          <w:sz w:val="26"/>
        </w:rPr>
      </w:pPr>
      <w:r w:rsidRPr="00D900F6">
        <w:rPr>
          <w:rFonts w:ascii="Book Antiqua" w:hAnsi="Book Antiqua"/>
          <w:sz w:val="26"/>
          <w:u w:val="single"/>
        </w:rPr>
        <w:t>Heark</w:t>
      </w:r>
      <w:r>
        <w:rPr>
          <w:rFonts w:ascii="Book Antiqua" w:hAnsi="Book Antiqua"/>
          <w:sz w:val="26"/>
        </w:rPr>
        <w:t xml:space="preserve">en, O </w:t>
      </w:r>
      <w:r w:rsidRPr="00FB157E">
        <w:rPr>
          <w:rFonts w:ascii="Book Antiqua" w:hAnsi="Book Antiqua"/>
          <w:sz w:val="26"/>
        </w:rPr>
        <w:t xml:space="preserve">mountains and hills, and lands around </w:t>
      </w:r>
      <w:proofErr w:type="gramStart"/>
      <w:r w:rsidRPr="00FB157E">
        <w:rPr>
          <w:rFonts w:ascii="Book Antiqua" w:hAnsi="Book Antiqua"/>
          <w:sz w:val="26"/>
        </w:rPr>
        <w:t>Ju</w:t>
      </w:r>
      <w:r w:rsidRPr="00FB157E">
        <w:rPr>
          <w:rFonts w:ascii="Book Antiqua" w:hAnsi="Book Antiqua"/>
          <w:sz w:val="26"/>
          <w:u w:val="single"/>
        </w:rPr>
        <w:t>de</w:t>
      </w:r>
      <w:r w:rsidRPr="00FB157E">
        <w:rPr>
          <w:rFonts w:ascii="Book Antiqua" w:hAnsi="Book Antiqua"/>
          <w:sz w:val="26"/>
        </w:rPr>
        <w:t>a,/</w:t>
      </w:r>
      <w:proofErr w:type="gramEnd"/>
      <w:r w:rsidRPr="00FB157E">
        <w:rPr>
          <w:rFonts w:ascii="Book Antiqua" w:hAnsi="Book Antiqua"/>
          <w:sz w:val="26"/>
        </w:rPr>
        <w:t>/</w:t>
      </w:r>
    </w:p>
    <w:p w14:paraId="6E4AF08C" w14:textId="77777777" w:rsidR="007F1F68" w:rsidRDefault="007F1F68" w:rsidP="007F1F68">
      <w:pPr>
        <w:rPr>
          <w:rFonts w:ascii="Book Antiqua" w:hAnsi="Book Antiqua"/>
          <w:sz w:val="26"/>
        </w:rPr>
      </w:pPr>
      <w:r w:rsidRPr="00FB157E">
        <w:rPr>
          <w:rFonts w:ascii="Book Antiqua" w:hAnsi="Book Antiqua"/>
          <w:sz w:val="26"/>
        </w:rPr>
        <w:t>for Christ, the Lover of man</w:t>
      </w:r>
      <w:r>
        <w:rPr>
          <w:rFonts w:ascii="Book Antiqua" w:hAnsi="Book Antiqua"/>
          <w:sz w:val="26"/>
        </w:rPr>
        <w:t>kind</w:t>
      </w:r>
      <w:r w:rsidRPr="00FB157E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is coming to save those </w:t>
      </w:r>
    </w:p>
    <w:p w14:paraId="4BFB1EFF" w14:textId="77777777" w:rsidR="007F1F68" w:rsidRDefault="007F1F68" w:rsidP="007F1F6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whom He cre</w:t>
      </w:r>
      <w:r w:rsidRPr="00D900F6">
        <w:rPr>
          <w:rFonts w:ascii="Book Antiqua" w:hAnsi="Book Antiqua"/>
          <w:sz w:val="26"/>
          <w:u w:val="single"/>
        </w:rPr>
        <w:t>at</w:t>
      </w:r>
      <w:r>
        <w:rPr>
          <w:rFonts w:ascii="Book Antiqua" w:hAnsi="Book Antiqua"/>
          <w:sz w:val="26"/>
        </w:rPr>
        <w:t>ed!</w:t>
      </w:r>
    </w:p>
    <w:p w14:paraId="7BE10B74" w14:textId="77777777" w:rsidR="007F1F68" w:rsidRDefault="007F1F68" w:rsidP="007F1F68">
      <w:pPr>
        <w:ind w:firstLine="720"/>
        <w:rPr>
          <w:rFonts w:ascii="Book Antiqua" w:hAnsi="Book Antiqua"/>
          <w:sz w:val="26"/>
        </w:rPr>
      </w:pPr>
    </w:p>
    <w:p w14:paraId="038153C9" w14:textId="77777777" w:rsidR="007F1F68" w:rsidRDefault="007F1F68" w:rsidP="007F1F68">
      <w:pPr>
        <w:pBdr>
          <w:bottom w:val="single" w:sz="6" w:space="1" w:color="auto"/>
        </w:pBdr>
        <w:ind w:firstLine="720"/>
        <w:rPr>
          <w:rFonts w:ascii="Book Antiqua" w:hAnsi="Book Antiqua"/>
          <w:sz w:val="26"/>
        </w:rPr>
      </w:pPr>
    </w:p>
    <w:p w14:paraId="1377F634" w14:textId="77777777" w:rsidR="007F1F68" w:rsidRDefault="007F1F68" w:rsidP="007F1F68">
      <w:pPr>
        <w:ind w:left="720"/>
        <w:rPr>
          <w:rFonts w:ascii="Book Antiqua" w:hAnsi="Book Antiqua"/>
          <w:sz w:val="26"/>
        </w:rPr>
      </w:pPr>
    </w:p>
    <w:p w14:paraId="7C2CD47F" w14:textId="77777777" w:rsidR="007F1F68" w:rsidRPr="00713299" w:rsidRDefault="007F1F68" w:rsidP="007F1F68">
      <w:pPr>
        <w:ind w:left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*  </w:t>
      </w:r>
      <w:r w:rsidRPr="00713299">
        <w:rPr>
          <w:rFonts w:ascii="Book Antiqua" w:hAnsi="Book Antiqua"/>
          <w:i/>
          <w:sz w:val="26"/>
        </w:rPr>
        <w:t xml:space="preserve">The </w:t>
      </w:r>
      <w:proofErr w:type="spellStart"/>
      <w:r w:rsidRPr="00713299">
        <w:rPr>
          <w:rFonts w:ascii="Book Antiqua" w:hAnsi="Book Antiqua"/>
          <w:i/>
          <w:sz w:val="26"/>
        </w:rPr>
        <w:t>stichera</w:t>
      </w:r>
      <w:proofErr w:type="spellEnd"/>
      <w:r w:rsidRPr="00713299">
        <w:rPr>
          <w:rFonts w:ascii="Book Antiqua" w:hAnsi="Book Antiqua"/>
          <w:i/>
          <w:sz w:val="26"/>
        </w:rPr>
        <w:t xml:space="preserve"> to the nun-martyr Eugenia are taken from the Greek </w:t>
      </w:r>
      <w:proofErr w:type="spellStart"/>
      <w:r w:rsidRPr="00713299">
        <w:rPr>
          <w:rFonts w:ascii="Book Antiqua" w:hAnsi="Book Antiqua"/>
          <w:i/>
          <w:sz w:val="26"/>
        </w:rPr>
        <w:t>Menaion</w:t>
      </w:r>
      <w:proofErr w:type="spellEnd"/>
      <w:r w:rsidRPr="00713299">
        <w:rPr>
          <w:rFonts w:ascii="Book Antiqua" w:hAnsi="Book Antiqua"/>
          <w:i/>
          <w:sz w:val="26"/>
        </w:rPr>
        <w:t>.</w:t>
      </w:r>
    </w:p>
    <w:p w14:paraId="5EE10166" w14:textId="77777777" w:rsidR="007F1F68" w:rsidRDefault="007F1F68" w:rsidP="007F1F68">
      <w:pPr>
        <w:ind w:firstLine="720"/>
        <w:rPr>
          <w:rFonts w:ascii="Book Antiqua" w:hAnsi="Book Antiqua"/>
          <w:sz w:val="26"/>
        </w:rPr>
      </w:pPr>
    </w:p>
    <w:p w14:paraId="7E66F403" w14:textId="77777777" w:rsidR="007F1F68" w:rsidRPr="00713299" w:rsidRDefault="007F1F68" w:rsidP="007F1F68">
      <w:pPr>
        <w:ind w:left="720"/>
        <w:rPr>
          <w:rFonts w:ascii="Book Antiqua" w:hAnsi="Book Antiqua"/>
          <w:sz w:val="26"/>
        </w:rPr>
      </w:pPr>
      <w:bookmarkStart w:id="0" w:name="_GoBack"/>
      <w:bookmarkEnd w:id="0"/>
      <w:r>
        <w:rPr>
          <w:rFonts w:ascii="Book Antiqua" w:hAnsi="Book Antiqua"/>
          <w:color w:val="000000"/>
          <w:sz w:val="26"/>
          <w:szCs w:val="20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Eve of the Nativity of Christ/Nun Martyr Eugenia of Rome</w:t>
      </w:r>
    </w:p>
    <w:p w14:paraId="4EAC1D96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3BF7DF21" w14:textId="77777777" w:rsidR="007F1F68" w:rsidRPr="0061444A" w:rsidRDefault="007F1F68" w:rsidP="007F1F68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61444A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F37D473" w14:textId="77777777" w:rsidR="007F1F68" w:rsidRPr="00381FD6" w:rsidRDefault="007F1F68" w:rsidP="007F1F68">
      <w:pPr>
        <w:ind w:left="1440" w:firstLine="720"/>
      </w:pPr>
    </w:p>
    <w:p w14:paraId="0BDE02FE" w14:textId="77777777" w:rsidR="007F1F68" w:rsidRPr="00924FAF" w:rsidRDefault="007F1F68" w:rsidP="007F1F68">
      <w:pPr>
        <w:ind w:firstLine="720"/>
        <w:rPr>
          <w:rFonts w:ascii="Book Antiqua" w:hAnsi="Book Antiqua"/>
          <w:i/>
          <w:sz w:val="26"/>
          <w:szCs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tab/>
      </w:r>
      <w:r w:rsidRPr="00775A61">
        <w:rPr>
          <w:rFonts w:ascii="Book Antiqua" w:hAnsi="Book Antiqua"/>
          <w:i/>
          <w:color w:val="FF0000"/>
        </w:rPr>
        <w:t xml:space="preserve">(for the </w:t>
      </w:r>
      <w:proofErr w:type="spellStart"/>
      <w:r w:rsidRPr="00775A61">
        <w:rPr>
          <w:rFonts w:ascii="Book Antiqua" w:hAnsi="Book Antiqua"/>
          <w:i/>
          <w:color w:val="FF0000"/>
        </w:rPr>
        <w:t>Forefeast</w:t>
      </w:r>
      <w:proofErr w:type="spellEnd"/>
      <w:r w:rsidRPr="00775A61">
        <w:rPr>
          <w:rFonts w:ascii="Book Antiqua" w:hAnsi="Book Antiqua"/>
          <w:i/>
          <w:color w:val="FF0000"/>
        </w:rPr>
        <w:t>)</w:t>
      </w:r>
      <w:r>
        <w:rPr>
          <w:rFonts w:ascii="Book Antiqua" w:hAnsi="Book Antiqua"/>
          <w:i/>
          <w:color w:val="FF0000"/>
        </w:rPr>
        <w:tab/>
      </w:r>
      <w:r w:rsidRPr="00924FAF">
        <w:rPr>
          <w:rFonts w:ascii="Book Antiqua" w:hAnsi="Book Antiqua"/>
          <w:i/>
          <w:sz w:val="26"/>
          <w:szCs w:val="26"/>
        </w:rPr>
        <w:t>(O all-praised martyrs)</w:t>
      </w:r>
    </w:p>
    <w:p w14:paraId="5F257B20" w14:textId="77777777" w:rsidR="007F1F68" w:rsidRPr="00381FD6" w:rsidRDefault="007F1F68" w:rsidP="007F1F68"/>
    <w:p w14:paraId="3BF164F3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K</w:t>
      </w:r>
      <w:r w:rsidRPr="00C52C23">
        <w:rPr>
          <w:rFonts w:ascii="Book Antiqua" w:hAnsi="Book Antiqua"/>
          <w:sz w:val="26"/>
          <w:u w:val="single"/>
        </w:rPr>
        <w:t>ings</w:t>
      </w:r>
      <w:r>
        <w:rPr>
          <w:rFonts w:ascii="Book Antiqua" w:hAnsi="Book Antiqua"/>
          <w:sz w:val="26"/>
        </w:rPr>
        <w:t xml:space="preserve"> of the </w:t>
      </w:r>
      <w:r>
        <w:rPr>
          <w:rFonts w:ascii="Book Antiqua" w:hAnsi="Book Antiqua"/>
          <w:sz w:val="26"/>
          <w:u w:val="single"/>
        </w:rPr>
        <w:t>E</w:t>
      </w:r>
      <w:r w:rsidRPr="00C52C23">
        <w:rPr>
          <w:rFonts w:ascii="Book Antiqua" w:hAnsi="Book Antiqua"/>
          <w:sz w:val="26"/>
          <w:u w:val="single"/>
        </w:rPr>
        <w:t>ast</w:t>
      </w:r>
      <w:r>
        <w:rPr>
          <w:rFonts w:ascii="Book Antiqua" w:hAnsi="Book Antiqua"/>
          <w:sz w:val="26"/>
        </w:rPr>
        <w:t xml:space="preserve"> have come</w:t>
      </w:r>
    </w:p>
    <w:p w14:paraId="36BA8E74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see Thee, the </w:t>
      </w:r>
      <w:r w:rsidRPr="00C52C23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, being born.</w:t>
      </w:r>
    </w:p>
    <w:p w14:paraId="2DF7B941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have </w:t>
      </w:r>
      <w:r w:rsidRPr="00C52C23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Thee </w:t>
      </w:r>
      <w:r w:rsidRPr="00C52C23">
        <w:rPr>
          <w:rFonts w:ascii="Book Antiqua" w:hAnsi="Book Antiqua"/>
          <w:sz w:val="26"/>
          <w:u w:val="single"/>
        </w:rPr>
        <w:t>gifts</w:t>
      </w:r>
      <w:r>
        <w:rPr>
          <w:rFonts w:ascii="Book Antiqua" w:hAnsi="Book Antiqua"/>
          <w:sz w:val="26"/>
        </w:rPr>
        <w:t xml:space="preserve"> from afar</w:t>
      </w:r>
    </w:p>
    <w:p w14:paraId="138AC689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are </w:t>
      </w:r>
      <w:r w:rsidRPr="000319AE">
        <w:rPr>
          <w:rFonts w:ascii="Book Antiqua" w:hAnsi="Book Antiqua"/>
          <w:sz w:val="26"/>
        </w:rPr>
        <w:t>stand</w:t>
      </w:r>
      <w:r>
        <w:rPr>
          <w:rFonts w:ascii="Book Antiqua" w:hAnsi="Book Antiqua"/>
          <w:sz w:val="26"/>
        </w:rPr>
        <w:t>ing out</w:t>
      </w:r>
      <w:r w:rsidRPr="000319AE">
        <w:rPr>
          <w:rFonts w:ascii="Book Antiqua" w:hAnsi="Book Antiqua"/>
          <w:sz w:val="26"/>
        </w:rPr>
        <w:t>side</w:t>
      </w:r>
      <w:r>
        <w:rPr>
          <w:rFonts w:ascii="Book Antiqua" w:hAnsi="Book Antiqua"/>
          <w:sz w:val="26"/>
        </w:rPr>
        <w:t xml:space="preserve"> the doors bearing </w:t>
      </w:r>
      <w:r w:rsidRPr="00C52C23">
        <w:rPr>
          <w:rFonts w:ascii="Book Antiqua" w:hAnsi="Book Antiqua"/>
          <w:sz w:val="26"/>
          <w:u w:val="single"/>
        </w:rPr>
        <w:t>frank</w:t>
      </w:r>
      <w:r>
        <w:rPr>
          <w:rFonts w:ascii="Book Antiqua" w:hAnsi="Book Antiqua"/>
          <w:sz w:val="26"/>
        </w:rPr>
        <w:t xml:space="preserve">incense, </w:t>
      </w:r>
      <w:r w:rsidRPr="00C52C23">
        <w:rPr>
          <w:rFonts w:ascii="Book Antiqua" w:hAnsi="Book Antiqua"/>
          <w:sz w:val="26"/>
          <w:u w:val="single"/>
        </w:rPr>
        <w:t>gold</w:t>
      </w:r>
      <w:r>
        <w:rPr>
          <w:rFonts w:ascii="Book Antiqua" w:hAnsi="Book Antiqua"/>
          <w:sz w:val="26"/>
          <w:u w:val="single"/>
        </w:rPr>
        <w:t>,</w:t>
      </w:r>
      <w:r>
        <w:rPr>
          <w:rFonts w:ascii="Book Antiqua" w:hAnsi="Book Antiqua"/>
          <w:sz w:val="26"/>
        </w:rPr>
        <w:t xml:space="preserve"> and myrrh.</w:t>
      </w:r>
    </w:p>
    <w:p w14:paraId="4DEF3A07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“Com</w:t>
      </w:r>
      <w:r w:rsidRPr="000C34BF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 xml:space="preserve"> them to </w:t>
      </w:r>
      <w:r w:rsidRPr="00C52C23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 and see</w:t>
      </w:r>
    </w:p>
    <w:p w14:paraId="6D920A96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I</w:t>
      </w:r>
      <w:r w:rsidRPr="00C52C23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 xml:space="preserve">fant Whom I </w:t>
      </w:r>
      <w:r w:rsidRPr="00C52C23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in my </w:t>
      </w:r>
      <w:proofErr w:type="gramStart"/>
      <w:r>
        <w:rPr>
          <w:rFonts w:ascii="Book Antiqua" w:hAnsi="Book Antiqua"/>
          <w:sz w:val="26"/>
        </w:rPr>
        <w:t>arms,/</w:t>
      </w:r>
      <w:proofErr w:type="gramEnd"/>
      <w:r>
        <w:rPr>
          <w:rFonts w:ascii="Book Antiqua" w:hAnsi="Book Antiqua"/>
          <w:sz w:val="26"/>
        </w:rPr>
        <w:t>/</w:t>
      </w:r>
    </w:p>
    <w:p w14:paraId="16AD19DA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is older than </w:t>
      </w:r>
      <w:r w:rsidRPr="00C52C23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am!”</w:t>
      </w:r>
    </w:p>
    <w:p w14:paraId="09C56F54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764CA6A7" w14:textId="77777777" w:rsidR="007F1F68" w:rsidRPr="00775A61" w:rsidRDefault="007F1F68" w:rsidP="007F1F68">
      <w:pPr>
        <w:ind w:left="2160" w:hanging="1440"/>
        <w:rPr>
          <w:rFonts w:ascii="Book Antiqua" w:hAnsi="Book Antiqua"/>
          <w:i/>
          <w:sz w:val="26"/>
        </w:rPr>
      </w:pPr>
      <w:r w:rsidRPr="007D0197">
        <w:rPr>
          <w:rFonts w:ascii="Book Antiqua" w:hAnsi="Book Antiqua"/>
          <w:i/>
          <w:sz w:val="26"/>
        </w:rPr>
        <w:t>v</w:t>
      </w:r>
      <w:r>
        <w:rPr>
          <w:rFonts w:ascii="Book Antiqua" w:hAnsi="Book Antiqua"/>
          <w:i/>
        </w:rPr>
        <w:t xml:space="preserve">. </w:t>
      </w:r>
      <w:r w:rsidRPr="00775A61">
        <w:rPr>
          <w:rFonts w:ascii="Book Antiqua" w:hAnsi="Book Antiqua"/>
          <w:i/>
          <w:sz w:val="26"/>
        </w:rPr>
        <w:t xml:space="preserve">God shall come from </w:t>
      </w:r>
      <w:proofErr w:type="spellStart"/>
      <w:r w:rsidRPr="00775A61">
        <w:rPr>
          <w:rFonts w:ascii="Book Antiqua" w:hAnsi="Book Antiqua"/>
          <w:i/>
          <w:sz w:val="26"/>
        </w:rPr>
        <w:t>Teman</w:t>
      </w:r>
      <w:proofErr w:type="spellEnd"/>
      <w:r w:rsidRPr="00775A61">
        <w:rPr>
          <w:rFonts w:ascii="Book Antiqua" w:hAnsi="Book Antiqua"/>
          <w:i/>
          <w:sz w:val="26"/>
        </w:rPr>
        <w:t xml:space="preserve">, and the Holy One from the mountain overshadowed by the forest. </w:t>
      </w:r>
    </w:p>
    <w:p w14:paraId="75A25D42" w14:textId="77777777" w:rsidR="007F1F68" w:rsidRDefault="007F1F68" w:rsidP="007F1F68">
      <w:pPr>
        <w:rPr>
          <w:sz w:val="26"/>
        </w:rPr>
      </w:pPr>
    </w:p>
    <w:p w14:paraId="70E0B245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41B6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said to the </w:t>
      </w:r>
      <w:r>
        <w:rPr>
          <w:rFonts w:ascii="Book Antiqua" w:hAnsi="Book Antiqua"/>
          <w:sz w:val="26"/>
          <w:u w:val="single"/>
        </w:rPr>
        <w:t>W</w:t>
      </w:r>
      <w:r w:rsidRPr="00D41B61">
        <w:rPr>
          <w:rFonts w:ascii="Book Antiqua" w:hAnsi="Book Antiqua"/>
          <w:sz w:val="26"/>
          <w:u w:val="single"/>
        </w:rPr>
        <w:t>ise</w:t>
      </w:r>
      <w:r>
        <w:rPr>
          <w:rFonts w:ascii="Book Antiqua" w:hAnsi="Book Antiqua"/>
          <w:sz w:val="26"/>
        </w:rPr>
        <w:t xml:space="preserve"> Men:</w:t>
      </w:r>
    </w:p>
    <w:p w14:paraId="772406A9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“Come and </w:t>
      </w:r>
      <w:r w:rsidRPr="00D41B61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 with haste!</w:t>
      </w:r>
    </w:p>
    <w:p w14:paraId="3C207C81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D41B61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the invisible God, visible </w:t>
      </w:r>
      <w:r w:rsidRPr="00D41B61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as a Man!”</w:t>
      </w:r>
    </w:p>
    <w:p w14:paraId="4555251F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entered with </w:t>
      </w:r>
      <w:r w:rsidRPr="00D41B61">
        <w:rPr>
          <w:rFonts w:ascii="Book Antiqua" w:hAnsi="Book Antiqua"/>
          <w:sz w:val="26"/>
          <w:u w:val="single"/>
        </w:rPr>
        <w:t xml:space="preserve">zeal </w:t>
      </w:r>
      <w:r>
        <w:rPr>
          <w:rFonts w:ascii="Book Antiqua" w:hAnsi="Book Antiqua"/>
          <w:sz w:val="26"/>
        </w:rPr>
        <w:t xml:space="preserve">and </w:t>
      </w:r>
      <w:r w:rsidRPr="00D41B61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shipped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14:paraId="6E7E024E" w14:textId="77777777" w:rsidR="007F1F68" w:rsidRDefault="007F1F68" w:rsidP="007F1F68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fulfilling the divine </w:t>
      </w:r>
      <w:r w:rsidRPr="00D41B61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ecy.</w:t>
      </w:r>
    </w:p>
    <w:p w14:paraId="732B67B0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6335C6CB" w14:textId="77777777" w:rsidR="007F1F68" w:rsidRPr="00775A61" w:rsidRDefault="007F1F68" w:rsidP="007F1F68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3020FF">
        <w:rPr>
          <w:rFonts w:ascii="Book Antiqua" w:hAnsi="Book Antiqua"/>
          <w:i/>
        </w:rPr>
        <w:t>v</w:t>
      </w:r>
      <w:r w:rsidRPr="00775A61">
        <w:rPr>
          <w:rFonts w:ascii="Book Antiqua" w:hAnsi="Book Antiqua"/>
          <w:b/>
        </w:rPr>
        <w:t>.</w:t>
      </w:r>
      <w:r w:rsidRPr="00775A61">
        <w:rPr>
          <w:rFonts w:ascii="Book Antiqua" w:hAnsi="Book Antiqua"/>
        </w:rPr>
        <w:t xml:space="preserve"> </w:t>
      </w:r>
      <w:r w:rsidRPr="00775A61">
        <w:rPr>
          <w:rFonts w:ascii="Book Antiqua" w:hAnsi="Book Antiqua"/>
          <w:i/>
          <w:sz w:val="26"/>
        </w:rPr>
        <w:t xml:space="preserve">Lord, I have heard the report of </w:t>
      </w:r>
      <w:r>
        <w:rPr>
          <w:rFonts w:ascii="Book Antiqua" w:hAnsi="Book Antiqua"/>
          <w:i/>
          <w:sz w:val="26"/>
        </w:rPr>
        <w:t>Thee</w:t>
      </w:r>
      <w:r w:rsidRPr="00775A61">
        <w:rPr>
          <w:rFonts w:ascii="Book Antiqua" w:hAnsi="Book Antiqua"/>
          <w:i/>
          <w:sz w:val="26"/>
        </w:rPr>
        <w:t xml:space="preserve">, and </w:t>
      </w:r>
      <w:r>
        <w:rPr>
          <w:rFonts w:ascii="Book Antiqua" w:hAnsi="Book Antiqua"/>
          <w:i/>
          <w:sz w:val="26"/>
        </w:rPr>
        <w:t>Thy</w:t>
      </w:r>
      <w:r w:rsidRPr="00775A61">
        <w:rPr>
          <w:rFonts w:ascii="Book Antiqua" w:hAnsi="Book Antiqua"/>
          <w:i/>
          <w:sz w:val="26"/>
        </w:rPr>
        <w:t xml:space="preserve"> work, Lord, </w:t>
      </w:r>
      <w:proofErr w:type="gramStart"/>
      <w:r w:rsidRPr="00775A61">
        <w:rPr>
          <w:rFonts w:ascii="Book Antiqua" w:hAnsi="Book Antiqua"/>
          <w:i/>
          <w:sz w:val="26"/>
        </w:rPr>
        <w:t>do</w:t>
      </w:r>
      <w:proofErr w:type="gramEnd"/>
      <w:r w:rsidRPr="00775A61">
        <w:rPr>
          <w:rFonts w:ascii="Book Antiqua" w:hAnsi="Book Antiqua"/>
          <w:i/>
          <w:sz w:val="26"/>
        </w:rPr>
        <w:t xml:space="preserve"> I fear.</w:t>
      </w:r>
    </w:p>
    <w:p w14:paraId="21183D54" w14:textId="77777777" w:rsidR="007F1F68" w:rsidRPr="00F33111" w:rsidRDefault="007F1F68" w:rsidP="007F1F68">
      <w:pPr>
        <w:ind w:left="720"/>
        <w:rPr>
          <w:rFonts w:ascii="Book Antiqua" w:hAnsi="Book Antiqua"/>
          <w:i/>
        </w:rPr>
      </w:pPr>
    </w:p>
    <w:p w14:paraId="39F5825A" w14:textId="77777777" w:rsidR="007F1F68" w:rsidRPr="00FB157E" w:rsidRDefault="007F1F68" w:rsidP="007F1F68">
      <w:pPr>
        <w:rPr>
          <w:rFonts w:ascii="Book Antiqua" w:hAnsi="Book Antiqua"/>
          <w:sz w:val="26"/>
        </w:rPr>
      </w:pPr>
      <w:r w:rsidRPr="00FB157E">
        <w:rPr>
          <w:rFonts w:ascii="Book Antiqua" w:hAnsi="Book Antiqua"/>
          <w:sz w:val="26"/>
        </w:rPr>
        <w:t>“I sup</w:t>
      </w:r>
      <w:r w:rsidRPr="00FB157E">
        <w:rPr>
          <w:rFonts w:ascii="Book Antiqua" w:hAnsi="Book Antiqua"/>
          <w:sz w:val="26"/>
          <w:u w:val="single"/>
        </w:rPr>
        <w:t>port</w:t>
      </w:r>
      <w:r w:rsidRPr="00FB157E">
        <w:rPr>
          <w:rFonts w:ascii="Book Antiqua" w:hAnsi="Book Antiqua"/>
          <w:sz w:val="26"/>
        </w:rPr>
        <w:t xml:space="preserve"> Thee in my </w:t>
      </w:r>
      <w:r w:rsidRPr="00FB157E">
        <w:rPr>
          <w:rFonts w:ascii="Book Antiqua" w:hAnsi="Book Antiqua"/>
          <w:sz w:val="26"/>
          <w:u w:val="single"/>
        </w:rPr>
        <w:t>arms</w:t>
      </w:r>
      <w:r w:rsidRPr="00FB157E">
        <w:rPr>
          <w:rFonts w:ascii="Book Antiqua" w:hAnsi="Book Antiqua"/>
          <w:sz w:val="26"/>
        </w:rPr>
        <w:t xml:space="preserve"> as a babe;</w:t>
      </w:r>
    </w:p>
    <w:p w14:paraId="1A969170" w14:textId="77777777" w:rsidR="007F1F68" w:rsidRPr="00FB157E" w:rsidRDefault="007F1F68" w:rsidP="007F1F68">
      <w:pPr>
        <w:rPr>
          <w:rFonts w:ascii="Book Antiqua" w:hAnsi="Book Antiqua"/>
          <w:sz w:val="26"/>
        </w:rPr>
      </w:pPr>
      <w:r w:rsidRPr="00FB157E">
        <w:rPr>
          <w:rFonts w:ascii="Book Antiqua" w:hAnsi="Book Antiqua"/>
          <w:sz w:val="26"/>
        </w:rPr>
        <w:t>yet Thou dost support all cre</w:t>
      </w:r>
      <w:r w:rsidRPr="00FB157E">
        <w:rPr>
          <w:rFonts w:ascii="Book Antiqua" w:hAnsi="Book Antiqua"/>
          <w:sz w:val="26"/>
          <w:u w:val="single"/>
        </w:rPr>
        <w:t>a</w:t>
      </w:r>
      <w:r w:rsidRPr="00FB157E">
        <w:rPr>
          <w:rFonts w:ascii="Book Antiqua" w:hAnsi="Book Antiqua"/>
          <w:sz w:val="26"/>
        </w:rPr>
        <w:t>tion.</w:t>
      </w:r>
    </w:p>
    <w:p w14:paraId="1D5627E4" w14:textId="77777777" w:rsidR="007F1F68" w:rsidRPr="00FB157E" w:rsidRDefault="007F1F68" w:rsidP="007F1F68">
      <w:pPr>
        <w:rPr>
          <w:rFonts w:ascii="Book Antiqua" w:hAnsi="Book Antiqua"/>
          <w:sz w:val="26"/>
        </w:rPr>
      </w:pPr>
      <w:r w:rsidRPr="00FB157E">
        <w:rPr>
          <w:rFonts w:ascii="Book Antiqua" w:hAnsi="Book Antiqua"/>
          <w:sz w:val="26"/>
        </w:rPr>
        <w:t xml:space="preserve">How can </w:t>
      </w:r>
      <w:r w:rsidRPr="00FB157E">
        <w:rPr>
          <w:rFonts w:ascii="Book Antiqua" w:hAnsi="Book Antiqua"/>
          <w:sz w:val="26"/>
          <w:u w:val="single"/>
        </w:rPr>
        <w:t>I</w:t>
      </w:r>
      <w:r w:rsidRPr="00FB157E">
        <w:rPr>
          <w:rFonts w:ascii="Book Antiqua" w:hAnsi="Book Antiqua"/>
          <w:sz w:val="26"/>
        </w:rPr>
        <w:t xml:space="preserve"> pro</w:t>
      </w:r>
      <w:r w:rsidRPr="00FB157E">
        <w:rPr>
          <w:rFonts w:ascii="Book Antiqua" w:hAnsi="Book Antiqua"/>
          <w:sz w:val="26"/>
          <w:u w:val="single"/>
        </w:rPr>
        <w:t>vide</w:t>
      </w:r>
      <w:r w:rsidRPr="00FB157E">
        <w:rPr>
          <w:rFonts w:ascii="Book Antiqua" w:hAnsi="Book Antiqua"/>
          <w:sz w:val="26"/>
        </w:rPr>
        <w:t xml:space="preserve"> for </w:t>
      </w:r>
      <w:proofErr w:type="gramStart"/>
      <w:r w:rsidRPr="00FB157E">
        <w:rPr>
          <w:rFonts w:ascii="Book Antiqua" w:hAnsi="Book Antiqua"/>
          <w:sz w:val="26"/>
        </w:rPr>
        <w:t>Thee,</w:t>
      </w:r>
      <w:proofErr w:type="gramEnd"/>
    </w:p>
    <w:p w14:paraId="0D452422" w14:textId="77777777" w:rsidR="007F1F68" w:rsidRPr="00FB157E" w:rsidRDefault="007F1F68" w:rsidP="007F1F68">
      <w:pPr>
        <w:rPr>
          <w:rFonts w:ascii="Book Antiqua" w:hAnsi="Book Antiqua"/>
          <w:sz w:val="26"/>
        </w:rPr>
      </w:pPr>
      <w:r w:rsidRPr="00FB157E">
        <w:rPr>
          <w:rFonts w:ascii="Book Antiqua" w:hAnsi="Book Antiqua"/>
          <w:sz w:val="26"/>
        </w:rPr>
        <w:t xml:space="preserve">for Thou dost provide for the </w:t>
      </w:r>
      <w:r w:rsidRPr="00FB157E">
        <w:rPr>
          <w:rFonts w:ascii="Book Antiqua" w:hAnsi="Book Antiqua"/>
          <w:sz w:val="26"/>
          <w:u w:val="single"/>
        </w:rPr>
        <w:t>whole</w:t>
      </w:r>
      <w:r w:rsidRPr="00FB157E">
        <w:rPr>
          <w:rFonts w:ascii="Book Antiqua" w:hAnsi="Book Antiqua"/>
          <w:sz w:val="26"/>
        </w:rPr>
        <w:t xml:space="preserve"> world?</w:t>
      </w:r>
    </w:p>
    <w:p w14:paraId="3087D8B6" w14:textId="77777777" w:rsidR="007F1F68" w:rsidRPr="00FB157E" w:rsidRDefault="007F1F68" w:rsidP="007F1F68">
      <w:pPr>
        <w:rPr>
          <w:rFonts w:ascii="Book Antiqua" w:hAnsi="Book Antiqua"/>
          <w:sz w:val="26"/>
        </w:rPr>
      </w:pPr>
      <w:r w:rsidRPr="00FB157E">
        <w:rPr>
          <w:rFonts w:ascii="Book Antiqua" w:hAnsi="Book Antiqua"/>
          <w:sz w:val="26"/>
        </w:rPr>
        <w:t xml:space="preserve">I </w:t>
      </w:r>
      <w:r w:rsidRPr="00FB157E">
        <w:rPr>
          <w:rFonts w:ascii="Book Antiqua" w:hAnsi="Book Antiqua"/>
          <w:sz w:val="26"/>
          <w:u w:val="single"/>
        </w:rPr>
        <w:t>glo</w:t>
      </w:r>
      <w:r w:rsidRPr="00FB157E">
        <w:rPr>
          <w:rFonts w:ascii="Book Antiqua" w:hAnsi="Book Antiqua"/>
          <w:sz w:val="26"/>
        </w:rPr>
        <w:t>rify Thy bondless conde</w:t>
      </w:r>
      <w:r w:rsidRPr="00FB157E">
        <w:rPr>
          <w:rFonts w:ascii="Book Antiqua" w:hAnsi="Book Antiqua"/>
          <w:sz w:val="26"/>
          <w:u w:val="single"/>
        </w:rPr>
        <w:t>scen</w:t>
      </w:r>
      <w:r w:rsidRPr="00FB157E">
        <w:rPr>
          <w:rFonts w:ascii="Book Antiqua" w:hAnsi="Book Antiqua"/>
          <w:sz w:val="26"/>
        </w:rPr>
        <w:t>sion//</w:t>
      </w:r>
    </w:p>
    <w:p w14:paraId="669185F9" w14:textId="77777777" w:rsidR="007F1F68" w:rsidRDefault="007F1F68" w:rsidP="007F1F68">
      <w:pPr>
        <w:rPr>
          <w:rFonts w:ascii="Book Antiqua" w:hAnsi="Book Antiqua"/>
          <w:sz w:val="26"/>
        </w:rPr>
      </w:pPr>
      <w:r w:rsidRPr="00FB157E">
        <w:rPr>
          <w:rFonts w:ascii="Book Antiqua" w:hAnsi="Book Antiqua"/>
          <w:sz w:val="26"/>
        </w:rPr>
        <w:t xml:space="preserve">by which Thou art saving the </w:t>
      </w:r>
      <w:r w:rsidRPr="00FB157E">
        <w:rPr>
          <w:rFonts w:ascii="Book Antiqua" w:hAnsi="Book Antiqua"/>
          <w:sz w:val="26"/>
          <w:u w:val="single"/>
        </w:rPr>
        <w:t>per</w:t>
      </w:r>
      <w:r w:rsidRPr="00FB157E">
        <w:rPr>
          <w:rFonts w:ascii="Book Antiqua" w:hAnsi="Book Antiqua"/>
          <w:sz w:val="26"/>
        </w:rPr>
        <w:t>ishing world.</w:t>
      </w:r>
    </w:p>
    <w:p w14:paraId="77CD82B6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221C777B" w14:textId="77777777" w:rsidR="007F1F68" w:rsidRPr="00A677FA" w:rsidRDefault="007F1F68" w:rsidP="007F1F68">
      <w:pPr>
        <w:rPr>
          <w:rFonts w:ascii="Book Antiqua" w:hAnsi="Book Antiqua"/>
          <w:i/>
          <w:iCs/>
          <w:sz w:val="26"/>
        </w:rPr>
      </w:pPr>
      <w:r>
        <w:tab/>
      </w:r>
      <w:r w:rsidRPr="00A677FA">
        <w:rPr>
          <w:rFonts w:ascii="Book Antiqua" w:hAnsi="Book Antiqua"/>
          <w:i/>
          <w:iCs/>
          <w:sz w:val="26"/>
        </w:rPr>
        <w:t xml:space="preserve">Glory to the Father, and to the Son, and to the Holy Spirit, </w:t>
      </w:r>
    </w:p>
    <w:p w14:paraId="39206ACC" w14:textId="77777777" w:rsidR="007F1F68" w:rsidRPr="00A677FA" w:rsidRDefault="007F1F68" w:rsidP="007F1F68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A677FA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BADE808" w14:textId="77777777" w:rsidR="007F1F68" w:rsidRDefault="007F1F68" w:rsidP="007F1F68"/>
    <w:p w14:paraId="49AB3F2A" w14:textId="77777777" w:rsidR="007F1F68" w:rsidRDefault="007F1F68" w:rsidP="007F1F68"/>
    <w:p w14:paraId="49A31A4E" w14:textId="77777777" w:rsidR="007F1F68" w:rsidRDefault="007F1F68" w:rsidP="007F1F68"/>
    <w:p w14:paraId="1134F955" w14:textId="77777777" w:rsidR="007F1F68" w:rsidRDefault="007F1F68" w:rsidP="007F1F68"/>
    <w:p w14:paraId="384DE0EF" w14:textId="77777777" w:rsidR="007F1F68" w:rsidRDefault="007F1F68" w:rsidP="007F1F68"/>
    <w:p w14:paraId="1EBB0D5D" w14:textId="77777777" w:rsidR="007F1F68" w:rsidRDefault="007F1F68" w:rsidP="007F1F68"/>
    <w:p w14:paraId="08FC68C7" w14:textId="77777777" w:rsidR="007F1F68" w:rsidRDefault="007F1F68" w:rsidP="007F1F68"/>
    <w:p w14:paraId="564C526A" w14:textId="77777777" w:rsidR="007F1F68" w:rsidRPr="003020FF" w:rsidRDefault="007F1F68" w:rsidP="007F1F68"/>
    <w:p w14:paraId="49028838" w14:textId="77777777" w:rsidR="007F1F68" w:rsidRPr="00420EED" w:rsidRDefault="007F1F68" w:rsidP="007F1F68">
      <w:pPr>
        <w:rPr>
          <w:rFonts w:ascii="Book Antiqua" w:hAnsi="Book Antiqua"/>
          <w:i/>
          <w:sz w:val="26"/>
        </w:rPr>
      </w:pPr>
      <w:r w:rsidRPr="003020FF">
        <w:tab/>
      </w: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</w:p>
    <w:p w14:paraId="0130B2C6" w14:textId="77777777" w:rsidR="007F1F68" w:rsidRPr="003020FF" w:rsidRDefault="007F1F68" w:rsidP="007F1F68"/>
    <w:p w14:paraId="44471505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Triumph, O </w:t>
      </w:r>
      <w:r w:rsidRPr="00BA695C">
        <w:rPr>
          <w:rFonts w:ascii="Book Antiqua" w:hAnsi="Book Antiqua"/>
          <w:sz w:val="26"/>
          <w:u w:val="single"/>
        </w:rPr>
        <w:t>Zi</w:t>
      </w:r>
      <w:r>
        <w:rPr>
          <w:rFonts w:ascii="Book Antiqua" w:hAnsi="Book Antiqua"/>
          <w:sz w:val="26"/>
        </w:rPr>
        <w:t>on!</w:t>
      </w:r>
    </w:p>
    <w:p w14:paraId="75FE3868" w14:textId="77777777" w:rsidR="007F1F68" w:rsidRPr="00BC462E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</w:t>
      </w:r>
      <w:r w:rsidRPr="00BC462E">
        <w:rPr>
          <w:rFonts w:ascii="Book Antiqua" w:hAnsi="Book Antiqua"/>
          <w:sz w:val="26"/>
        </w:rPr>
        <w:t xml:space="preserve">O Jerusalem, city of </w:t>
      </w:r>
      <w:r w:rsidRPr="00BC462E">
        <w:rPr>
          <w:rFonts w:ascii="Book Antiqua" w:hAnsi="Book Antiqua"/>
          <w:sz w:val="26"/>
          <w:u w:val="single"/>
        </w:rPr>
        <w:t>Christ</w:t>
      </w:r>
      <w:r w:rsidRPr="00BC462E">
        <w:rPr>
          <w:rFonts w:ascii="Book Antiqua" w:hAnsi="Book Antiqua"/>
          <w:sz w:val="26"/>
        </w:rPr>
        <w:t xml:space="preserve"> our God!</w:t>
      </w:r>
    </w:p>
    <w:p w14:paraId="34C6E00C" w14:textId="77777777" w:rsidR="007F1F68" w:rsidRPr="00BC462E" w:rsidRDefault="007F1F68" w:rsidP="007F1F68">
      <w:pPr>
        <w:rPr>
          <w:rFonts w:ascii="Book Antiqua" w:hAnsi="Book Antiqua"/>
          <w:sz w:val="26"/>
        </w:rPr>
      </w:pPr>
      <w:r w:rsidRPr="00BC462E">
        <w:rPr>
          <w:rFonts w:ascii="Book Antiqua" w:hAnsi="Book Antiqua"/>
          <w:sz w:val="26"/>
        </w:rPr>
        <w:t xml:space="preserve">Receive the Creator contained within a cave and a </w:t>
      </w:r>
      <w:r w:rsidRPr="00BC462E">
        <w:rPr>
          <w:rFonts w:ascii="Book Antiqua" w:hAnsi="Book Antiqua"/>
          <w:sz w:val="26"/>
          <w:u w:val="single"/>
        </w:rPr>
        <w:t>man</w:t>
      </w:r>
      <w:r w:rsidRPr="00BC462E">
        <w:rPr>
          <w:rFonts w:ascii="Book Antiqua" w:hAnsi="Book Antiqua"/>
          <w:sz w:val="26"/>
        </w:rPr>
        <w:t>ger!</w:t>
      </w:r>
    </w:p>
    <w:p w14:paraId="4C8E0659" w14:textId="77777777" w:rsidR="007F1F68" w:rsidRPr="00BC462E" w:rsidRDefault="007F1F68" w:rsidP="007F1F68">
      <w:pPr>
        <w:rPr>
          <w:rFonts w:ascii="Book Antiqua" w:hAnsi="Book Antiqua"/>
          <w:sz w:val="26"/>
        </w:rPr>
      </w:pPr>
      <w:r w:rsidRPr="00BC462E">
        <w:rPr>
          <w:rFonts w:ascii="Book Antiqua" w:hAnsi="Book Antiqua"/>
          <w:sz w:val="26"/>
        </w:rPr>
        <w:t xml:space="preserve">Open the </w:t>
      </w:r>
      <w:r w:rsidRPr="00BC462E">
        <w:rPr>
          <w:rFonts w:ascii="Book Antiqua" w:hAnsi="Book Antiqua"/>
          <w:sz w:val="26"/>
          <w:u w:val="single"/>
        </w:rPr>
        <w:t>gates</w:t>
      </w:r>
      <w:r w:rsidRPr="00BC462E">
        <w:rPr>
          <w:rFonts w:ascii="Book Antiqua" w:hAnsi="Book Antiqua"/>
          <w:sz w:val="26"/>
        </w:rPr>
        <w:t xml:space="preserve"> to me;</w:t>
      </w:r>
    </w:p>
    <w:p w14:paraId="7F9663F0" w14:textId="77777777" w:rsidR="007F1F68" w:rsidRPr="00BC462E" w:rsidRDefault="007F1F68" w:rsidP="007F1F68">
      <w:pPr>
        <w:rPr>
          <w:rFonts w:ascii="Book Antiqua" w:hAnsi="Book Antiqua"/>
          <w:sz w:val="26"/>
        </w:rPr>
      </w:pPr>
      <w:r w:rsidRPr="00BC462E">
        <w:rPr>
          <w:rFonts w:ascii="Book Antiqua" w:hAnsi="Book Antiqua"/>
          <w:sz w:val="26"/>
        </w:rPr>
        <w:t xml:space="preserve">I will enter to see a child wrapped in </w:t>
      </w:r>
      <w:r w:rsidRPr="00BC462E">
        <w:rPr>
          <w:rFonts w:ascii="Book Antiqua" w:hAnsi="Book Antiqua"/>
          <w:sz w:val="26"/>
          <w:u w:val="single"/>
        </w:rPr>
        <w:t>swad</w:t>
      </w:r>
      <w:r w:rsidRPr="00BC462E">
        <w:rPr>
          <w:rFonts w:ascii="Book Antiqua" w:hAnsi="Book Antiqua"/>
          <w:sz w:val="26"/>
        </w:rPr>
        <w:t>dling clothes,</w:t>
      </w:r>
    </w:p>
    <w:p w14:paraId="4784E5B3" w14:textId="77777777" w:rsidR="007F1F68" w:rsidRPr="00BC462E" w:rsidRDefault="007F1F68" w:rsidP="007F1F68">
      <w:pPr>
        <w:rPr>
          <w:rFonts w:ascii="Book Antiqua" w:hAnsi="Book Antiqua"/>
          <w:sz w:val="26"/>
        </w:rPr>
      </w:pPr>
      <w:r w:rsidRPr="00BC462E">
        <w:rPr>
          <w:rFonts w:ascii="Book Antiqua" w:hAnsi="Book Antiqua"/>
          <w:sz w:val="26"/>
        </w:rPr>
        <w:t xml:space="preserve">Who upholds the creation in the </w:t>
      </w:r>
      <w:r w:rsidRPr="00BC462E">
        <w:rPr>
          <w:rFonts w:ascii="Book Antiqua" w:hAnsi="Book Antiqua"/>
          <w:sz w:val="26"/>
          <w:u w:val="single"/>
        </w:rPr>
        <w:t>palm</w:t>
      </w:r>
      <w:r w:rsidRPr="00BC462E">
        <w:rPr>
          <w:rFonts w:ascii="Book Antiqua" w:hAnsi="Book Antiqua"/>
          <w:sz w:val="26"/>
        </w:rPr>
        <w:t xml:space="preserve"> of His </w:t>
      </w:r>
      <w:proofErr w:type="gramStart"/>
      <w:r w:rsidRPr="00BC462E">
        <w:rPr>
          <w:rFonts w:ascii="Book Antiqua" w:hAnsi="Book Antiqua"/>
          <w:sz w:val="26"/>
        </w:rPr>
        <w:t>hand,</w:t>
      </w:r>
      <w:proofErr w:type="gramEnd"/>
    </w:p>
    <w:p w14:paraId="506CD313" w14:textId="77777777" w:rsidR="007F1F68" w:rsidRPr="00BC462E" w:rsidRDefault="007F1F68" w:rsidP="007F1F68">
      <w:pPr>
        <w:rPr>
          <w:rFonts w:ascii="Book Antiqua" w:hAnsi="Book Antiqua"/>
          <w:sz w:val="26"/>
        </w:rPr>
      </w:pPr>
      <w:r w:rsidRPr="00BC462E">
        <w:rPr>
          <w:rFonts w:ascii="Book Antiqua" w:hAnsi="Book Antiqua"/>
          <w:sz w:val="26"/>
        </w:rPr>
        <w:t>Whose praises the Angels sing with un</w:t>
      </w:r>
      <w:r w:rsidRPr="00BC462E">
        <w:rPr>
          <w:rFonts w:ascii="Book Antiqua" w:hAnsi="Book Antiqua"/>
          <w:sz w:val="26"/>
          <w:u w:val="single"/>
        </w:rPr>
        <w:t>ceas</w:t>
      </w:r>
      <w:r w:rsidRPr="00BC462E">
        <w:rPr>
          <w:rFonts w:ascii="Book Antiqua" w:hAnsi="Book Antiqua"/>
          <w:sz w:val="26"/>
        </w:rPr>
        <w:t>ing voice://</w:t>
      </w:r>
    </w:p>
    <w:p w14:paraId="79EA71F1" w14:textId="77777777" w:rsidR="007F1F68" w:rsidRDefault="007F1F68" w:rsidP="007F1F68">
      <w:pPr>
        <w:rPr>
          <w:rFonts w:ascii="Book Antiqua" w:hAnsi="Book Antiqua"/>
          <w:sz w:val="26"/>
        </w:rPr>
      </w:pPr>
      <w:r w:rsidRPr="00BC462E">
        <w:rPr>
          <w:rFonts w:ascii="Book Antiqua" w:hAnsi="Book Antiqua"/>
          <w:sz w:val="26"/>
        </w:rPr>
        <w:t xml:space="preserve">the Lord and Giver of life Who saves the </w:t>
      </w:r>
      <w:r w:rsidRPr="00BC462E">
        <w:rPr>
          <w:rFonts w:ascii="Book Antiqua" w:hAnsi="Book Antiqua"/>
          <w:sz w:val="26"/>
          <w:u w:val="single"/>
        </w:rPr>
        <w:t>hu</w:t>
      </w:r>
      <w:r w:rsidRPr="00BC462E">
        <w:rPr>
          <w:rFonts w:ascii="Book Antiqua" w:hAnsi="Book Antiqua"/>
          <w:sz w:val="26"/>
        </w:rPr>
        <w:t>man race.</w:t>
      </w:r>
      <w:r>
        <w:rPr>
          <w:rFonts w:ascii="Book Antiqua" w:hAnsi="Book Antiqua"/>
          <w:sz w:val="26"/>
        </w:rPr>
        <w:t xml:space="preserve"> </w:t>
      </w:r>
    </w:p>
    <w:p w14:paraId="322215ED" w14:textId="77777777" w:rsidR="007F1F68" w:rsidRDefault="007F1F68" w:rsidP="007F1F68">
      <w:pPr>
        <w:pBdr>
          <w:bottom w:val="single" w:sz="6" w:space="1" w:color="auto"/>
        </w:pBdr>
        <w:rPr>
          <w:rFonts w:ascii="Book Antiqua" w:hAnsi="Book Antiqua"/>
          <w:color w:val="000000"/>
          <w:sz w:val="26"/>
          <w:szCs w:val="20"/>
        </w:rPr>
      </w:pPr>
    </w:p>
    <w:p w14:paraId="60AFE3D0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56C37DAD" w14:textId="77777777" w:rsidR="007F1F68" w:rsidRPr="00020C58" w:rsidRDefault="007F1F68" w:rsidP="007F1F68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of the </w:t>
      </w:r>
      <w:proofErr w:type="spellStart"/>
      <w:r>
        <w:rPr>
          <w:rFonts w:ascii="Book Antiqua" w:hAnsi="Book Antiqua"/>
          <w:b/>
          <w:sz w:val="26"/>
        </w:rPr>
        <w:t>Forefeast</w:t>
      </w:r>
      <w:proofErr w:type="spellEnd"/>
    </w:p>
    <w:p w14:paraId="24B92AE5" w14:textId="77777777" w:rsidR="007F1F68" w:rsidRDefault="007F1F68" w:rsidP="007F1F68">
      <w:pPr>
        <w:rPr>
          <w:rFonts w:ascii="Book Antiqua" w:hAnsi="Book Antiqua"/>
          <w:b/>
          <w:sz w:val="26"/>
        </w:rPr>
      </w:pPr>
    </w:p>
    <w:p w14:paraId="6EAF4CE2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was of </w:t>
      </w:r>
      <w:r w:rsidRPr="005B2381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vid’s seed,</w:t>
      </w:r>
    </w:p>
    <w:p w14:paraId="5625750F" w14:textId="77777777" w:rsidR="007F1F68" w:rsidRDefault="007F1F68" w:rsidP="007F1F68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she went with Joseph to register in </w:t>
      </w:r>
      <w:r w:rsidRPr="005B2381">
        <w:rPr>
          <w:rFonts w:ascii="Book Antiqua" w:hAnsi="Book Antiqua"/>
          <w:sz w:val="26"/>
          <w:u w:val="single"/>
        </w:rPr>
        <w:t>Beth</w:t>
      </w:r>
      <w:r>
        <w:rPr>
          <w:rFonts w:ascii="Book Antiqua" w:hAnsi="Book Antiqua"/>
          <w:sz w:val="26"/>
        </w:rPr>
        <w:t>lehem.</w:t>
      </w:r>
    </w:p>
    <w:p w14:paraId="76089D22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bore in her womb the Fruit not </w:t>
      </w:r>
      <w:r w:rsidRPr="005B2381">
        <w:rPr>
          <w:rFonts w:ascii="Book Antiqua" w:hAnsi="Book Antiqua"/>
          <w:sz w:val="26"/>
          <w:u w:val="single"/>
        </w:rPr>
        <w:t>sown</w:t>
      </w:r>
      <w:r>
        <w:rPr>
          <w:rFonts w:ascii="Book Antiqua" w:hAnsi="Book Antiqua"/>
          <w:sz w:val="26"/>
        </w:rPr>
        <w:t xml:space="preserve"> by man.</w:t>
      </w:r>
    </w:p>
    <w:p w14:paraId="438115A4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time for the </w:t>
      </w:r>
      <w:r w:rsidRPr="005B2381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was at hand.</w:t>
      </w:r>
    </w:p>
    <w:p w14:paraId="4A280AD2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there was no </w:t>
      </w:r>
      <w:r w:rsidRPr="005B2381">
        <w:rPr>
          <w:rFonts w:ascii="Book Antiqua" w:hAnsi="Book Antiqua"/>
          <w:sz w:val="26"/>
          <w:u w:val="single"/>
        </w:rPr>
        <w:t>room</w:t>
      </w:r>
      <w:r>
        <w:rPr>
          <w:rFonts w:ascii="Book Antiqua" w:hAnsi="Book Antiqua"/>
          <w:sz w:val="26"/>
        </w:rPr>
        <w:t xml:space="preserve"> at the inn,</w:t>
      </w:r>
    </w:p>
    <w:p w14:paraId="7D33F6BF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cave became a beautiful </w:t>
      </w:r>
      <w:r w:rsidRPr="005B2381"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 for the </w:t>
      </w:r>
      <w:proofErr w:type="gramStart"/>
      <w:r>
        <w:rPr>
          <w:rFonts w:ascii="Book Antiqua" w:hAnsi="Book Antiqua"/>
          <w:sz w:val="26"/>
        </w:rPr>
        <w:t>Queen./</w:t>
      </w:r>
      <w:proofErr w:type="gramEnd"/>
      <w:r>
        <w:rPr>
          <w:rFonts w:ascii="Book Antiqua" w:hAnsi="Book Antiqua"/>
          <w:sz w:val="26"/>
        </w:rPr>
        <w:t>/</w:t>
      </w:r>
    </w:p>
    <w:p w14:paraId="4D8E0322" w14:textId="77777777" w:rsidR="007F1F68" w:rsidRDefault="007F1F68" w:rsidP="007F1F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is born, raising up the image that </w:t>
      </w:r>
      <w:r w:rsidRPr="005B2381">
        <w:rPr>
          <w:rFonts w:ascii="Book Antiqua" w:hAnsi="Book Antiqua"/>
          <w:sz w:val="26"/>
          <w:u w:val="single"/>
        </w:rPr>
        <w:t>fell</w:t>
      </w:r>
      <w:r>
        <w:rPr>
          <w:rFonts w:ascii="Book Antiqua" w:hAnsi="Book Antiqua"/>
          <w:sz w:val="26"/>
        </w:rPr>
        <w:t xml:space="preserve"> of old.</w:t>
      </w:r>
    </w:p>
    <w:p w14:paraId="5C1B1208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158F9F37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41DBC072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2672A97C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17DCCC3F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0C944A55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2FF45042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4AB7C25A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06A7D063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6EF229B3" w14:textId="77777777" w:rsidR="007F1F68" w:rsidRDefault="007F1F68" w:rsidP="007F1F68">
      <w:pPr>
        <w:rPr>
          <w:rFonts w:ascii="Book Antiqua" w:hAnsi="Book Antiqua"/>
          <w:color w:val="000000"/>
          <w:sz w:val="26"/>
          <w:szCs w:val="20"/>
        </w:rPr>
      </w:pPr>
    </w:p>
    <w:p w14:paraId="5B3699A8" w14:textId="77777777" w:rsidR="007F1F68" w:rsidRPr="009D6060" w:rsidRDefault="007F1F68" w:rsidP="007F1F68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</w:t>
      </w:r>
      <w:r>
        <w:rPr>
          <w:sz w:val="20"/>
          <w:szCs w:val="20"/>
        </w:rPr>
        <w:t>’</w:t>
      </w:r>
      <w:r w:rsidRPr="00376590">
        <w:rPr>
          <w:sz w:val="20"/>
          <w:szCs w:val="20"/>
        </w:rPr>
        <w:t xml:space="preserve">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</w:t>
      </w:r>
      <w:r>
        <w:rPr>
          <w:sz w:val="20"/>
          <w:szCs w:val="20"/>
        </w:rPr>
        <w:t>’</w:t>
      </w:r>
      <w:r w:rsidRPr="00376590">
        <w:rPr>
          <w:sz w:val="20"/>
          <w:szCs w:val="20"/>
        </w:rPr>
        <w:t xml:space="preserve">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</w:t>
      </w:r>
      <w:r>
        <w:rPr>
          <w:sz w:val="20"/>
          <w:szCs w:val="20"/>
        </w:rPr>
        <w:t>’</w:t>
      </w:r>
      <w:r w:rsidRPr="00376590">
        <w:rPr>
          <w:sz w:val="20"/>
          <w:szCs w:val="20"/>
        </w:rPr>
        <w:t>s Seminary, and Holy Transfiguration Monastery, among others.</w:t>
      </w:r>
    </w:p>
    <w:p w14:paraId="1E25F36D" w14:textId="77777777" w:rsidR="002D5BFA" w:rsidRDefault="002D5BFA"/>
    <w:sectPr w:rsidR="002D5BFA" w:rsidSect="00AF29A0">
      <w:footerReference w:type="even" r:id="rId6"/>
      <w:footerReference w:type="default" r:id="rId7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3096" w14:textId="77777777" w:rsidR="00E77B45" w:rsidRDefault="00E77B45" w:rsidP="007F1F68">
      <w:r>
        <w:separator/>
      </w:r>
    </w:p>
  </w:endnote>
  <w:endnote w:type="continuationSeparator" w:id="0">
    <w:p w14:paraId="709677E3" w14:textId="77777777" w:rsidR="00E77B45" w:rsidRDefault="00E77B45" w:rsidP="007F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DEAE" w14:textId="77777777" w:rsidR="00FB157E" w:rsidRDefault="00E77B45" w:rsidP="00AF2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483EB" w14:textId="77777777" w:rsidR="00FB157E" w:rsidRDefault="00E77B45" w:rsidP="00AF29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0D2A" w14:textId="77777777" w:rsidR="00FB157E" w:rsidRDefault="00E77B45" w:rsidP="00AF2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3D5F9E5" w14:textId="77777777" w:rsidR="00FB157E" w:rsidRDefault="00E77B45" w:rsidP="00AF29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0FBC" w14:textId="77777777" w:rsidR="00E77B45" w:rsidRDefault="00E77B45" w:rsidP="007F1F68">
      <w:r>
        <w:separator/>
      </w:r>
    </w:p>
  </w:footnote>
  <w:footnote w:type="continuationSeparator" w:id="0">
    <w:p w14:paraId="702EB178" w14:textId="77777777" w:rsidR="00E77B45" w:rsidRDefault="00E77B45" w:rsidP="007F1F68">
      <w:r>
        <w:continuationSeparator/>
      </w:r>
    </w:p>
  </w:footnote>
  <w:footnote w:id="1">
    <w:p w14:paraId="58B1B5F2" w14:textId="77777777" w:rsidR="007F1F68" w:rsidRDefault="007F1F68" w:rsidP="007F1F68">
      <w:pPr>
        <w:pStyle w:val="FootnoteText"/>
      </w:pPr>
      <w:r>
        <w:rPr>
          <w:rStyle w:val="FootnoteReference"/>
        </w:rPr>
        <w:footnoteRef/>
      </w:r>
      <w:r>
        <w:t xml:space="preserve"> Cf. Isaiah 26:18 LXX “Because of the fear of Thee, O Lord, we have conceived in the womb … and have given birth to the spirit of Thy salvation.”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8"/>
    <w:rsid w:val="002D5BFA"/>
    <w:rsid w:val="007F1F68"/>
    <w:rsid w:val="00E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234C"/>
  <w15:chartTrackingRefBased/>
  <w15:docId w15:val="{D3F62760-25D1-4BFB-9CF9-BAC366F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1F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1F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F1F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F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F1F68"/>
    <w:rPr>
      <w:vertAlign w:val="superscript"/>
    </w:rPr>
  </w:style>
  <w:style w:type="paragraph" w:styleId="Footer">
    <w:name w:val="footer"/>
    <w:basedOn w:val="Normal"/>
    <w:link w:val="FooterChar"/>
    <w:rsid w:val="007F1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1F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F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2019-12-10T13:52:00Z</dcterms:created>
  <dcterms:modified xsi:type="dcterms:W3CDTF">2019-12-10T13:56:00Z</dcterms:modified>
</cp:coreProperties>
</file>