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EC5407" w14:textId="77777777" w:rsidR="008536F2" w:rsidRPr="00D24DC5" w:rsidRDefault="008536F2" w:rsidP="008536F2">
      <w:pPr>
        <w:tabs>
          <w:tab w:val="left" w:pos="5580"/>
        </w:tabs>
        <w:rPr>
          <w:rFonts w:ascii="Book Antiqua" w:hAnsi="Book Antiqua"/>
          <w:b/>
          <w:bCs/>
          <w:sz w:val="26"/>
        </w:rPr>
      </w:pPr>
      <w:r w:rsidRPr="00D24DC5">
        <w:rPr>
          <w:rFonts w:ascii="Book Antiqua" w:hAnsi="Book Antiqua"/>
          <w:b/>
          <w:bCs/>
          <w:sz w:val="26"/>
        </w:rPr>
        <w:t>DECEMBER 9</w:t>
      </w:r>
      <w:r w:rsidRPr="00D24DC5">
        <w:rPr>
          <w:rFonts w:ascii="Book Antiqua" w:hAnsi="Book Antiqua"/>
          <w:b/>
          <w:bCs/>
          <w:sz w:val="26"/>
        </w:rPr>
        <w:tab/>
      </w:r>
      <w:r w:rsidRPr="00D24DC5">
        <w:rPr>
          <w:rFonts w:ascii="Book Antiqua" w:hAnsi="Book Antiqua"/>
          <w:b/>
          <w:bCs/>
          <w:sz w:val="26"/>
        </w:rPr>
        <w:tab/>
      </w:r>
      <w:r w:rsidRPr="00D24DC5">
        <w:rPr>
          <w:rFonts w:ascii="Book Antiqua" w:hAnsi="Book Antiqua"/>
          <w:b/>
          <w:bCs/>
          <w:sz w:val="26"/>
        </w:rPr>
        <w:tab/>
      </w:r>
      <w:r w:rsidRPr="00D24DC5">
        <w:rPr>
          <w:rFonts w:ascii="Book Antiqua" w:hAnsi="Book Antiqua"/>
          <w:b/>
          <w:bCs/>
          <w:sz w:val="26"/>
        </w:rPr>
        <w:tab/>
      </w:r>
    </w:p>
    <w:p w14:paraId="0A6075DA" w14:textId="77777777" w:rsidR="008536F2" w:rsidRPr="00D24DC5" w:rsidRDefault="008536F2" w:rsidP="008536F2">
      <w:pPr>
        <w:rPr>
          <w:rFonts w:ascii="Book Antiqua" w:hAnsi="Book Antiqua"/>
          <w:b/>
          <w:sz w:val="26"/>
        </w:rPr>
      </w:pPr>
      <w:r w:rsidRPr="00D24DC5">
        <w:rPr>
          <w:rFonts w:ascii="Book Antiqua" w:hAnsi="Book Antiqua"/>
          <w:b/>
          <w:bCs/>
          <w:sz w:val="26"/>
        </w:rPr>
        <w:tab/>
        <w:t xml:space="preserve">Conception by Righteous Ann of the Most-holy </w:t>
      </w:r>
      <w:proofErr w:type="spellStart"/>
      <w:r w:rsidRPr="00D24DC5">
        <w:rPr>
          <w:rFonts w:ascii="Book Antiqua" w:hAnsi="Book Antiqua"/>
          <w:b/>
          <w:bCs/>
          <w:sz w:val="26"/>
        </w:rPr>
        <w:t>Theotokos</w:t>
      </w:r>
      <w:proofErr w:type="spellEnd"/>
    </w:p>
    <w:p w14:paraId="3195CF7D" w14:textId="77777777" w:rsidR="008536F2" w:rsidRPr="00D24DC5" w:rsidRDefault="008536F2" w:rsidP="008536F2">
      <w:pPr>
        <w:rPr>
          <w:rFonts w:ascii="Book Antiqua" w:hAnsi="Book Antiqua"/>
          <w:b/>
          <w:sz w:val="26"/>
        </w:rPr>
      </w:pPr>
    </w:p>
    <w:p w14:paraId="5B45B717" w14:textId="77777777" w:rsidR="008536F2" w:rsidRPr="00D24DC5" w:rsidRDefault="008536F2" w:rsidP="008536F2">
      <w:pPr>
        <w:rPr>
          <w:rFonts w:ascii="Book Antiqua" w:hAnsi="Book Antiqua"/>
          <w:b/>
          <w:sz w:val="26"/>
        </w:rPr>
      </w:pPr>
      <w:r w:rsidRPr="00D24DC5">
        <w:rPr>
          <w:rFonts w:ascii="Book Antiqua" w:hAnsi="Book Antiqua"/>
          <w:b/>
          <w:sz w:val="26"/>
        </w:rPr>
        <w:tab/>
      </w:r>
      <w:r w:rsidRPr="00D24DC5">
        <w:rPr>
          <w:rFonts w:ascii="Book Antiqua" w:hAnsi="Book Antiqua"/>
          <w:b/>
          <w:sz w:val="26"/>
        </w:rPr>
        <w:tab/>
      </w:r>
      <w:r w:rsidRPr="00D24DC5">
        <w:rPr>
          <w:rFonts w:ascii="Book Antiqua" w:hAnsi="Book Antiqua"/>
          <w:b/>
          <w:sz w:val="26"/>
        </w:rPr>
        <w:tab/>
        <w:t>"Lord I Call..."    Tone 4</w:t>
      </w:r>
    </w:p>
    <w:p w14:paraId="1C8DCE8A" w14:textId="77777777" w:rsidR="008536F2" w:rsidRPr="009D54B6" w:rsidRDefault="008536F2" w:rsidP="008536F2">
      <w:pPr>
        <w:jc w:val="center"/>
        <w:rPr>
          <w:rFonts w:ascii="Book Antiqua" w:hAnsi="Book Antiqua"/>
          <w:sz w:val="26"/>
          <w:highlight w:val="yellow"/>
        </w:rPr>
      </w:pPr>
    </w:p>
    <w:p w14:paraId="07394E2A" w14:textId="77777777" w:rsidR="008536F2" w:rsidRDefault="008536F2" w:rsidP="008536F2">
      <w:pPr>
        <w:ind w:left="192" w:hanging="192"/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</w:rPr>
        <w:t xml:space="preserve">Lord, I call upon Thee, </w:t>
      </w:r>
      <w:r>
        <w:rPr>
          <w:rFonts w:ascii="Book Antiqua" w:hAnsi="Book Antiqua"/>
          <w:noProof/>
          <w:sz w:val="26"/>
          <w:u w:val="single"/>
        </w:rPr>
        <w:t>hear</w:t>
      </w:r>
      <w:r>
        <w:rPr>
          <w:rFonts w:ascii="Book Antiqua" w:hAnsi="Book Antiqua"/>
          <w:noProof/>
          <w:sz w:val="26"/>
        </w:rPr>
        <w:t xml:space="preserve"> me!</w:t>
      </w:r>
    </w:p>
    <w:p w14:paraId="3C78666B" w14:textId="77777777" w:rsidR="008536F2" w:rsidRDefault="008536F2" w:rsidP="008536F2">
      <w:pPr>
        <w:ind w:left="192" w:hanging="192"/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  <w:u w:val="single"/>
        </w:rPr>
        <w:t>Hear</w:t>
      </w:r>
      <w:r>
        <w:rPr>
          <w:rFonts w:ascii="Book Antiqua" w:hAnsi="Book Antiqua"/>
          <w:noProof/>
          <w:sz w:val="26"/>
        </w:rPr>
        <w:t xml:space="preserve"> me, O Lord!  </w:t>
      </w:r>
    </w:p>
    <w:p w14:paraId="71FDE372" w14:textId="77777777" w:rsidR="008536F2" w:rsidRDefault="008536F2" w:rsidP="008536F2">
      <w:pPr>
        <w:ind w:left="192" w:hanging="192"/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  <w:u w:val="single"/>
        </w:rPr>
        <w:t>Lord</w:t>
      </w:r>
      <w:r>
        <w:rPr>
          <w:rFonts w:ascii="Book Antiqua" w:hAnsi="Book Antiqua"/>
          <w:noProof/>
          <w:sz w:val="26"/>
        </w:rPr>
        <w:t xml:space="preserve">, I call upon Thee, </w:t>
      </w:r>
      <w:r>
        <w:rPr>
          <w:rFonts w:ascii="Book Antiqua" w:hAnsi="Book Antiqua"/>
          <w:noProof/>
          <w:sz w:val="26"/>
          <w:u w:val="single"/>
        </w:rPr>
        <w:t>hear</w:t>
      </w:r>
      <w:r>
        <w:rPr>
          <w:rFonts w:ascii="Book Antiqua" w:hAnsi="Book Antiqua"/>
          <w:noProof/>
          <w:sz w:val="26"/>
        </w:rPr>
        <w:t xml:space="preserve"> me! </w:t>
      </w:r>
    </w:p>
    <w:p w14:paraId="340B7EAE" w14:textId="77777777" w:rsidR="008536F2" w:rsidRDefault="008536F2" w:rsidP="008536F2">
      <w:pPr>
        <w:ind w:left="192" w:hanging="192"/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</w:rPr>
        <w:t xml:space="preserve">Receive the </w:t>
      </w:r>
      <w:r>
        <w:rPr>
          <w:rFonts w:ascii="Book Antiqua" w:hAnsi="Book Antiqua"/>
          <w:noProof/>
          <w:sz w:val="26"/>
          <w:u w:val="single"/>
        </w:rPr>
        <w:t>voice</w:t>
      </w:r>
      <w:r>
        <w:rPr>
          <w:rFonts w:ascii="Book Antiqua" w:hAnsi="Book Antiqua"/>
          <w:noProof/>
          <w:sz w:val="26"/>
        </w:rPr>
        <w:t xml:space="preserve"> of my prayer,</w:t>
      </w:r>
    </w:p>
    <w:p w14:paraId="3807B333" w14:textId="77777777" w:rsidR="008536F2" w:rsidRDefault="008536F2" w:rsidP="008536F2">
      <w:pPr>
        <w:ind w:left="192" w:hanging="192"/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</w:rPr>
        <w:t xml:space="preserve">when I </w:t>
      </w:r>
      <w:r>
        <w:rPr>
          <w:rFonts w:ascii="Book Antiqua" w:hAnsi="Book Antiqua"/>
          <w:noProof/>
          <w:sz w:val="26"/>
          <w:u w:val="single"/>
        </w:rPr>
        <w:t>cal</w:t>
      </w:r>
      <w:r>
        <w:rPr>
          <w:rFonts w:ascii="Book Antiqua" w:hAnsi="Book Antiqua"/>
          <w:noProof/>
          <w:sz w:val="26"/>
        </w:rPr>
        <w:t>l upon Thee!//</w:t>
      </w:r>
    </w:p>
    <w:p w14:paraId="1A728B23" w14:textId="77777777" w:rsidR="008536F2" w:rsidRDefault="008536F2" w:rsidP="008536F2">
      <w:pPr>
        <w:ind w:left="192" w:hanging="192"/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  <w:u w:val="single"/>
        </w:rPr>
        <w:t>Hear</w:t>
      </w:r>
      <w:r>
        <w:rPr>
          <w:rFonts w:ascii="Book Antiqua" w:hAnsi="Book Antiqua"/>
          <w:noProof/>
          <w:sz w:val="26"/>
        </w:rPr>
        <w:t xml:space="preserve"> </w:t>
      </w:r>
      <w:r>
        <w:rPr>
          <w:rFonts w:ascii="Book Antiqua" w:hAnsi="Book Antiqua"/>
          <w:noProof/>
          <w:sz w:val="26"/>
          <w:u w:val="single"/>
        </w:rPr>
        <w:t>me</w:t>
      </w:r>
      <w:r>
        <w:rPr>
          <w:rFonts w:ascii="Book Antiqua" w:hAnsi="Book Antiqua"/>
          <w:noProof/>
          <w:sz w:val="26"/>
        </w:rPr>
        <w:t>, O Lord!</w:t>
      </w:r>
    </w:p>
    <w:p w14:paraId="37508EDD" w14:textId="77777777" w:rsidR="008536F2" w:rsidRDefault="008536F2" w:rsidP="008536F2">
      <w:pPr>
        <w:ind w:left="192" w:hanging="192"/>
        <w:rPr>
          <w:rFonts w:ascii="Book Antiqua" w:hAnsi="Book Antiqua"/>
          <w:noProof/>
          <w:sz w:val="26"/>
        </w:rPr>
      </w:pPr>
    </w:p>
    <w:p w14:paraId="28858343" w14:textId="77777777" w:rsidR="008536F2" w:rsidRDefault="008536F2" w:rsidP="008536F2">
      <w:pPr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</w:rPr>
        <w:t xml:space="preserve">Let my </w:t>
      </w:r>
      <w:r>
        <w:rPr>
          <w:rFonts w:ascii="Book Antiqua" w:hAnsi="Book Antiqua"/>
          <w:noProof/>
          <w:sz w:val="26"/>
          <w:u w:val="single"/>
        </w:rPr>
        <w:t>prayer</w:t>
      </w:r>
      <w:r>
        <w:rPr>
          <w:rFonts w:ascii="Book Antiqua" w:hAnsi="Book Antiqua"/>
          <w:noProof/>
          <w:sz w:val="26"/>
        </w:rPr>
        <w:t xml:space="preserve"> arise</w:t>
      </w:r>
    </w:p>
    <w:p w14:paraId="2509660D" w14:textId="77777777" w:rsidR="008536F2" w:rsidRDefault="008536F2" w:rsidP="008536F2">
      <w:pPr>
        <w:ind w:left="192" w:hanging="192"/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</w:rPr>
        <w:t xml:space="preserve">in Thy sight as </w:t>
      </w:r>
      <w:r>
        <w:rPr>
          <w:rFonts w:ascii="Book Antiqua" w:hAnsi="Book Antiqua"/>
          <w:noProof/>
          <w:sz w:val="26"/>
          <w:u w:val="single"/>
        </w:rPr>
        <w:t>in</w:t>
      </w:r>
      <w:r>
        <w:rPr>
          <w:rFonts w:ascii="Book Antiqua" w:hAnsi="Book Antiqua"/>
          <w:noProof/>
          <w:sz w:val="26"/>
        </w:rPr>
        <w:t>cense,</w:t>
      </w:r>
    </w:p>
    <w:p w14:paraId="749CC9DA" w14:textId="77777777" w:rsidR="008536F2" w:rsidRDefault="008536F2" w:rsidP="008536F2">
      <w:pPr>
        <w:ind w:left="192" w:hanging="192"/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</w:rPr>
        <w:t xml:space="preserve">and </w:t>
      </w:r>
      <w:r>
        <w:rPr>
          <w:rFonts w:ascii="Book Antiqua" w:hAnsi="Book Antiqua"/>
          <w:noProof/>
          <w:sz w:val="26"/>
          <w:u w:val="single"/>
        </w:rPr>
        <w:t>let</w:t>
      </w:r>
      <w:r>
        <w:rPr>
          <w:rFonts w:ascii="Book Antiqua" w:hAnsi="Book Antiqua"/>
          <w:noProof/>
          <w:sz w:val="26"/>
        </w:rPr>
        <w:t xml:space="preserve"> the lifting </w:t>
      </w:r>
      <w:r>
        <w:rPr>
          <w:rFonts w:ascii="Book Antiqua" w:hAnsi="Book Antiqua"/>
          <w:noProof/>
          <w:sz w:val="26"/>
          <w:u w:val="single"/>
        </w:rPr>
        <w:t>up</w:t>
      </w:r>
      <w:r>
        <w:rPr>
          <w:rFonts w:ascii="Book Antiqua" w:hAnsi="Book Antiqua"/>
          <w:noProof/>
          <w:sz w:val="26"/>
        </w:rPr>
        <w:t xml:space="preserve"> of my hands </w:t>
      </w:r>
    </w:p>
    <w:p w14:paraId="3DF894D3" w14:textId="77777777" w:rsidR="008536F2" w:rsidRDefault="008536F2" w:rsidP="008536F2">
      <w:pPr>
        <w:ind w:left="192" w:hanging="192"/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</w:rPr>
        <w:t xml:space="preserve">be an evening </w:t>
      </w:r>
      <w:r>
        <w:rPr>
          <w:rFonts w:ascii="Book Antiqua" w:hAnsi="Book Antiqua"/>
          <w:noProof/>
          <w:sz w:val="26"/>
          <w:u w:val="single"/>
        </w:rPr>
        <w:t>sac</w:t>
      </w:r>
      <w:r>
        <w:rPr>
          <w:rFonts w:ascii="Book Antiqua" w:hAnsi="Book Antiqua"/>
          <w:noProof/>
          <w:sz w:val="26"/>
        </w:rPr>
        <w:t>rifice!//</w:t>
      </w:r>
    </w:p>
    <w:p w14:paraId="04723A66" w14:textId="77777777" w:rsidR="008536F2" w:rsidRDefault="008536F2" w:rsidP="008536F2">
      <w:pPr>
        <w:ind w:left="192" w:hanging="192"/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  <w:u w:val="single"/>
        </w:rPr>
        <w:t>Hear</w:t>
      </w:r>
      <w:r>
        <w:rPr>
          <w:rFonts w:ascii="Book Antiqua" w:hAnsi="Book Antiqua"/>
          <w:noProof/>
          <w:sz w:val="26"/>
        </w:rPr>
        <w:t xml:space="preserve"> </w:t>
      </w:r>
      <w:r>
        <w:rPr>
          <w:rFonts w:ascii="Book Antiqua" w:hAnsi="Book Antiqua"/>
          <w:noProof/>
          <w:sz w:val="26"/>
          <w:u w:val="single"/>
        </w:rPr>
        <w:t>me</w:t>
      </w:r>
      <w:r>
        <w:rPr>
          <w:rFonts w:ascii="Book Antiqua" w:hAnsi="Book Antiqua"/>
          <w:noProof/>
          <w:sz w:val="26"/>
        </w:rPr>
        <w:t xml:space="preserve">, O Lord! </w:t>
      </w:r>
    </w:p>
    <w:p w14:paraId="2D370311" w14:textId="77777777" w:rsidR="008536F2" w:rsidRDefault="008536F2" w:rsidP="008536F2"/>
    <w:p w14:paraId="327D7CDE" w14:textId="77777777" w:rsidR="008536F2" w:rsidRDefault="008536F2" w:rsidP="008536F2">
      <w:pPr>
        <w:rPr>
          <w:rFonts w:ascii="Book Antiqua" w:hAnsi="Book Antiqua"/>
          <w:sz w:val="26"/>
        </w:rPr>
      </w:pPr>
    </w:p>
    <w:p w14:paraId="132C1463" w14:textId="77777777" w:rsidR="008536F2" w:rsidRDefault="008536F2" w:rsidP="008536F2">
      <w:pPr>
        <w:ind w:left="72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/>
          <w:iCs/>
          <w:sz w:val="26"/>
        </w:rPr>
        <w:t xml:space="preserve">v. (6) If Thou, O Lord, </w:t>
      </w:r>
      <w:proofErr w:type="spellStart"/>
      <w:r>
        <w:rPr>
          <w:rFonts w:ascii="Book Antiqua" w:hAnsi="Book Antiqua"/>
          <w:i/>
          <w:iCs/>
          <w:sz w:val="26"/>
        </w:rPr>
        <w:t>shouldst</w:t>
      </w:r>
      <w:proofErr w:type="spellEnd"/>
      <w:r>
        <w:rPr>
          <w:rFonts w:ascii="Book Antiqua" w:hAnsi="Book Antiqua"/>
          <w:i/>
          <w:iCs/>
          <w:sz w:val="26"/>
        </w:rPr>
        <w:t xml:space="preserve"> mark iniquities, Lord, who could stand?  But there is forgiveness with Thee. </w:t>
      </w:r>
    </w:p>
    <w:p w14:paraId="1D16D53C" w14:textId="77777777" w:rsidR="008536F2" w:rsidRDefault="008536F2" w:rsidP="008536F2"/>
    <w:p w14:paraId="0FFF2C47" w14:textId="77777777" w:rsidR="008536F2" w:rsidRDefault="008536F2" w:rsidP="008536F2">
      <w:pPr>
        <w:ind w:firstLine="720"/>
        <w:rPr>
          <w:rFonts w:ascii="Book Antiqua" w:hAnsi="Book Antiqua"/>
          <w:i/>
          <w:color w:val="FF0000"/>
          <w:sz w:val="26"/>
        </w:rPr>
      </w:pPr>
      <w:r>
        <w:rPr>
          <w:rFonts w:ascii="Book Antiqua" w:hAnsi="Book Antiqua"/>
          <w:b/>
          <w:bCs/>
          <w:sz w:val="26"/>
        </w:rPr>
        <w:t>Tone 4</w:t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i/>
          <w:sz w:val="26"/>
        </w:rPr>
        <w:t xml:space="preserve"> </w:t>
      </w:r>
      <w:r>
        <w:rPr>
          <w:rFonts w:ascii="Book Antiqua" w:hAnsi="Book Antiqua"/>
          <w:i/>
          <w:sz w:val="26"/>
        </w:rPr>
        <w:tab/>
      </w:r>
      <w:r>
        <w:rPr>
          <w:rFonts w:ascii="Book Antiqua" w:hAnsi="Book Antiqua"/>
          <w:i/>
          <w:sz w:val="26"/>
        </w:rPr>
        <w:tab/>
        <w:t>(Called from on high)</w:t>
      </w:r>
    </w:p>
    <w:p w14:paraId="4B524C3A" w14:textId="77777777" w:rsidR="008536F2" w:rsidRDefault="008536F2" w:rsidP="008536F2"/>
    <w:p w14:paraId="2F431BE5" w14:textId="77777777" w:rsidR="008536F2" w:rsidRPr="007416BC" w:rsidRDefault="008536F2" w:rsidP="008536F2">
      <w:pPr>
        <w:pStyle w:val="PlainText"/>
        <w:rPr>
          <w:rFonts w:ascii="Book Antiqua" w:eastAsia="MS Mincho" w:hAnsi="Book Antiqua"/>
          <w:sz w:val="26"/>
        </w:rPr>
      </w:pPr>
      <w:r w:rsidRPr="007416BC">
        <w:rPr>
          <w:rFonts w:ascii="Book Antiqua" w:eastAsia="MS Mincho" w:hAnsi="Book Antiqua"/>
          <w:sz w:val="26"/>
        </w:rPr>
        <w:t>The barren Anna leaped for</w:t>
      </w:r>
      <w:r w:rsidRPr="007416BC">
        <w:rPr>
          <w:rFonts w:ascii="Book Antiqua" w:eastAsia="MS Mincho" w:hAnsi="Book Antiqua"/>
          <w:sz w:val="26"/>
          <w:u w:val="single"/>
        </w:rPr>
        <w:t xml:space="preserve"> joy</w:t>
      </w:r>
      <w:r w:rsidRPr="007416BC">
        <w:rPr>
          <w:rFonts w:ascii="Book Antiqua" w:eastAsia="MS Mincho" w:hAnsi="Book Antiqua"/>
          <w:sz w:val="26"/>
        </w:rPr>
        <w:t xml:space="preserve"> </w:t>
      </w:r>
    </w:p>
    <w:p w14:paraId="3C91FD54" w14:textId="77777777" w:rsidR="008536F2" w:rsidRDefault="008536F2" w:rsidP="008536F2">
      <w:pPr>
        <w:pStyle w:val="PlainText"/>
        <w:rPr>
          <w:rFonts w:ascii="Book Antiqua" w:eastAsia="MS Mincho" w:hAnsi="Book Antiqua"/>
          <w:sz w:val="26"/>
        </w:rPr>
      </w:pPr>
      <w:r w:rsidRPr="007416BC">
        <w:rPr>
          <w:rFonts w:ascii="Book Antiqua" w:eastAsia="MS Mincho" w:hAnsi="Book Antiqua"/>
          <w:sz w:val="26"/>
        </w:rPr>
        <w:t xml:space="preserve">when she conceived Mary the </w:t>
      </w:r>
      <w:r w:rsidRPr="007416BC">
        <w:rPr>
          <w:rFonts w:ascii="Book Antiqua" w:eastAsia="MS Mincho" w:hAnsi="Book Antiqua"/>
          <w:sz w:val="26"/>
          <w:u w:val="single"/>
        </w:rPr>
        <w:t>Vir</w:t>
      </w:r>
      <w:r w:rsidRPr="007416BC">
        <w:rPr>
          <w:rFonts w:ascii="Book Antiqua" w:eastAsia="MS Mincho" w:hAnsi="Book Antiqua"/>
          <w:sz w:val="26"/>
        </w:rPr>
        <w:t>gin,</w:t>
      </w:r>
    </w:p>
    <w:p w14:paraId="47B050E3" w14:textId="77777777" w:rsidR="008536F2" w:rsidRDefault="008536F2" w:rsidP="008536F2">
      <w:pPr>
        <w:pStyle w:val="PlainText"/>
        <w:rPr>
          <w:rFonts w:ascii="Book Antiqua" w:eastAsia="MS Mincho" w:hAnsi="Book Antiqua"/>
          <w:sz w:val="26"/>
        </w:rPr>
      </w:pPr>
      <w:r>
        <w:rPr>
          <w:rFonts w:ascii="Book Antiqua" w:eastAsia="MS Mincho" w:hAnsi="Book Antiqua"/>
          <w:sz w:val="26"/>
        </w:rPr>
        <w:t xml:space="preserve">who in </w:t>
      </w:r>
      <w:r w:rsidRPr="002204BD">
        <w:rPr>
          <w:rFonts w:ascii="Book Antiqua" w:eastAsia="MS Mincho" w:hAnsi="Book Antiqua"/>
          <w:sz w:val="26"/>
          <w:u w:val="single"/>
        </w:rPr>
        <w:t>turn</w:t>
      </w:r>
      <w:r>
        <w:rPr>
          <w:rFonts w:ascii="Book Antiqua" w:eastAsia="MS Mincho" w:hAnsi="Book Antiqua"/>
          <w:sz w:val="26"/>
        </w:rPr>
        <w:t xml:space="preserve"> will conceive in the flesh </w:t>
      </w:r>
      <w:r w:rsidRPr="00907C4E">
        <w:rPr>
          <w:rFonts w:ascii="Book Antiqua" w:eastAsia="MS Mincho" w:hAnsi="Book Antiqua"/>
          <w:sz w:val="26"/>
          <w:u w:val="single"/>
        </w:rPr>
        <w:t>God</w:t>
      </w:r>
      <w:r>
        <w:rPr>
          <w:rFonts w:ascii="Book Antiqua" w:eastAsia="MS Mincho" w:hAnsi="Book Antiqua"/>
          <w:sz w:val="26"/>
        </w:rPr>
        <w:t xml:space="preserve"> the </w:t>
      </w:r>
      <w:proofErr w:type="gramStart"/>
      <w:r>
        <w:rPr>
          <w:rFonts w:ascii="Book Antiqua" w:eastAsia="MS Mincho" w:hAnsi="Book Antiqua"/>
          <w:sz w:val="26"/>
        </w:rPr>
        <w:t>Word.</w:t>
      </w:r>
      <w:proofErr w:type="gramEnd"/>
    </w:p>
    <w:p w14:paraId="521BF858" w14:textId="77777777" w:rsidR="008536F2" w:rsidRDefault="008536F2" w:rsidP="008536F2">
      <w:pPr>
        <w:pStyle w:val="PlainText"/>
        <w:rPr>
          <w:rFonts w:ascii="Book Antiqua" w:eastAsia="MS Mincho" w:hAnsi="Book Antiqua"/>
          <w:sz w:val="26"/>
        </w:rPr>
      </w:pPr>
      <w:r>
        <w:rPr>
          <w:rFonts w:ascii="Book Antiqua" w:eastAsia="MS Mincho" w:hAnsi="Book Antiqua"/>
          <w:sz w:val="26"/>
        </w:rPr>
        <w:t xml:space="preserve">From the </w:t>
      </w:r>
      <w:r w:rsidRPr="002204BD">
        <w:rPr>
          <w:rFonts w:ascii="Book Antiqua" w:eastAsia="MS Mincho" w:hAnsi="Book Antiqua"/>
          <w:sz w:val="26"/>
        </w:rPr>
        <w:t>full</w:t>
      </w:r>
      <w:r>
        <w:rPr>
          <w:rFonts w:ascii="Book Antiqua" w:eastAsia="MS Mincho" w:hAnsi="Book Antiqua"/>
          <w:sz w:val="26"/>
        </w:rPr>
        <w:t xml:space="preserve">ness of her joy, she </w:t>
      </w:r>
      <w:r w:rsidRPr="00907C4E">
        <w:rPr>
          <w:rFonts w:ascii="Book Antiqua" w:eastAsia="MS Mincho" w:hAnsi="Book Antiqua"/>
          <w:sz w:val="26"/>
          <w:u w:val="single"/>
        </w:rPr>
        <w:t>cried</w:t>
      </w:r>
      <w:r>
        <w:rPr>
          <w:rFonts w:ascii="Book Antiqua" w:eastAsia="MS Mincho" w:hAnsi="Book Antiqua"/>
          <w:sz w:val="26"/>
        </w:rPr>
        <w:t xml:space="preserve"> out:</w:t>
      </w:r>
    </w:p>
    <w:p w14:paraId="161326AE" w14:textId="77777777" w:rsidR="008536F2" w:rsidRDefault="008536F2" w:rsidP="008536F2">
      <w:pPr>
        <w:pStyle w:val="PlainText"/>
        <w:rPr>
          <w:rFonts w:ascii="Book Antiqua" w:eastAsia="MS Mincho" w:hAnsi="Book Antiqua"/>
          <w:sz w:val="26"/>
        </w:rPr>
      </w:pPr>
      <w:r>
        <w:rPr>
          <w:rFonts w:ascii="Book Antiqua" w:eastAsia="MS Mincho" w:hAnsi="Book Antiqua"/>
          <w:sz w:val="26"/>
        </w:rPr>
        <w:t xml:space="preserve">“Rejoice with me, all ye </w:t>
      </w:r>
      <w:r w:rsidRPr="002204BD">
        <w:rPr>
          <w:rFonts w:ascii="Book Antiqua" w:eastAsia="MS Mincho" w:hAnsi="Book Antiqua"/>
          <w:sz w:val="26"/>
          <w:u w:val="single"/>
        </w:rPr>
        <w:t>tribes</w:t>
      </w:r>
      <w:r>
        <w:rPr>
          <w:rFonts w:ascii="Book Antiqua" w:eastAsia="MS Mincho" w:hAnsi="Book Antiqua"/>
          <w:sz w:val="26"/>
        </w:rPr>
        <w:t xml:space="preserve"> of </w:t>
      </w:r>
      <w:r w:rsidRPr="00907C4E">
        <w:rPr>
          <w:rFonts w:ascii="Book Antiqua" w:eastAsia="MS Mincho" w:hAnsi="Book Antiqua"/>
          <w:sz w:val="26"/>
          <w:u w:val="single"/>
        </w:rPr>
        <w:t>Is</w:t>
      </w:r>
      <w:r>
        <w:rPr>
          <w:rFonts w:ascii="Book Antiqua" w:eastAsia="MS Mincho" w:hAnsi="Book Antiqua"/>
          <w:sz w:val="26"/>
        </w:rPr>
        <w:t>rael,</w:t>
      </w:r>
    </w:p>
    <w:p w14:paraId="77BFAB76" w14:textId="77777777" w:rsidR="008536F2" w:rsidRDefault="008536F2" w:rsidP="008536F2">
      <w:pPr>
        <w:pStyle w:val="PlainText"/>
        <w:rPr>
          <w:rFonts w:ascii="Book Antiqua" w:eastAsia="MS Mincho" w:hAnsi="Book Antiqua"/>
          <w:sz w:val="26"/>
        </w:rPr>
      </w:pPr>
      <w:r>
        <w:rPr>
          <w:rFonts w:ascii="Book Antiqua" w:eastAsia="MS Mincho" w:hAnsi="Book Antiqua"/>
          <w:sz w:val="26"/>
        </w:rPr>
        <w:t xml:space="preserve">for I have conceived according to the will of </w:t>
      </w:r>
      <w:r w:rsidRPr="002204BD">
        <w:rPr>
          <w:rFonts w:ascii="Book Antiqua" w:eastAsia="MS Mincho" w:hAnsi="Book Antiqua"/>
          <w:sz w:val="26"/>
        </w:rPr>
        <w:t>God</w:t>
      </w:r>
      <w:r>
        <w:rPr>
          <w:rFonts w:ascii="Book Antiqua" w:eastAsia="MS Mincho" w:hAnsi="Book Antiqua"/>
          <w:sz w:val="26"/>
        </w:rPr>
        <w:t xml:space="preserve"> my </w:t>
      </w:r>
      <w:r w:rsidRPr="00907C4E">
        <w:rPr>
          <w:rFonts w:ascii="Book Antiqua" w:eastAsia="MS Mincho" w:hAnsi="Book Antiqua"/>
          <w:sz w:val="26"/>
          <w:u w:val="single"/>
        </w:rPr>
        <w:t>Sav</w:t>
      </w:r>
      <w:r>
        <w:rPr>
          <w:rFonts w:ascii="Book Antiqua" w:eastAsia="MS Mincho" w:hAnsi="Book Antiqua"/>
          <w:sz w:val="26"/>
        </w:rPr>
        <w:t>ior.</w:t>
      </w:r>
    </w:p>
    <w:p w14:paraId="0F21CE4C" w14:textId="77777777" w:rsidR="008536F2" w:rsidRDefault="008536F2" w:rsidP="008536F2">
      <w:pPr>
        <w:pStyle w:val="PlainText"/>
        <w:rPr>
          <w:rFonts w:ascii="Book Antiqua" w:eastAsia="MS Mincho" w:hAnsi="Book Antiqua"/>
          <w:sz w:val="26"/>
        </w:rPr>
      </w:pPr>
      <w:r>
        <w:rPr>
          <w:rFonts w:ascii="Book Antiqua" w:eastAsia="MS Mincho" w:hAnsi="Book Antiqua"/>
          <w:sz w:val="26"/>
        </w:rPr>
        <w:t xml:space="preserve">He has answered my prayer and </w:t>
      </w:r>
      <w:r w:rsidRPr="00907C4E">
        <w:rPr>
          <w:rFonts w:ascii="Book Antiqua" w:eastAsia="MS Mincho" w:hAnsi="Book Antiqua"/>
          <w:sz w:val="26"/>
          <w:u w:val="single"/>
        </w:rPr>
        <w:t>end</w:t>
      </w:r>
      <w:r>
        <w:rPr>
          <w:rFonts w:ascii="Book Antiqua" w:eastAsia="MS Mincho" w:hAnsi="Book Antiqua"/>
          <w:sz w:val="26"/>
        </w:rPr>
        <w:t>ed my shame,</w:t>
      </w:r>
    </w:p>
    <w:p w14:paraId="1EF3F9FA" w14:textId="77777777" w:rsidR="008536F2" w:rsidRDefault="008536F2" w:rsidP="008536F2">
      <w:pPr>
        <w:pStyle w:val="PlainText"/>
        <w:rPr>
          <w:rFonts w:ascii="Book Antiqua" w:eastAsia="MS Mincho" w:hAnsi="Book Antiqua"/>
          <w:sz w:val="26"/>
        </w:rPr>
      </w:pPr>
      <w:r>
        <w:rPr>
          <w:rFonts w:ascii="Book Antiqua" w:eastAsia="MS Mincho" w:hAnsi="Book Antiqua"/>
          <w:sz w:val="26"/>
        </w:rPr>
        <w:t xml:space="preserve">in fulfillment of His promise, He will heal the </w:t>
      </w:r>
      <w:r w:rsidRPr="00907C4E">
        <w:rPr>
          <w:rFonts w:ascii="Book Antiqua" w:eastAsia="MS Mincho" w:hAnsi="Book Antiqua"/>
          <w:sz w:val="26"/>
          <w:u w:val="single"/>
        </w:rPr>
        <w:t>pains</w:t>
      </w:r>
      <w:r>
        <w:rPr>
          <w:rFonts w:ascii="Book Antiqua" w:eastAsia="MS Mincho" w:hAnsi="Book Antiqua"/>
          <w:sz w:val="26"/>
        </w:rPr>
        <w:t xml:space="preserve"> of my </w:t>
      </w:r>
      <w:proofErr w:type="gramStart"/>
      <w:r>
        <w:rPr>
          <w:rFonts w:ascii="Book Antiqua" w:eastAsia="MS Mincho" w:hAnsi="Book Antiqua"/>
          <w:sz w:val="26"/>
        </w:rPr>
        <w:t>heart,/</w:t>
      </w:r>
      <w:proofErr w:type="gramEnd"/>
      <w:r>
        <w:rPr>
          <w:rFonts w:ascii="Book Antiqua" w:eastAsia="MS Mincho" w:hAnsi="Book Antiqua"/>
          <w:sz w:val="26"/>
        </w:rPr>
        <w:t>/</w:t>
      </w:r>
    </w:p>
    <w:p w14:paraId="10C9A06C" w14:textId="77777777" w:rsidR="008536F2" w:rsidRDefault="008536F2" w:rsidP="008536F2">
      <w:pPr>
        <w:pStyle w:val="PlainText"/>
        <w:rPr>
          <w:rFonts w:ascii="Book Antiqua" w:eastAsia="MS Mincho" w:hAnsi="Book Antiqua"/>
          <w:sz w:val="26"/>
        </w:rPr>
      </w:pPr>
      <w:r>
        <w:rPr>
          <w:rFonts w:ascii="Book Antiqua" w:eastAsia="MS Mincho" w:hAnsi="Book Antiqua"/>
          <w:sz w:val="26"/>
        </w:rPr>
        <w:t xml:space="preserve">through the pains of </w:t>
      </w:r>
      <w:r w:rsidRPr="00907C4E">
        <w:rPr>
          <w:rFonts w:ascii="Book Antiqua" w:eastAsia="MS Mincho" w:hAnsi="Book Antiqua"/>
          <w:sz w:val="26"/>
          <w:u w:val="single"/>
        </w:rPr>
        <w:t>child</w:t>
      </w:r>
      <w:r>
        <w:rPr>
          <w:rFonts w:ascii="Book Antiqua" w:eastAsia="MS Mincho" w:hAnsi="Book Antiqua"/>
          <w:sz w:val="26"/>
        </w:rPr>
        <w:t>-bearing.”</w:t>
      </w:r>
    </w:p>
    <w:p w14:paraId="221C1658" w14:textId="77777777" w:rsidR="008536F2" w:rsidRDefault="008536F2" w:rsidP="008536F2">
      <w:pPr>
        <w:rPr>
          <w:rFonts w:ascii="Book Antiqua" w:hAnsi="Book Antiqua"/>
          <w:sz w:val="26"/>
        </w:rPr>
      </w:pPr>
    </w:p>
    <w:p w14:paraId="2A91EFE8" w14:textId="77777777" w:rsidR="008536F2" w:rsidRDefault="008536F2" w:rsidP="008536F2">
      <w:pPr>
        <w:ind w:left="72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/>
          <w:iCs/>
          <w:sz w:val="26"/>
        </w:rPr>
        <w:t xml:space="preserve">v. (5) For Thy name’s sake have I waited for Thee, O Lord, my soul has waited for Thy word; my soul has hoped on the Lord. </w:t>
      </w:r>
    </w:p>
    <w:p w14:paraId="3BAD6B20" w14:textId="77777777" w:rsidR="008536F2" w:rsidRDefault="008536F2" w:rsidP="008536F2"/>
    <w:p w14:paraId="06F38E49" w14:textId="77777777" w:rsidR="008536F2" w:rsidRPr="00A72520" w:rsidRDefault="008536F2" w:rsidP="008536F2">
      <w:pPr>
        <w:rPr>
          <w:rFonts w:ascii="Book Antiqua" w:hAnsi="Book Antiqua"/>
          <w:color w:val="FF0000"/>
          <w:sz w:val="26"/>
        </w:rPr>
      </w:pPr>
      <w:r w:rsidRPr="00A72520">
        <w:rPr>
          <w:rFonts w:ascii="Book Antiqua" w:hAnsi="Book Antiqua"/>
          <w:color w:val="FF0000"/>
          <w:sz w:val="26"/>
        </w:rPr>
        <w:t>(Repeat: “The barren Anna leaped …”)</w:t>
      </w:r>
    </w:p>
    <w:p w14:paraId="48A629F6" w14:textId="77777777" w:rsidR="008536F2" w:rsidRDefault="008536F2" w:rsidP="008536F2">
      <w:pPr>
        <w:rPr>
          <w:rFonts w:ascii="Book Antiqua" w:hAnsi="Book Antiqua"/>
          <w:sz w:val="26"/>
        </w:rPr>
      </w:pPr>
    </w:p>
    <w:p w14:paraId="29A498FC" w14:textId="77777777" w:rsidR="008536F2" w:rsidRDefault="008536F2" w:rsidP="008536F2">
      <w:pPr>
        <w:ind w:left="720"/>
        <w:rPr>
          <w:rFonts w:ascii="Book Antiqua" w:hAnsi="Book Antiqua"/>
          <w:i/>
          <w:iCs/>
          <w:noProof/>
          <w:sz w:val="26"/>
        </w:rPr>
      </w:pPr>
      <w:r>
        <w:rPr>
          <w:rFonts w:ascii="Book Antiqua" w:hAnsi="Book Antiqua"/>
          <w:i/>
          <w:iCs/>
          <w:noProof/>
          <w:sz w:val="26"/>
        </w:rPr>
        <w:t xml:space="preserve">v. (4) From the morning watch until night, from the morning watch, let Israel hope on the Lord! </w:t>
      </w:r>
    </w:p>
    <w:p w14:paraId="2A8DD47D" w14:textId="77777777" w:rsidR="008536F2" w:rsidRDefault="008536F2" w:rsidP="008536F2">
      <w:pPr>
        <w:rPr>
          <w:rFonts w:ascii="Book Antiqua" w:hAnsi="Book Antiqua"/>
          <w:iCs/>
          <w:noProof/>
          <w:sz w:val="26"/>
        </w:rPr>
      </w:pPr>
    </w:p>
    <w:p w14:paraId="1E1D8A31" w14:textId="77777777" w:rsidR="008536F2" w:rsidRDefault="008536F2" w:rsidP="008536F2">
      <w:pPr>
        <w:pStyle w:val="PlainText"/>
        <w:rPr>
          <w:rFonts w:ascii="Book Antiqua" w:eastAsia="MS Mincho" w:hAnsi="Book Antiqua"/>
          <w:sz w:val="26"/>
        </w:rPr>
      </w:pPr>
      <w:r>
        <w:rPr>
          <w:rFonts w:ascii="Book Antiqua" w:eastAsia="MS Mincho" w:hAnsi="Book Antiqua"/>
          <w:sz w:val="26"/>
        </w:rPr>
        <w:t xml:space="preserve">He Who made waters gush </w:t>
      </w:r>
      <w:r w:rsidRPr="00907C4E">
        <w:rPr>
          <w:rFonts w:ascii="Book Antiqua" w:eastAsia="MS Mincho" w:hAnsi="Book Antiqua"/>
          <w:sz w:val="26"/>
          <w:u w:val="single"/>
        </w:rPr>
        <w:t>forth</w:t>
      </w:r>
      <w:r>
        <w:rPr>
          <w:rFonts w:ascii="Book Antiqua" w:eastAsia="MS Mincho" w:hAnsi="Book Antiqua"/>
          <w:sz w:val="26"/>
        </w:rPr>
        <w:t xml:space="preserve"> from the rock,</w:t>
      </w:r>
    </w:p>
    <w:p w14:paraId="6E4B37EA" w14:textId="77777777" w:rsidR="008536F2" w:rsidRDefault="008536F2" w:rsidP="008536F2">
      <w:pPr>
        <w:pStyle w:val="PlainText"/>
        <w:rPr>
          <w:rFonts w:ascii="Book Antiqua" w:eastAsia="MS Mincho" w:hAnsi="Book Antiqua"/>
          <w:sz w:val="26"/>
        </w:rPr>
      </w:pPr>
      <w:r>
        <w:rPr>
          <w:rFonts w:ascii="Book Antiqua" w:eastAsia="MS Mincho" w:hAnsi="Book Antiqua"/>
          <w:sz w:val="26"/>
        </w:rPr>
        <w:t xml:space="preserve">permitted thy womb to carry the ever-Virgin </w:t>
      </w:r>
      <w:r w:rsidRPr="00907C4E">
        <w:rPr>
          <w:rFonts w:ascii="Book Antiqua" w:eastAsia="MS Mincho" w:hAnsi="Book Antiqua"/>
          <w:sz w:val="26"/>
          <w:u w:val="single"/>
        </w:rPr>
        <w:t>Ma</w:t>
      </w:r>
      <w:r w:rsidRPr="009D7BD0">
        <w:rPr>
          <w:rFonts w:ascii="Book Antiqua" w:eastAsia="MS Mincho" w:hAnsi="Book Antiqua"/>
          <w:sz w:val="26"/>
        </w:rPr>
        <w:t>ry</w:t>
      </w:r>
      <w:r>
        <w:rPr>
          <w:rFonts w:ascii="Book Antiqua" w:eastAsia="MS Mincho" w:hAnsi="Book Antiqua"/>
          <w:sz w:val="26"/>
        </w:rPr>
        <w:t xml:space="preserve"> </w:t>
      </w:r>
    </w:p>
    <w:p w14:paraId="56ACFC19" w14:textId="77777777" w:rsidR="008536F2" w:rsidRDefault="008536F2" w:rsidP="008536F2">
      <w:pPr>
        <w:pStyle w:val="PlainText"/>
        <w:rPr>
          <w:rFonts w:ascii="Book Antiqua" w:eastAsia="MS Mincho" w:hAnsi="Book Antiqua"/>
          <w:sz w:val="26"/>
        </w:rPr>
      </w:pPr>
      <w:r>
        <w:rPr>
          <w:rFonts w:ascii="Book Antiqua" w:eastAsia="MS Mincho" w:hAnsi="Book Antiqua"/>
          <w:sz w:val="26"/>
        </w:rPr>
        <w:t xml:space="preserve">through </w:t>
      </w:r>
      <w:r w:rsidRPr="00907C4E">
        <w:rPr>
          <w:rFonts w:ascii="Book Antiqua" w:eastAsia="MS Mincho" w:hAnsi="Book Antiqua"/>
          <w:sz w:val="26"/>
          <w:u w:val="single"/>
        </w:rPr>
        <w:t>whom</w:t>
      </w:r>
      <w:r>
        <w:rPr>
          <w:rFonts w:ascii="Book Antiqua" w:eastAsia="MS Mincho" w:hAnsi="Book Antiqua"/>
          <w:sz w:val="26"/>
        </w:rPr>
        <w:t xml:space="preserve"> our sal</w:t>
      </w:r>
      <w:r w:rsidRPr="00907C4E">
        <w:rPr>
          <w:rFonts w:ascii="Book Antiqua" w:eastAsia="MS Mincho" w:hAnsi="Book Antiqua"/>
          <w:sz w:val="26"/>
          <w:u w:val="single"/>
        </w:rPr>
        <w:t>va</w:t>
      </w:r>
      <w:r>
        <w:rPr>
          <w:rFonts w:ascii="Book Antiqua" w:eastAsia="MS Mincho" w:hAnsi="Book Antiqua"/>
          <w:sz w:val="26"/>
        </w:rPr>
        <w:t xml:space="preserve">tion will come. </w:t>
      </w:r>
    </w:p>
    <w:p w14:paraId="45504118" w14:textId="77777777" w:rsidR="008536F2" w:rsidRDefault="008536F2" w:rsidP="008536F2">
      <w:pPr>
        <w:pStyle w:val="PlainText"/>
        <w:rPr>
          <w:rFonts w:ascii="Book Antiqua" w:eastAsia="MS Mincho" w:hAnsi="Book Antiqua"/>
          <w:sz w:val="26"/>
        </w:rPr>
      </w:pPr>
      <w:r>
        <w:rPr>
          <w:rFonts w:ascii="Book Antiqua" w:eastAsia="MS Mincho" w:hAnsi="Book Antiqua"/>
          <w:sz w:val="26"/>
        </w:rPr>
        <w:t xml:space="preserve">By this, thou </w:t>
      </w:r>
      <w:proofErr w:type="spellStart"/>
      <w:r>
        <w:rPr>
          <w:rFonts w:ascii="Book Antiqua" w:eastAsia="MS Mincho" w:hAnsi="Book Antiqua"/>
          <w:sz w:val="26"/>
        </w:rPr>
        <w:t>wast</w:t>
      </w:r>
      <w:proofErr w:type="spellEnd"/>
      <w:r>
        <w:rPr>
          <w:rFonts w:ascii="Book Antiqua" w:eastAsia="MS Mincho" w:hAnsi="Book Antiqua"/>
          <w:sz w:val="26"/>
        </w:rPr>
        <w:t xml:space="preserve"> de</w:t>
      </w:r>
      <w:r w:rsidRPr="00907C4E">
        <w:rPr>
          <w:rFonts w:ascii="Book Antiqua" w:eastAsia="MS Mincho" w:hAnsi="Book Antiqua"/>
          <w:sz w:val="26"/>
          <w:u w:val="single"/>
        </w:rPr>
        <w:t>liv</w:t>
      </w:r>
      <w:r>
        <w:rPr>
          <w:rFonts w:ascii="Book Antiqua" w:eastAsia="MS Mincho" w:hAnsi="Book Antiqua"/>
          <w:sz w:val="26"/>
        </w:rPr>
        <w:t>ered from shame;</w:t>
      </w:r>
    </w:p>
    <w:p w14:paraId="32DE12C8" w14:textId="77777777" w:rsidR="008536F2" w:rsidRDefault="008536F2" w:rsidP="008536F2">
      <w:pPr>
        <w:pStyle w:val="PlainText"/>
        <w:rPr>
          <w:rFonts w:ascii="Book Antiqua" w:eastAsia="MS Mincho" w:hAnsi="Book Antiqua"/>
          <w:sz w:val="26"/>
        </w:rPr>
      </w:pPr>
      <w:r>
        <w:rPr>
          <w:rFonts w:ascii="Book Antiqua" w:eastAsia="MS Mincho" w:hAnsi="Book Antiqua"/>
          <w:sz w:val="26"/>
        </w:rPr>
        <w:t xml:space="preserve">no longer wilt thou dwell on </w:t>
      </w:r>
      <w:r w:rsidRPr="00907C4E">
        <w:rPr>
          <w:rFonts w:ascii="Book Antiqua" w:eastAsia="MS Mincho" w:hAnsi="Book Antiqua"/>
          <w:sz w:val="26"/>
          <w:u w:val="single"/>
        </w:rPr>
        <w:t>earth</w:t>
      </w:r>
      <w:r>
        <w:rPr>
          <w:rFonts w:ascii="Book Antiqua" w:eastAsia="MS Mincho" w:hAnsi="Book Antiqua"/>
          <w:sz w:val="26"/>
        </w:rPr>
        <w:t xml:space="preserve"> as </w:t>
      </w:r>
      <w:r w:rsidRPr="00907C4E">
        <w:rPr>
          <w:rFonts w:ascii="Book Antiqua" w:eastAsia="MS Mincho" w:hAnsi="Book Antiqua"/>
          <w:sz w:val="26"/>
          <w:u w:val="single"/>
        </w:rPr>
        <w:t>bar</w:t>
      </w:r>
      <w:r>
        <w:rPr>
          <w:rFonts w:ascii="Book Antiqua" w:eastAsia="MS Mincho" w:hAnsi="Book Antiqua"/>
          <w:sz w:val="26"/>
        </w:rPr>
        <w:t xml:space="preserve">ren,  </w:t>
      </w:r>
    </w:p>
    <w:p w14:paraId="0C834D10" w14:textId="77777777" w:rsidR="008536F2" w:rsidRDefault="008536F2" w:rsidP="008536F2">
      <w:pPr>
        <w:pStyle w:val="PlainText"/>
        <w:rPr>
          <w:rFonts w:ascii="Book Antiqua" w:eastAsia="MS Mincho" w:hAnsi="Book Antiqua"/>
          <w:sz w:val="26"/>
        </w:rPr>
      </w:pPr>
      <w:r>
        <w:rPr>
          <w:rFonts w:ascii="Book Antiqua" w:eastAsia="MS Mincho" w:hAnsi="Book Antiqua"/>
          <w:sz w:val="26"/>
        </w:rPr>
        <w:t xml:space="preserve">for thou wilt bear the earth bringing forth the </w:t>
      </w:r>
      <w:r w:rsidRPr="00907C4E">
        <w:rPr>
          <w:rFonts w:ascii="Book Antiqua" w:eastAsia="MS Mincho" w:hAnsi="Book Antiqua"/>
          <w:sz w:val="26"/>
          <w:u w:val="single"/>
        </w:rPr>
        <w:t>Tree</w:t>
      </w:r>
      <w:r>
        <w:rPr>
          <w:rFonts w:ascii="Book Antiqua" w:eastAsia="MS Mincho" w:hAnsi="Book Antiqua"/>
          <w:sz w:val="26"/>
        </w:rPr>
        <w:t xml:space="preserve"> of Life.</w:t>
      </w:r>
    </w:p>
    <w:p w14:paraId="24302074" w14:textId="77777777" w:rsidR="008536F2" w:rsidRDefault="008536F2" w:rsidP="008536F2">
      <w:pPr>
        <w:pStyle w:val="PlainText"/>
        <w:rPr>
          <w:rFonts w:ascii="Book Antiqua" w:eastAsia="MS Mincho" w:hAnsi="Book Antiqua"/>
          <w:sz w:val="26"/>
        </w:rPr>
      </w:pPr>
      <w:r>
        <w:rPr>
          <w:rFonts w:ascii="Book Antiqua" w:eastAsia="MS Mincho" w:hAnsi="Book Antiqua"/>
          <w:sz w:val="26"/>
        </w:rPr>
        <w:t xml:space="preserve">According to His will, He has delivered the human </w:t>
      </w:r>
      <w:r w:rsidRPr="00907C4E">
        <w:rPr>
          <w:rFonts w:ascii="Book Antiqua" w:eastAsia="MS Mincho" w:hAnsi="Book Antiqua"/>
          <w:sz w:val="26"/>
          <w:u w:val="single"/>
        </w:rPr>
        <w:t>race</w:t>
      </w:r>
      <w:r>
        <w:rPr>
          <w:rFonts w:ascii="Book Antiqua" w:eastAsia="MS Mincho" w:hAnsi="Book Antiqua"/>
          <w:sz w:val="26"/>
        </w:rPr>
        <w:t xml:space="preserve"> from all shame,</w:t>
      </w:r>
    </w:p>
    <w:p w14:paraId="6559BA1C" w14:textId="77777777" w:rsidR="008536F2" w:rsidRDefault="008536F2" w:rsidP="008536F2">
      <w:pPr>
        <w:pStyle w:val="PlainText"/>
        <w:rPr>
          <w:rFonts w:ascii="Book Antiqua" w:eastAsia="MS Mincho" w:hAnsi="Book Antiqua"/>
          <w:sz w:val="26"/>
        </w:rPr>
      </w:pPr>
      <w:r>
        <w:rPr>
          <w:rFonts w:ascii="Book Antiqua" w:eastAsia="MS Mincho" w:hAnsi="Book Antiqua"/>
          <w:sz w:val="26"/>
        </w:rPr>
        <w:t xml:space="preserve">by taking on our human </w:t>
      </w:r>
      <w:r w:rsidRPr="00907C4E">
        <w:rPr>
          <w:rFonts w:ascii="Book Antiqua" w:eastAsia="MS Mincho" w:hAnsi="Book Antiqua"/>
          <w:sz w:val="26"/>
          <w:u w:val="single"/>
        </w:rPr>
        <w:t>form</w:t>
      </w:r>
      <w:r>
        <w:rPr>
          <w:rFonts w:ascii="Book Antiqua" w:eastAsia="MS Mincho" w:hAnsi="Book Antiqua"/>
          <w:sz w:val="26"/>
        </w:rPr>
        <w:t xml:space="preserve"> and be</w:t>
      </w:r>
      <w:r w:rsidRPr="00907C4E">
        <w:rPr>
          <w:rFonts w:ascii="Book Antiqua" w:eastAsia="MS Mincho" w:hAnsi="Book Antiqua"/>
          <w:sz w:val="26"/>
          <w:u w:val="single"/>
        </w:rPr>
        <w:t>com</w:t>
      </w:r>
      <w:r>
        <w:rPr>
          <w:rFonts w:ascii="Book Antiqua" w:eastAsia="MS Mincho" w:hAnsi="Book Antiqua"/>
          <w:sz w:val="26"/>
        </w:rPr>
        <w:t xml:space="preserve">ing </w:t>
      </w:r>
      <w:proofErr w:type="gramStart"/>
      <w:r>
        <w:rPr>
          <w:rFonts w:ascii="Book Antiqua" w:eastAsia="MS Mincho" w:hAnsi="Book Antiqua"/>
          <w:sz w:val="26"/>
        </w:rPr>
        <w:t>man,/</w:t>
      </w:r>
      <w:proofErr w:type="gramEnd"/>
      <w:r>
        <w:rPr>
          <w:rFonts w:ascii="Book Antiqua" w:eastAsia="MS Mincho" w:hAnsi="Book Antiqua"/>
          <w:sz w:val="26"/>
        </w:rPr>
        <w:t>/</w:t>
      </w:r>
    </w:p>
    <w:p w14:paraId="3E45B850" w14:textId="77777777" w:rsidR="008536F2" w:rsidRDefault="008536F2" w:rsidP="008536F2">
      <w:pPr>
        <w:pStyle w:val="PlainText"/>
        <w:rPr>
          <w:rFonts w:ascii="Book Antiqua" w:eastAsia="MS Mincho" w:hAnsi="Book Antiqua"/>
          <w:sz w:val="26"/>
        </w:rPr>
      </w:pPr>
      <w:r>
        <w:rPr>
          <w:rFonts w:ascii="Book Antiqua" w:eastAsia="MS Mincho" w:hAnsi="Book Antiqua"/>
          <w:sz w:val="26"/>
        </w:rPr>
        <w:t xml:space="preserve">for He is rich in </w:t>
      </w:r>
      <w:r w:rsidRPr="00907C4E">
        <w:rPr>
          <w:rFonts w:ascii="Book Antiqua" w:eastAsia="MS Mincho" w:hAnsi="Book Antiqua"/>
          <w:sz w:val="26"/>
          <w:u w:val="single"/>
        </w:rPr>
        <w:t>mer</w:t>
      </w:r>
      <w:r>
        <w:rPr>
          <w:rFonts w:ascii="Book Antiqua" w:eastAsia="MS Mincho" w:hAnsi="Book Antiqua"/>
          <w:sz w:val="26"/>
        </w:rPr>
        <w:t>cy.</w:t>
      </w:r>
    </w:p>
    <w:p w14:paraId="13BC9D5F" w14:textId="77777777" w:rsidR="008536F2" w:rsidRDefault="008536F2" w:rsidP="008536F2">
      <w:pPr>
        <w:rPr>
          <w:rFonts w:ascii="Book Antiqua" w:hAnsi="Book Antiqua"/>
          <w:i/>
          <w:iCs/>
          <w:noProof/>
          <w:sz w:val="26"/>
        </w:rPr>
      </w:pPr>
      <w:r>
        <w:rPr>
          <w:rFonts w:ascii="Book Antiqua" w:hAnsi="Book Antiqua"/>
          <w:sz w:val="26"/>
        </w:rPr>
        <w:t xml:space="preserve">                                     </w:t>
      </w:r>
    </w:p>
    <w:p w14:paraId="45EE03DA" w14:textId="77777777" w:rsidR="008536F2" w:rsidRDefault="008536F2" w:rsidP="008536F2">
      <w:pPr>
        <w:ind w:left="72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/>
          <w:iCs/>
          <w:sz w:val="26"/>
        </w:rPr>
        <w:t>v. (3) For with the Lord there is mercy and with Him is plenteous redemption, and He will deliver Israel from all his iniquities.</w:t>
      </w:r>
    </w:p>
    <w:p w14:paraId="5716A0D4" w14:textId="77777777" w:rsidR="008536F2" w:rsidRDefault="008536F2" w:rsidP="008536F2">
      <w:pPr>
        <w:rPr>
          <w:rFonts w:ascii="Book Antiqua" w:hAnsi="Book Antiqua"/>
          <w:sz w:val="26"/>
        </w:rPr>
      </w:pPr>
    </w:p>
    <w:p w14:paraId="1A24CEAB" w14:textId="77777777" w:rsidR="008536F2" w:rsidRPr="00346147" w:rsidRDefault="008536F2" w:rsidP="008536F2">
      <w:pPr>
        <w:rPr>
          <w:rFonts w:ascii="Book Antiqua" w:hAnsi="Book Antiqua"/>
          <w:color w:val="FF0000"/>
          <w:sz w:val="26"/>
        </w:rPr>
      </w:pPr>
      <w:r w:rsidRPr="00346147">
        <w:rPr>
          <w:rFonts w:ascii="Book Antiqua" w:hAnsi="Book Antiqua"/>
          <w:color w:val="FF0000"/>
          <w:sz w:val="26"/>
        </w:rPr>
        <w:t>(Repeat: “He Who made waters gush forth … “)</w:t>
      </w:r>
    </w:p>
    <w:p w14:paraId="11192DF2" w14:textId="77777777" w:rsidR="008536F2" w:rsidRPr="00B51336" w:rsidRDefault="008536F2" w:rsidP="008536F2"/>
    <w:p w14:paraId="0E045CC2" w14:textId="77777777" w:rsidR="008536F2" w:rsidRDefault="008536F2" w:rsidP="008536F2">
      <w:pPr>
        <w:ind w:firstLine="720"/>
        <w:rPr>
          <w:rFonts w:ascii="Book Antiqua" w:hAnsi="Book Antiqua"/>
          <w:i/>
          <w:iCs/>
          <w:sz w:val="26"/>
        </w:rPr>
      </w:pPr>
      <w:r w:rsidRPr="00AE48F7">
        <w:rPr>
          <w:rFonts w:ascii="Book Antiqua" w:hAnsi="Book Antiqua"/>
          <w:i/>
          <w:iCs/>
          <w:sz w:val="26"/>
        </w:rPr>
        <w:t>v. (2</w:t>
      </w:r>
      <w:r>
        <w:rPr>
          <w:rFonts w:ascii="Book Antiqua" w:hAnsi="Book Antiqua"/>
          <w:i/>
          <w:iCs/>
          <w:sz w:val="26"/>
        </w:rPr>
        <w:t>) Praise the Lord, all nations!</w:t>
      </w:r>
      <w:r w:rsidRPr="00AE48F7">
        <w:rPr>
          <w:rFonts w:ascii="Book Antiqua" w:hAnsi="Book Antiqua"/>
          <w:i/>
          <w:iCs/>
          <w:sz w:val="26"/>
        </w:rPr>
        <w:t xml:space="preserve"> Praise Him, all peoples!</w:t>
      </w:r>
    </w:p>
    <w:p w14:paraId="586728A9" w14:textId="77777777" w:rsidR="008536F2" w:rsidRPr="00AE48F7" w:rsidRDefault="008536F2" w:rsidP="008536F2">
      <w:pPr>
        <w:ind w:firstLine="720"/>
        <w:rPr>
          <w:rFonts w:ascii="Book Antiqua" w:hAnsi="Book Antiqua"/>
          <w:i/>
          <w:iCs/>
          <w:sz w:val="26"/>
        </w:rPr>
      </w:pPr>
    </w:p>
    <w:p w14:paraId="088FBF5A" w14:textId="77777777" w:rsidR="008536F2" w:rsidRDefault="008536F2" w:rsidP="008536F2">
      <w:pPr>
        <w:pStyle w:val="PlainText"/>
        <w:outlineLvl w:val="0"/>
        <w:rPr>
          <w:rFonts w:ascii="Book Antiqua" w:eastAsia="MS Mincho" w:hAnsi="Book Antiqua"/>
          <w:sz w:val="26"/>
        </w:rPr>
      </w:pPr>
      <w:r>
        <w:rPr>
          <w:rFonts w:ascii="Book Antiqua" w:eastAsia="MS Mincho" w:hAnsi="Book Antiqua"/>
          <w:sz w:val="26"/>
        </w:rPr>
        <w:t xml:space="preserve">Behold, the promises of the </w:t>
      </w:r>
      <w:r w:rsidRPr="00907C4E">
        <w:rPr>
          <w:rFonts w:ascii="Book Antiqua" w:eastAsia="MS Mincho" w:hAnsi="Book Antiqua"/>
          <w:sz w:val="26"/>
          <w:u w:val="single"/>
        </w:rPr>
        <w:t>Proph</w:t>
      </w:r>
      <w:r>
        <w:rPr>
          <w:rFonts w:ascii="Book Antiqua" w:eastAsia="MS Mincho" w:hAnsi="Book Antiqua"/>
          <w:sz w:val="26"/>
        </w:rPr>
        <w:t>ets are fulfilled.</w:t>
      </w:r>
    </w:p>
    <w:p w14:paraId="0DAC9F03" w14:textId="77777777" w:rsidR="008536F2" w:rsidRDefault="008536F2" w:rsidP="008536F2">
      <w:pPr>
        <w:pStyle w:val="PlainText"/>
        <w:rPr>
          <w:rFonts w:ascii="Book Antiqua" w:eastAsia="MS Mincho" w:hAnsi="Book Antiqua"/>
          <w:sz w:val="26"/>
        </w:rPr>
      </w:pPr>
      <w:r>
        <w:rPr>
          <w:rFonts w:ascii="Book Antiqua" w:eastAsia="MS Mincho" w:hAnsi="Book Antiqua"/>
          <w:sz w:val="26"/>
        </w:rPr>
        <w:t xml:space="preserve">The holy mountain is </w:t>
      </w:r>
      <w:r w:rsidRPr="00907C4E">
        <w:rPr>
          <w:rFonts w:ascii="Book Antiqua" w:eastAsia="MS Mincho" w:hAnsi="Book Antiqua"/>
          <w:sz w:val="26"/>
          <w:u w:val="single"/>
        </w:rPr>
        <w:t>plant</w:t>
      </w:r>
      <w:r>
        <w:rPr>
          <w:rFonts w:ascii="Book Antiqua" w:eastAsia="MS Mincho" w:hAnsi="Book Antiqua"/>
          <w:sz w:val="26"/>
        </w:rPr>
        <w:t>ed in the womb.</w:t>
      </w:r>
    </w:p>
    <w:p w14:paraId="325CFC39" w14:textId="77777777" w:rsidR="008536F2" w:rsidRDefault="008536F2" w:rsidP="008536F2">
      <w:pPr>
        <w:pStyle w:val="PlainText"/>
        <w:rPr>
          <w:rFonts w:ascii="Book Antiqua" w:eastAsia="MS Mincho" w:hAnsi="Book Antiqua"/>
          <w:sz w:val="26"/>
        </w:rPr>
      </w:pPr>
      <w:r>
        <w:rPr>
          <w:rFonts w:ascii="Book Antiqua" w:eastAsia="MS Mincho" w:hAnsi="Book Antiqua"/>
          <w:sz w:val="26"/>
        </w:rPr>
        <w:t xml:space="preserve">The divine </w:t>
      </w:r>
      <w:r w:rsidRPr="00907C4E">
        <w:rPr>
          <w:rFonts w:ascii="Book Antiqua" w:eastAsia="MS Mincho" w:hAnsi="Book Antiqua"/>
          <w:sz w:val="26"/>
          <w:u w:val="single"/>
        </w:rPr>
        <w:t>lad</w:t>
      </w:r>
      <w:r>
        <w:rPr>
          <w:rFonts w:ascii="Book Antiqua" w:eastAsia="MS Mincho" w:hAnsi="Book Antiqua"/>
          <w:sz w:val="26"/>
        </w:rPr>
        <w:t xml:space="preserve">der is set up, the great throne of the King is </w:t>
      </w:r>
      <w:r w:rsidRPr="00907C4E">
        <w:rPr>
          <w:rFonts w:ascii="Book Antiqua" w:eastAsia="MS Mincho" w:hAnsi="Book Antiqua"/>
          <w:sz w:val="26"/>
          <w:u w:val="single"/>
        </w:rPr>
        <w:t>rea</w:t>
      </w:r>
      <w:r w:rsidRPr="009D7BD0">
        <w:rPr>
          <w:rFonts w:ascii="Book Antiqua" w:eastAsia="MS Mincho" w:hAnsi="Book Antiqua"/>
          <w:sz w:val="26"/>
        </w:rPr>
        <w:t>dy</w:t>
      </w:r>
      <w:r>
        <w:rPr>
          <w:rFonts w:ascii="Book Antiqua" w:eastAsia="MS Mincho" w:hAnsi="Book Antiqua"/>
          <w:sz w:val="26"/>
        </w:rPr>
        <w:t>.</w:t>
      </w:r>
    </w:p>
    <w:p w14:paraId="3444F126" w14:textId="77777777" w:rsidR="008536F2" w:rsidRDefault="008536F2" w:rsidP="008536F2">
      <w:pPr>
        <w:pStyle w:val="PlainText"/>
        <w:rPr>
          <w:rFonts w:ascii="Book Antiqua" w:eastAsia="MS Mincho" w:hAnsi="Book Antiqua"/>
          <w:sz w:val="26"/>
        </w:rPr>
      </w:pPr>
      <w:r>
        <w:rPr>
          <w:rFonts w:ascii="Book Antiqua" w:eastAsia="MS Mincho" w:hAnsi="Book Antiqua"/>
          <w:sz w:val="26"/>
        </w:rPr>
        <w:t xml:space="preserve">The place for the Lord's </w:t>
      </w:r>
      <w:r w:rsidRPr="00907C4E">
        <w:rPr>
          <w:rFonts w:ascii="Book Antiqua" w:eastAsia="MS Mincho" w:hAnsi="Book Antiqua"/>
          <w:sz w:val="26"/>
          <w:u w:val="single"/>
        </w:rPr>
        <w:t>pas</w:t>
      </w:r>
      <w:r>
        <w:rPr>
          <w:rFonts w:ascii="Book Antiqua" w:eastAsia="MS Mincho" w:hAnsi="Book Antiqua"/>
          <w:sz w:val="26"/>
        </w:rPr>
        <w:t>sage is prepared.</w:t>
      </w:r>
    </w:p>
    <w:p w14:paraId="53E3FB7F" w14:textId="77777777" w:rsidR="008536F2" w:rsidRDefault="008536F2" w:rsidP="008536F2">
      <w:pPr>
        <w:pStyle w:val="PlainText"/>
        <w:rPr>
          <w:rFonts w:ascii="Book Antiqua" w:eastAsia="MS Mincho" w:hAnsi="Book Antiqua"/>
          <w:sz w:val="26"/>
        </w:rPr>
      </w:pPr>
      <w:r>
        <w:rPr>
          <w:rFonts w:ascii="Book Antiqua" w:eastAsia="MS Mincho" w:hAnsi="Book Antiqua"/>
          <w:sz w:val="26"/>
        </w:rPr>
        <w:t>The dry bush, which the fire could not con</w:t>
      </w:r>
      <w:r w:rsidRPr="007726E2">
        <w:rPr>
          <w:rFonts w:ascii="Book Antiqua" w:eastAsia="MS Mincho" w:hAnsi="Book Antiqua"/>
          <w:sz w:val="26"/>
          <w:u w:val="single"/>
        </w:rPr>
        <w:t>sume</w:t>
      </w:r>
      <w:r>
        <w:rPr>
          <w:rFonts w:ascii="Book Antiqua" w:eastAsia="MS Mincho" w:hAnsi="Book Antiqua"/>
          <w:sz w:val="26"/>
        </w:rPr>
        <w:t xml:space="preserve">, is </w:t>
      </w:r>
      <w:r w:rsidRPr="007726E2">
        <w:rPr>
          <w:rFonts w:ascii="Book Antiqua" w:eastAsia="MS Mincho" w:hAnsi="Book Antiqua"/>
          <w:sz w:val="26"/>
          <w:u w:val="single"/>
        </w:rPr>
        <w:t>blos</w:t>
      </w:r>
      <w:r>
        <w:rPr>
          <w:rFonts w:ascii="Book Antiqua" w:eastAsia="MS Mincho" w:hAnsi="Book Antiqua"/>
          <w:sz w:val="26"/>
        </w:rPr>
        <w:t>soming.</w:t>
      </w:r>
    </w:p>
    <w:p w14:paraId="6C3415EB" w14:textId="77777777" w:rsidR="008536F2" w:rsidRDefault="008536F2" w:rsidP="008536F2">
      <w:pPr>
        <w:pStyle w:val="PlainText"/>
        <w:rPr>
          <w:rFonts w:ascii="Book Antiqua" w:eastAsia="MS Mincho" w:hAnsi="Book Antiqua"/>
          <w:sz w:val="26"/>
        </w:rPr>
      </w:pPr>
      <w:r>
        <w:rPr>
          <w:rFonts w:ascii="Book Antiqua" w:eastAsia="MS Mincho" w:hAnsi="Book Antiqua"/>
          <w:sz w:val="26"/>
        </w:rPr>
        <w:t xml:space="preserve">The treasury of grace is an abundant flow of </w:t>
      </w:r>
      <w:r w:rsidRPr="007726E2">
        <w:rPr>
          <w:rFonts w:ascii="Book Antiqua" w:eastAsia="MS Mincho" w:hAnsi="Book Antiqua"/>
          <w:sz w:val="26"/>
          <w:u w:val="single"/>
        </w:rPr>
        <w:t>bless</w:t>
      </w:r>
      <w:r>
        <w:rPr>
          <w:rFonts w:ascii="Book Antiqua" w:eastAsia="MS Mincho" w:hAnsi="Book Antiqua"/>
          <w:sz w:val="26"/>
        </w:rPr>
        <w:t xml:space="preserve">ing </w:t>
      </w:r>
    </w:p>
    <w:p w14:paraId="2539CFF5" w14:textId="77777777" w:rsidR="008536F2" w:rsidRDefault="008536F2" w:rsidP="008536F2">
      <w:pPr>
        <w:pStyle w:val="PlainText"/>
        <w:rPr>
          <w:rFonts w:ascii="Book Antiqua" w:eastAsia="MS Mincho" w:hAnsi="Book Antiqua"/>
          <w:sz w:val="26"/>
        </w:rPr>
      </w:pPr>
      <w:r>
        <w:rPr>
          <w:rFonts w:ascii="Book Antiqua" w:eastAsia="MS Mincho" w:hAnsi="Book Antiqua"/>
          <w:sz w:val="26"/>
        </w:rPr>
        <w:t xml:space="preserve">which heals the barrenness of </w:t>
      </w:r>
      <w:proofErr w:type="gramStart"/>
      <w:r w:rsidRPr="007726E2">
        <w:rPr>
          <w:rFonts w:ascii="Book Antiqua" w:eastAsia="MS Mincho" w:hAnsi="Book Antiqua"/>
          <w:sz w:val="26"/>
          <w:u w:val="single"/>
        </w:rPr>
        <w:t>An</w:t>
      </w:r>
      <w:r>
        <w:rPr>
          <w:rFonts w:ascii="Book Antiqua" w:eastAsia="MS Mincho" w:hAnsi="Book Antiqua"/>
          <w:sz w:val="26"/>
        </w:rPr>
        <w:t>na,/</w:t>
      </w:r>
      <w:proofErr w:type="gramEnd"/>
      <w:r>
        <w:rPr>
          <w:rFonts w:ascii="Book Antiqua" w:eastAsia="MS Mincho" w:hAnsi="Book Antiqua"/>
          <w:sz w:val="26"/>
        </w:rPr>
        <w:t>/</w:t>
      </w:r>
    </w:p>
    <w:p w14:paraId="35EBBFF3" w14:textId="77777777" w:rsidR="008536F2" w:rsidRDefault="008536F2" w:rsidP="008536F2">
      <w:pPr>
        <w:pStyle w:val="PlainText"/>
        <w:rPr>
          <w:rFonts w:ascii="Book Antiqua" w:eastAsia="MS Mincho" w:hAnsi="Book Antiqua"/>
          <w:sz w:val="26"/>
        </w:rPr>
      </w:pPr>
      <w:r>
        <w:rPr>
          <w:rFonts w:ascii="Book Antiqua" w:eastAsia="MS Mincho" w:hAnsi="Book Antiqua"/>
          <w:sz w:val="26"/>
        </w:rPr>
        <w:t xml:space="preserve">whom we </w:t>
      </w:r>
      <w:r w:rsidRPr="007726E2">
        <w:rPr>
          <w:rFonts w:ascii="Book Antiqua" w:eastAsia="MS Mincho" w:hAnsi="Book Antiqua"/>
          <w:sz w:val="26"/>
          <w:u w:val="single"/>
        </w:rPr>
        <w:t>glo</w:t>
      </w:r>
      <w:r>
        <w:rPr>
          <w:rFonts w:ascii="Book Antiqua" w:eastAsia="MS Mincho" w:hAnsi="Book Antiqua"/>
          <w:sz w:val="26"/>
        </w:rPr>
        <w:t>rify with faith.</w:t>
      </w:r>
    </w:p>
    <w:p w14:paraId="302F8DDE" w14:textId="77777777" w:rsidR="008536F2" w:rsidRPr="000C6847" w:rsidRDefault="008536F2" w:rsidP="008536F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                                 </w:t>
      </w:r>
    </w:p>
    <w:p w14:paraId="2B624728" w14:textId="77777777" w:rsidR="008536F2" w:rsidRPr="00AE48F7" w:rsidRDefault="008536F2" w:rsidP="008536F2">
      <w:pPr>
        <w:ind w:left="720"/>
        <w:rPr>
          <w:rFonts w:ascii="Book Antiqua" w:hAnsi="Book Antiqua"/>
          <w:i/>
          <w:iCs/>
          <w:sz w:val="26"/>
        </w:rPr>
      </w:pPr>
      <w:r w:rsidRPr="00AE48F7">
        <w:rPr>
          <w:rFonts w:ascii="Book Antiqua" w:hAnsi="Book Antiqua"/>
          <w:i/>
          <w:iCs/>
          <w:sz w:val="26"/>
        </w:rPr>
        <w:t xml:space="preserve">v. (1) For His mercy is abundant towards us; and the truth of the Lord </w:t>
      </w:r>
      <w:proofErr w:type="spellStart"/>
      <w:r w:rsidRPr="00AE48F7">
        <w:rPr>
          <w:rFonts w:ascii="Book Antiqua" w:hAnsi="Book Antiqua"/>
          <w:i/>
          <w:iCs/>
          <w:sz w:val="26"/>
        </w:rPr>
        <w:t>endure</w:t>
      </w:r>
      <w:r>
        <w:rPr>
          <w:rFonts w:ascii="Book Antiqua" w:hAnsi="Book Antiqua"/>
          <w:i/>
          <w:iCs/>
          <w:sz w:val="26"/>
        </w:rPr>
        <w:t>th</w:t>
      </w:r>
      <w:proofErr w:type="spellEnd"/>
      <w:r w:rsidRPr="00AE48F7">
        <w:rPr>
          <w:rFonts w:ascii="Book Antiqua" w:hAnsi="Book Antiqua"/>
          <w:i/>
          <w:iCs/>
          <w:sz w:val="26"/>
        </w:rPr>
        <w:t xml:space="preserve"> </w:t>
      </w:r>
      <w:proofErr w:type="spellStart"/>
      <w:r w:rsidRPr="00AE48F7">
        <w:rPr>
          <w:rFonts w:ascii="Book Antiqua" w:hAnsi="Book Antiqua"/>
          <w:i/>
          <w:iCs/>
          <w:sz w:val="26"/>
        </w:rPr>
        <w:t>for ever</w:t>
      </w:r>
      <w:proofErr w:type="spellEnd"/>
      <w:r w:rsidRPr="00AE48F7">
        <w:rPr>
          <w:rFonts w:ascii="Book Antiqua" w:hAnsi="Book Antiqua"/>
          <w:i/>
          <w:iCs/>
          <w:sz w:val="26"/>
        </w:rPr>
        <w:t xml:space="preserve">. </w:t>
      </w:r>
    </w:p>
    <w:p w14:paraId="74508446" w14:textId="77777777" w:rsidR="008536F2" w:rsidRDefault="008536F2" w:rsidP="008536F2">
      <w:pPr>
        <w:rPr>
          <w:rFonts w:ascii="Book Antiqua" w:hAnsi="Book Antiqua"/>
          <w:iCs/>
        </w:rPr>
      </w:pPr>
    </w:p>
    <w:p w14:paraId="4FEF5ADA" w14:textId="77777777" w:rsidR="008536F2" w:rsidRPr="004D51AD" w:rsidRDefault="008536F2" w:rsidP="008536F2">
      <w:pPr>
        <w:rPr>
          <w:rFonts w:ascii="Book Antiqua" w:hAnsi="Book Antiqua"/>
          <w:color w:val="FF0000"/>
          <w:sz w:val="26"/>
        </w:rPr>
      </w:pPr>
      <w:r>
        <w:rPr>
          <w:rFonts w:ascii="Book Antiqua" w:hAnsi="Book Antiqua"/>
          <w:color w:val="FF0000"/>
          <w:sz w:val="26"/>
        </w:rPr>
        <w:t>(</w:t>
      </w:r>
      <w:r w:rsidRPr="00346147">
        <w:rPr>
          <w:rFonts w:ascii="Book Antiqua" w:hAnsi="Book Antiqua"/>
          <w:color w:val="FF0000"/>
          <w:sz w:val="26"/>
        </w:rPr>
        <w:t xml:space="preserve">Repeat: </w:t>
      </w:r>
      <w:r>
        <w:rPr>
          <w:rFonts w:ascii="Book Antiqua" w:hAnsi="Book Antiqua"/>
          <w:color w:val="FF0000"/>
          <w:sz w:val="26"/>
        </w:rPr>
        <w:t>“Behold, t</w:t>
      </w:r>
      <w:r w:rsidRPr="004D51AD">
        <w:rPr>
          <w:rFonts w:ascii="Book Antiqua" w:hAnsi="Book Antiqua"/>
          <w:color w:val="FF0000"/>
          <w:sz w:val="26"/>
        </w:rPr>
        <w:t>he promises of the Prophets … “)</w:t>
      </w:r>
    </w:p>
    <w:p w14:paraId="2C7D4CEA" w14:textId="77777777" w:rsidR="008536F2" w:rsidRDefault="008536F2" w:rsidP="008536F2">
      <w:pPr>
        <w:rPr>
          <w:rFonts w:ascii="Book Antiqua" w:hAnsi="Book Antiqua"/>
          <w:iCs/>
        </w:rPr>
      </w:pPr>
    </w:p>
    <w:p w14:paraId="5DFC802D" w14:textId="77777777" w:rsidR="008536F2" w:rsidRDefault="008536F2" w:rsidP="008536F2">
      <w:pPr>
        <w:rPr>
          <w:rFonts w:ascii="Book Antiqua" w:hAnsi="Book Antiqua"/>
          <w:iCs/>
        </w:rPr>
      </w:pPr>
    </w:p>
    <w:p w14:paraId="3ACE3004" w14:textId="77777777" w:rsidR="008536F2" w:rsidRDefault="008536F2" w:rsidP="008536F2">
      <w:pPr>
        <w:rPr>
          <w:rFonts w:ascii="Book Antiqua" w:hAnsi="Book Antiqua"/>
          <w:iCs/>
        </w:rPr>
      </w:pPr>
    </w:p>
    <w:p w14:paraId="1314D1FD" w14:textId="77777777" w:rsidR="008536F2" w:rsidRDefault="008536F2" w:rsidP="008536F2">
      <w:pPr>
        <w:rPr>
          <w:rFonts w:ascii="Book Antiqua" w:hAnsi="Book Antiqua"/>
          <w:iCs/>
        </w:rPr>
      </w:pPr>
    </w:p>
    <w:p w14:paraId="20C883CB" w14:textId="77777777" w:rsidR="008536F2" w:rsidRDefault="008536F2" w:rsidP="008536F2">
      <w:pPr>
        <w:rPr>
          <w:rFonts w:ascii="Book Antiqua" w:hAnsi="Book Antiqua"/>
          <w:iCs/>
        </w:rPr>
      </w:pPr>
    </w:p>
    <w:p w14:paraId="4774D504" w14:textId="77777777" w:rsidR="008536F2" w:rsidRDefault="008536F2" w:rsidP="008536F2">
      <w:pPr>
        <w:rPr>
          <w:rFonts w:ascii="Book Antiqua" w:hAnsi="Book Antiqua"/>
          <w:iCs/>
        </w:rPr>
      </w:pPr>
    </w:p>
    <w:p w14:paraId="681CE539" w14:textId="77777777" w:rsidR="008536F2" w:rsidRDefault="008536F2" w:rsidP="008536F2">
      <w:pPr>
        <w:rPr>
          <w:rFonts w:ascii="Book Antiqua" w:hAnsi="Book Antiqua"/>
          <w:iCs/>
        </w:rPr>
      </w:pPr>
    </w:p>
    <w:p w14:paraId="3792B5B1" w14:textId="77777777" w:rsidR="008536F2" w:rsidRDefault="008536F2" w:rsidP="008536F2">
      <w:pPr>
        <w:rPr>
          <w:rFonts w:ascii="Book Antiqua" w:hAnsi="Book Antiqua"/>
          <w:iCs/>
        </w:rPr>
      </w:pPr>
    </w:p>
    <w:p w14:paraId="1251160E" w14:textId="77777777" w:rsidR="008536F2" w:rsidRDefault="008536F2" w:rsidP="008536F2">
      <w:pPr>
        <w:rPr>
          <w:rFonts w:ascii="Book Antiqua" w:hAnsi="Book Antiqua"/>
          <w:iCs/>
        </w:rPr>
      </w:pPr>
    </w:p>
    <w:p w14:paraId="4BC7C6E4" w14:textId="77777777" w:rsidR="008536F2" w:rsidRDefault="008536F2" w:rsidP="008536F2">
      <w:pPr>
        <w:rPr>
          <w:rFonts w:ascii="Book Antiqua" w:hAnsi="Book Antiqua"/>
          <w:iCs/>
        </w:rPr>
      </w:pPr>
    </w:p>
    <w:p w14:paraId="4A25EE52" w14:textId="77777777" w:rsidR="008536F2" w:rsidRDefault="008536F2" w:rsidP="008536F2">
      <w:pPr>
        <w:rPr>
          <w:rFonts w:ascii="Book Antiqua" w:hAnsi="Book Antiqua"/>
          <w:iCs/>
        </w:rPr>
      </w:pPr>
    </w:p>
    <w:p w14:paraId="2C34A34C" w14:textId="77777777" w:rsidR="008536F2" w:rsidRDefault="008536F2" w:rsidP="008536F2">
      <w:pPr>
        <w:rPr>
          <w:rFonts w:ascii="Book Antiqua" w:hAnsi="Book Antiqua"/>
          <w:iCs/>
        </w:rPr>
      </w:pPr>
    </w:p>
    <w:p w14:paraId="7A695679" w14:textId="77777777" w:rsidR="008536F2" w:rsidRDefault="008536F2" w:rsidP="008536F2">
      <w:pPr>
        <w:ind w:firstLine="720"/>
        <w:rPr>
          <w:rFonts w:ascii="Book Antiqua" w:hAnsi="Book Antiqua"/>
          <w:i/>
          <w:sz w:val="26"/>
        </w:rPr>
      </w:pPr>
      <w:r w:rsidRPr="00A74B97">
        <w:rPr>
          <w:rFonts w:ascii="Book Antiqua" w:hAnsi="Book Antiqua"/>
          <w:i/>
          <w:sz w:val="26"/>
        </w:rPr>
        <w:t>Glory</w:t>
      </w:r>
      <w:r>
        <w:rPr>
          <w:rFonts w:ascii="Book Antiqua" w:hAnsi="Book Antiqua"/>
          <w:i/>
          <w:sz w:val="26"/>
        </w:rPr>
        <w:t xml:space="preserve"> to the Father, and to the Son, and to the Holy Spirit,</w:t>
      </w:r>
    </w:p>
    <w:p w14:paraId="3627652E" w14:textId="77777777" w:rsidR="008536F2" w:rsidRDefault="008536F2" w:rsidP="008536F2">
      <w:pPr>
        <w:ind w:firstLine="72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/>
          <w:iCs/>
          <w:sz w:val="26"/>
        </w:rPr>
        <w:t>now and ever, and unto ages of ages. Amen.</w:t>
      </w:r>
    </w:p>
    <w:p w14:paraId="20616E0E" w14:textId="77777777" w:rsidR="008536F2" w:rsidRDefault="008536F2" w:rsidP="008536F2">
      <w:pPr>
        <w:rPr>
          <w:rFonts w:ascii="Book Antiqua" w:hAnsi="Book Antiqua"/>
          <w:iCs/>
        </w:rPr>
      </w:pPr>
    </w:p>
    <w:p w14:paraId="54C7C87B" w14:textId="77777777" w:rsidR="008536F2" w:rsidRPr="006B007E" w:rsidRDefault="008536F2" w:rsidP="008536F2">
      <w:pPr>
        <w:ind w:firstLine="720"/>
        <w:rPr>
          <w:rFonts w:ascii="Book Antiqua" w:hAnsi="Book Antiqua"/>
          <w:sz w:val="26"/>
        </w:rPr>
      </w:pPr>
      <w:r>
        <w:rPr>
          <w:rFonts w:ascii="Book Antiqua" w:hAnsi="Book Antiqua"/>
          <w:b/>
          <w:sz w:val="26"/>
        </w:rPr>
        <w:t xml:space="preserve">Tone </w:t>
      </w:r>
      <w:proofErr w:type="gramStart"/>
      <w:r>
        <w:rPr>
          <w:rFonts w:ascii="Book Antiqua" w:hAnsi="Book Antiqua"/>
          <w:b/>
          <w:sz w:val="26"/>
        </w:rPr>
        <w:t xml:space="preserve">2  </w:t>
      </w:r>
      <w:r>
        <w:rPr>
          <w:rFonts w:ascii="Book Antiqua" w:hAnsi="Book Antiqua"/>
          <w:b/>
          <w:sz w:val="26"/>
        </w:rPr>
        <w:tab/>
      </w:r>
      <w:proofErr w:type="gramEnd"/>
      <w:r w:rsidRPr="00B84C0A">
        <w:rPr>
          <w:rFonts w:ascii="Book Antiqua" w:hAnsi="Book Antiqua"/>
          <w:i/>
          <w:color w:val="FF0000"/>
          <w:sz w:val="26"/>
        </w:rPr>
        <w:t xml:space="preserve">(for </w:t>
      </w:r>
      <w:r>
        <w:rPr>
          <w:rFonts w:ascii="Book Antiqua" w:hAnsi="Book Antiqua"/>
          <w:i/>
          <w:color w:val="FF0000"/>
          <w:sz w:val="26"/>
        </w:rPr>
        <w:t xml:space="preserve">the Conception, by </w:t>
      </w:r>
      <w:proofErr w:type="spellStart"/>
      <w:r>
        <w:rPr>
          <w:rFonts w:ascii="Book Antiqua" w:hAnsi="Book Antiqua"/>
          <w:i/>
          <w:color w:val="FF0000"/>
          <w:sz w:val="26"/>
        </w:rPr>
        <w:t>Germanus</w:t>
      </w:r>
      <w:proofErr w:type="spellEnd"/>
      <w:r>
        <w:rPr>
          <w:rFonts w:ascii="Book Antiqua" w:hAnsi="Book Antiqua"/>
          <w:i/>
          <w:color w:val="FF0000"/>
          <w:sz w:val="26"/>
        </w:rPr>
        <w:t>)</w:t>
      </w:r>
      <w:r>
        <w:rPr>
          <w:rFonts w:ascii="Book Antiqua" w:hAnsi="Book Antiqua"/>
          <w:i/>
          <w:color w:val="FF0000"/>
          <w:sz w:val="26"/>
        </w:rPr>
        <w:tab/>
      </w:r>
    </w:p>
    <w:p w14:paraId="0F62F5C5" w14:textId="77777777" w:rsidR="008536F2" w:rsidRDefault="008536F2" w:rsidP="008536F2">
      <w:pPr>
        <w:tabs>
          <w:tab w:val="left" w:pos="900"/>
        </w:tabs>
        <w:rPr>
          <w:rFonts w:ascii="Book Antiqua" w:hAnsi="Book Antiqua"/>
          <w:sz w:val="26"/>
        </w:rPr>
      </w:pPr>
    </w:p>
    <w:p w14:paraId="627B4D4C" w14:textId="77777777" w:rsidR="008536F2" w:rsidRDefault="008536F2" w:rsidP="008536F2">
      <w:pPr>
        <w:pStyle w:val="PlainText"/>
        <w:outlineLvl w:val="0"/>
        <w:rPr>
          <w:rFonts w:ascii="Book Antiqua" w:eastAsia="MS Mincho" w:hAnsi="Book Antiqua"/>
          <w:sz w:val="26"/>
        </w:rPr>
      </w:pPr>
      <w:r>
        <w:rPr>
          <w:rFonts w:ascii="Book Antiqua" w:eastAsia="MS Mincho" w:hAnsi="Book Antiqua"/>
          <w:sz w:val="26"/>
        </w:rPr>
        <w:t>Today the great mystery announced from all e</w:t>
      </w:r>
      <w:r w:rsidRPr="004F71F1">
        <w:rPr>
          <w:rFonts w:ascii="Book Antiqua" w:eastAsia="MS Mincho" w:hAnsi="Book Antiqua"/>
          <w:sz w:val="26"/>
          <w:u w:val="single"/>
        </w:rPr>
        <w:t>ter</w:t>
      </w:r>
      <w:r>
        <w:rPr>
          <w:rFonts w:ascii="Book Antiqua" w:eastAsia="MS Mincho" w:hAnsi="Book Antiqua"/>
          <w:sz w:val="26"/>
        </w:rPr>
        <w:t>nity</w:t>
      </w:r>
    </w:p>
    <w:p w14:paraId="2F51486F" w14:textId="77777777" w:rsidR="008536F2" w:rsidRDefault="008536F2" w:rsidP="008536F2">
      <w:pPr>
        <w:pStyle w:val="PlainText"/>
        <w:rPr>
          <w:rFonts w:ascii="Book Antiqua" w:eastAsia="MS Mincho" w:hAnsi="Book Antiqua"/>
          <w:sz w:val="26"/>
        </w:rPr>
      </w:pPr>
      <w:r>
        <w:rPr>
          <w:rFonts w:ascii="Book Antiqua" w:eastAsia="MS Mincho" w:hAnsi="Book Antiqua"/>
          <w:sz w:val="26"/>
        </w:rPr>
        <w:t>whose depths angels and men can</w:t>
      </w:r>
      <w:r w:rsidRPr="004F71F1">
        <w:rPr>
          <w:rFonts w:ascii="Book Antiqua" w:eastAsia="MS Mincho" w:hAnsi="Book Antiqua"/>
          <w:sz w:val="26"/>
          <w:u w:val="single"/>
        </w:rPr>
        <w:t>not</w:t>
      </w:r>
      <w:r>
        <w:rPr>
          <w:rFonts w:ascii="Book Antiqua" w:eastAsia="MS Mincho" w:hAnsi="Book Antiqua"/>
          <w:sz w:val="26"/>
        </w:rPr>
        <w:t xml:space="preserve"> perceive,</w:t>
      </w:r>
    </w:p>
    <w:p w14:paraId="5C548C69" w14:textId="77777777" w:rsidR="008536F2" w:rsidRDefault="008536F2" w:rsidP="008536F2">
      <w:pPr>
        <w:pStyle w:val="PlainText"/>
        <w:rPr>
          <w:rFonts w:ascii="Book Antiqua" w:eastAsia="MS Mincho" w:hAnsi="Book Antiqua"/>
          <w:sz w:val="26"/>
        </w:rPr>
      </w:pPr>
      <w:r>
        <w:rPr>
          <w:rFonts w:ascii="Book Antiqua" w:eastAsia="MS Mincho" w:hAnsi="Book Antiqua"/>
          <w:sz w:val="26"/>
        </w:rPr>
        <w:t>ap</w:t>
      </w:r>
      <w:r w:rsidRPr="004F71F1">
        <w:rPr>
          <w:rFonts w:ascii="Book Antiqua" w:eastAsia="MS Mincho" w:hAnsi="Book Antiqua"/>
          <w:sz w:val="26"/>
          <w:u w:val="single"/>
        </w:rPr>
        <w:t>pears</w:t>
      </w:r>
      <w:r>
        <w:rPr>
          <w:rFonts w:ascii="Book Antiqua" w:eastAsia="MS Mincho" w:hAnsi="Book Antiqua"/>
          <w:sz w:val="26"/>
        </w:rPr>
        <w:t xml:space="preserve"> in the barren womb of </w:t>
      </w:r>
      <w:r w:rsidRPr="004F71F1">
        <w:rPr>
          <w:rFonts w:ascii="Book Antiqua" w:eastAsia="MS Mincho" w:hAnsi="Book Antiqua"/>
          <w:sz w:val="26"/>
          <w:u w:val="single"/>
        </w:rPr>
        <w:t>An</w:t>
      </w:r>
      <w:r>
        <w:rPr>
          <w:rFonts w:ascii="Book Antiqua" w:eastAsia="MS Mincho" w:hAnsi="Book Antiqua"/>
          <w:sz w:val="26"/>
        </w:rPr>
        <w:t>na.</w:t>
      </w:r>
    </w:p>
    <w:p w14:paraId="329B79ED" w14:textId="77777777" w:rsidR="008536F2" w:rsidRDefault="008536F2" w:rsidP="008536F2">
      <w:pPr>
        <w:pStyle w:val="PlainText"/>
        <w:rPr>
          <w:rFonts w:ascii="Book Antiqua" w:eastAsia="MS Mincho" w:hAnsi="Book Antiqua"/>
          <w:sz w:val="26"/>
        </w:rPr>
      </w:pPr>
      <w:r>
        <w:rPr>
          <w:rFonts w:ascii="Book Antiqua" w:eastAsia="MS Mincho" w:hAnsi="Book Antiqua"/>
          <w:sz w:val="26"/>
        </w:rPr>
        <w:t>Mary, the Maiden of God, is prepared to be the dwelling of the e</w:t>
      </w:r>
      <w:r w:rsidRPr="004F71F1">
        <w:rPr>
          <w:rFonts w:ascii="Book Antiqua" w:eastAsia="MS Mincho" w:hAnsi="Book Antiqua"/>
          <w:sz w:val="26"/>
          <w:u w:val="single"/>
        </w:rPr>
        <w:t>ter</w:t>
      </w:r>
      <w:r>
        <w:rPr>
          <w:rFonts w:ascii="Book Antiqua" w:eastAsia="MS Mincho" w:hAnsi="Book Antiqua"/>
          <w:sz w:val="26"/>
        </w:rPr>
        <w:t xml:space="preserve">nal </w:t>
      </w:r>
    </w:p>
    <w:p w14:paraId="11A15483" w14:textId="77777777" w:rsidR="008536F2" w:rsidRDefault="008536F2" w:rsidP="008536F2">
      <w:pPr>
        <w:pStyle w:val="PlainText"/>
        <w:ind w:firstLine="720"/>
        <w:rPr>
          <w:rFonts w:ascii="Book Antiqua" w:eastAsia="MS Mincho" w:hAnsi="Book Antiqua"/>
          <w:sz w:val="26"/>
        </w:rPr>
      </w:pPr>
      <w:r>
        <w:rPr>
          <w:rFonts w:ascii="Book Antiqua" w:eastAsia="MS Mincho" w:hAnsi="Book Antiqua"/>
          <w:sz w:val="26"/>
        </w:rPr>
        <w:t xml:space="preserve">King, </w:t>
      </w:r>
    </w:p>
    <w:p w14:paraId="7533F024" w14:textId="77777777" w:rsidR="008536F2" w:rsidRDefault="008536F2" w:rsidP="008536F2">
      <w:pPr>
        <w:pStyle w:val="PlainText"/>
        <w:rPr>
          <w:rFonts w:ascii="Book Antiqua" w:eastAsia="MS Mincho" w:hAnsi="Book Antiqua"/>
          <w:sz w:val="26"/>
        </w:rPr>
      </w:pPr>
      <w:r>
        <w:rPr>
          <w:rFonts w:ascii="Book Antiqua" w:eastAsia="MS Mincho" w:hAnsi="Book Antiqua"/>
          <w:sz w:val="26"/>
        </w:rPr>
        <w:t xml:space="preserve">Who will renew our human </w:t>
      </w:r>
      <w:proofErr w:type="gramStart"/>
      <w:r w:rsidRPr="004F71F1">
        <w:rPr>
          <w:rFonts w:ascii="Book Antiqua" w:eastAsia="MS Mincho" w:hAnsi="Book Antiqua"/>
          <w:sz w:val="26"/>
          <w:u w:val="single"/>
        </w:rPr>
        <w:t>na</w:t>
      </w:r>
      <w:r>
        <w:rPr>
          <w:rFonts w:ascii="Book Antiqua" w:eastAsia="MS Mincho" w:hAnsi="Book Antiqua"/>
          <w:sz w:val="26"/>
        </w:rPr>
        <w:t>ture.</w:t>
      </w:r>
      <w:proofErr w:type="gramEnd"/>
      <w:r>
        <w:rPr>
          <w:rFonts w:ascii="Book Antiqua" w:eastAsia="MS Mincho" w:hAnsi="Book Antiqua"/>
          <w:sz w:val="26"/>
        </w:rPr>
        <w:t xml:space="preserve"> </w:t>
      </w:r>
    </w:p>
    <w:p w14:paraId="64908B03" w14:textId="77777777" w:rsidR="008536F2" w:rsidRDefault="008536F2" w:rsidP="008536F2">
      <w:pPr>
        <w:pStyle w:val="PlainText"/>
        <w:rPr>
          <w:rFonts w:ascii="Book Antiqua" w:eastAsia="MS Mincho" w:hAnsi="Book Antiqua"/>
          <w:sz w:val="26"/>
        </w:rPr>
      </w:pPr>
      <w:r>
        <w:rPr>
          <w:rFonts w:ascii="Book Antiqua" w:eastAsia="MS Mincho" w:hAnsi="Book Antiqua"/>
          <w:sz w:val="26"/>
        </w:rPr>
        <w:t>Let us en</w:t>
      </w:r>
      <w:r w:rsidRPr="004F71F1">
        <w:rPr>
          <w:rFonts w:ascii="Book Antiqua" w:eastAsia="MS Mincho" w:hAnsi="Book Antiqua"/>
          <w:sz w:val="26"/>
          <w:u w:val="single"/>
        </w:rPr>
        <w:t>treat</w:t>
      </w:r>
      <w:r>
        <w:rPr>
          <w:rFonts w:ascii="Book Antiqua" w:eastAsia="MS Mincho" w:hAnsi="Book Antiqua"/>
          <w:sz w:val="26"/>
        </w:rPr>
        <w:t xml:space="preserve"> her with a pure </w:t>
      </w:r>
      <w:r w:rsidRPr="004F71F1">
        <w:rPr>
          <w:rFonts w:ascii="Book Antiqua" w:eastAsia="MS Mincho" w:hAnsi="Book Antiqua"/>
          <w:sz w:val="26"/>
          <w:u w:val="single"/>
        </w:rPr>
        <w:t>heart</w:t>
      </w:r>
      <w:r>
        <w:rPr>
          <w:rFonts w:ascii="Book Antiqua" w:eastAsia="MS Mincho" w:hAnsi="Book Antiqua"/>
          <w:sz w:val="26"/>
        </w:rPr>
        <w:t xml:space="preserve"> and say:</w:t>
      </w:r>
    </w:p>
    <w:p w14:paraId="1831EEB3" w14:textId="77777777" w:rsidR="008536F2" w:rsidRDefault="008536F2" w:rsidP="008536F2">
      <w:pPr>
        <w:pStyle w:val="PlainText"/>
        <w:rPr>
          <w:rFonts w:ascii="Book Antiqua" w:eastAsia="MS Mincho" w:hAnsi="Book Antiqua"/>
          <w:sz w:val="26"/>
        </w:rPr>
      </w:pPr>
      <w:r>
        <w:rPr>
          <w:rFonts w:ascii="Book Antiqua" w:eastAsia="MS Mincho" w:hAnsi="Book Antiqua"/>
          <w:sz w:val="26"/>
        </w:rPr>
        <w:t xml:space="preserve">“Intercede for us with thy </w:t>
      </w:r>
      <w:r w:rsidRPr="004F71F1">
        <w:rPr>
          <w:rFonts w:ascii="Book Antiqua" w:eastAsia="MS Mincho" w:hAnsi="Book Antiqua"/>
          <w:sz w:val="26"/>
          <w:u w:val="single"/>
        </w:rPr>
        <w:t>Son</w:t>
      </w:r>
      <w:r>
        <w:rPr>
          <w:rFonts w:ascii="Book Antiqua" w:eastAsia="MS Mincho" w:hAnsi="Book Antiqua"/>
          <w:sz w:val="26"/>
        </w:rPr>
        <w:t xml:space="preserve"> and our God//</w:t>
      </w:r>
    </w:p>
    <w:p w14:paraId="4E9EFF20" w14:textId="77777777" w:rsidR="008536F2" w:rsidRDefault="008536F2" w:rsidP="008536F2">
      <w:pPr>
        <w:pStyle w:val="PlainText"/>
        <w:rPr>
          <w:rFonts w:ascii="Book Antiqua" w:eastAsia="MS Mincho" w:hAnsi="Book Antiqua"/>
          <w:sz w:val="26"/>
        </w:rPr>
      </w:pPr>
      <w:r>
        <w:rPr>
          <w:rFonts w:ascii="Book Antiqua" w:eastAsia="MS Mincho" w:hAnsi="Book Antiqua"/>
          <w:sz w:val="26"/>
        </w:rPr>
        <w:t xml:space="preserve">that our </w:t>
      </w:r>
      <w:r w:rsidRPr="004F71F1">
        <w:rPr>
          <w:rFonts w:ascii="Book Antiqua" w:eastAsia="MS Mincho" w:hAnsi="Book Antiqua"/>
          <w:sz w:val="26"/>
          <w:u w:val="single"/>
        </w:rPr>
        <w:t>souls</w:t>
      </w:r>
      <w:r>
        <w:rPr>
          <w:rFonts w:ascii="Book Antiqua" w:eastAsia="MS Mincho" w:hAnsi="Book Antiqua"/>
          <w:sz w:val="26"/>
        </w:rPr>
        <w:t xml:space="preserve"> may be saved!”</w:t>
      </w:r>
    </w:p>
    <w:p w14:paraId="44AE4E02" w14:textId="77777777" w:rsidR="008536F2" w:rsidRPr="00B93A1A" w:rsidRDefault="008536F2" w:rsidP="008536F2">
      <w:pPr>
        <w:rPr>
          <w:rFonts w:ascii="Book Antiqua" w:hAnsi="Book Antiqua"/>
          <w:sz w:val="26"/>
        </w:rPr>
      </w:pPr>
    </w:p>
    <w:p w14:paraId="6DF38554" w14:textId="77777777" w:rsidR="008536F2" w:rsidRDefault="008536F2" w:rsidP="008536F2">
      <w:pPr>
        <w:rPr>
          <w:rFonts w:ascii="Book Antiqua" w:hAnsi="Book Antiqua"/>
          <w:i/>
        </w:rPr>
      </w:pPr>
    </w:p>
    <w:p w14:paraId="324EE938" w14:textId="77777777" w:rsidR="008536F2" w:rsidRDefault="008536F2" w:rsidP="008536F2">
      <w:pPr>
        <w:ind w:firstLine="720"/>
      </w:pPr>
    </w:p>
    <w:p w14:paraId="1855CD02" w14:textId="77777777" w:rsidR="008536F2" w:rsidRDefault="008536F2" w:rsidP="008536F2">
      <w:pPr>
        <w:ind w:left="1440" w:firstLine="720"/>
        <w:rPr>
          <w:rFonts w:ascii="Book Antiqua" w:hAnsi="Book Antiqua"/>
          <w:b/>
          <w:sz w:val="26"/>
        </w:rPr>
      </w:pPr>
    </w:p>
    <w:p w14:paraId="2EA67A07" w14:textId="77777777" w:rsidR="008536F2" w:rsidRDefault="008536F2" w:rsidP="008536F2">
      <w:pPr>
        <w:rPr>
          <w:rFonts w:ascii="Book Antiqua" w:hAnsi="Book Antiqua"/>
          <w:b/>
          <w:sz w:val="26"/>
        </w:rPr>
      </w:pPr>
      <w:r>
        <w:br w:type="page"/>
      </w:r>
      <w:r>
        <w:rPr>
          <w:rFonts w:ascii="Book Antiqua" w:hAnsi="Book Antiqua"/>
          <w:b/>
          <w:bCs/>
          <w:sz w:val="26"/>
        </w:rPr>
        <w:lastRenderedPageBreak/>
        <w:t xml:space="preserve">Conception by Righteous Ann of the Most-holy </w:t>
      </w:r>
      <w:proofErr w:type="spellStart"/>
      <w:r>
        <w:rPr>
          <w:rFonts w:ascii="Book Antiqua" w:hAnsi="Book Antiqua"/>
          <w:b/>
          <w:bCs/>
          <w:sz w:val="26"/>
        </w:rPr>
        <w:t>Theotokos</w:t>
      </w:r>
      <w:proofErr w:type="spellEnd"/>
    </w:p>
    <w:p w14:paraId="43A43024" w14:textId="77777777" w:rsidR="008536F2" w:rsidRDefault="008536F2" w:rsidP="008536F2">
      <w:pPr>
        <w:rPr>
          <w:rFonts w:ascii="Book Antiqua" w:hAnsi="Book Antiqua"/>
          <w:b/>
          <w:bCs/>
          <w:sz w:val="26"/>
        </w:rPr>
      </w:pPr>
    </w:p>
    <w:p w14:paraId="0CD7A781" w14:textId="77777777" w:rsidR="008536F2" w:rsidRPr="0006030D" w:rsidRDefault="008536F2" w:rsidP="008536F2">
      <w:pPr>
        <w:rPr>
          <w:rFonts w:ascii="Book Antiqua" w:hAnsi="Book Antiqua"/>
          <w:b/>
          <w:bCs/>
          <w:sz w:val="26"/>
        </w:rPr>
      </w:pPr>
    </w:p>
    <w:p w14:paraId="4841ABD9" w14:textId="77777777" w:rsidR="008536F2" w:rsidRPr="00D24DC5" w:rsidRDefault="008536F2" w:rsidP="008536F2">
      <w:pPr>
        <w:jc w:val="center"/>
        <w:rPr>
          <w:rFonts w:ascii="Book Antiqua" w:hAnsi="Book Antiqua"/>
          <w:b/>
          <w:bCs/>
          <w:i/>
          <w:sz w:val="26"/>
        </w:rPr>
      </w:pPr>
      <w:proofErr w:type="spellStart"/>
      <w:r>
        <w:rPr>
          <w:rFonts w:ascii="Book Antiqua" w:hAnsi="Book Antiqua"/>
          <w:b/>
          <w:bCs/>
          <w:sz w:val="26"/>
        </w:rPr>
        <w:t>Aposticha</w:t>
      </w:r>
      <w:proofErr w:type="spellEnd"/>
      <w:r>
        <w:rPr>
          <w:rFonts w:ascii="Book Antiqua" w:hAnsi="Book Antiqua"/>
          <w:b/>
          <w:bCs/>
          <w:sz w:val="26"/>
        </w:rPr>
        <w:tab/>
      </w:r>
    </w:p>
    <w:p w14:paraId="1A6A6F36" w14:textId="77777777" w:rsidR="008536F2" w:rsidRDefault="008536F2" w:rsidP="008536F2">
      <w:pPr>
        <w:ind w:left="1440" w:firstLine="720"/>
      </w:pPr>
    </w:p>
    <w:p w14:paraId="00393A1F" w14:textId="77777777" w:rsidR="008536F2" w:rsidRDefault="008536F2" w:rsidP="008536F2">
      <w:pPr>
        <w:ind w:firstLine="720"/>
        <w:rPr>
          <w:rFonts w:ascii="Book Antiqua" w:hAnsi="Book Antiqua"/>
          <w:i/>
          <w:iCs/>
          <w:color w:val="FF0000"/>
          <w:sz w:val="26"/>
        </w:rPr>
      </w:pPr>
      <w:r>
        <w:rPr>
          <w:rFonts w:ascii="Book Antiqua" w:hAnsi="Book Antiqua"/>
          <w:b/>
          <w:bCs/>
          <w:sz w:val="26"/>
        </w:rPr>
        <w:t>Tone 5</w:t>
      </w:r>
      <w:r>
        <w:rPr>
          <w:rFonts w:ascii="Book Antiqua" w:hAnsi="Book Antiqua"/>
          <w:b/>
          <w:bCs/>
          <w:sz w:val="26"/>
        </w:rPr>
        <w:tab/>
      </w:r>
      <w:r>
        <w:rPr>
          <w:rFonts w:ascii="Book Antiqua" w:hAnsi="Book Antiqua"/>
          <w:b/>
          <w:bCs/>
          <w:sz w:val="26"/>
        </w:rPr>
        <w:tab/>
      </w:r>
      <w:r w:rsidRPr="00D24DC5">
        <w:rPr>
          <w:rFonts w:ascii="Book Antiqua" w:hAnsi="Book Antiqua"/>
          <w:bCs/>
          <w:i/>
          <w:sz w:val="26"/>
        </w:rPr>
        <w:t>(Rejoice)</w:t>
      </w:r>
      <w:r>
        <w:tab/>
      </w:r>
    </w:p>
    <w:p w14:paraId="2E776006" w14:textId="77777777" w:rsidR="008536F2" w:rsidRDefault="008536F2" w:rsidP="008536F2"/>
    <w:p w14:paraId="34AB98D4" w14:textId="77777777" w:rsidR="008536F2" w:rsidRPr="007416BC" w:rsidRDefault="008536F2" w:rsidP="008536F2">
      <w:pPr>
        <w:pStyle w:val="PlainText"/>
        <w:rPr>
          <w:rFonts w:ascii="Book Antiqua" w:eastAsia="MS Mincho" w:hAnsi="Book Antiqua"/>
          <w:sz w:val="26"/>
        </w:rPr>
      </w:pPr>
      <w:r w:rsidRPr="007416BC">
        <w:rPr>
          <w:rFonts w:ascii="Book Antiqua" w:eastAsia="MS Mincho" w:hAnsi="Book Antiqua"/>
          <w:sz w:val="26"/>
          <w:u w:val="single"/>
        </w:rPr>
        <w:t>An</w:t>
      </w:r>
      <w:r w:rsidRPr="007416BC">
        <w:rPr>
          <w:rFonts w:ascii="Book Antiqua" w:eastAsia="MS Mincho" w:hAnsi="Book Antiqua"/>
          <w:sz w:val="26"/>
        </w:rPr>
        <w:t>na, named for di</w:t>
      </w:r>
      <w:r w:rsidRPr="007416BC">
        <w:rPr>
          <w:rFonts w:ascii="Book Antiqua" w:eastAsia="MS Mincho" w:hAnsi="Book Antiqua"/>
          <w:sz w:val="26"/>
          <w:u w:val="single"/>
        </w:rPr>
        <w:t>vine</w:t>
      </w:r>
      <w:r w:rsidRPr="007416BC">
        <w:rPr>
          <w:rFonts w:ascii="Book Antiqua" w:eastAsia="MS Mincho" w:hAnsi="Book Antiqua"/>
          <w:sz w:val="26"/>
        </w:rPr>
        <w:t xml:space="preserve"> grace,                                         </w:t>
      </w:r>
    </w:p>
    <w:p w14:paraId="3612CC4A" w14:textId="77777777" w:rsidR="008536F2" w:rsidRPr="007416BC" w:rsidRDefault="008536F2" w:rsidP="008536F2">
      <w:pPr>
        <w:pStyle w:val="PlainText"/>
        <w:rPr>
          <w:rFonts w:ascii="Book Antiqua" w:eastAsia="MS Mincho" w:hAnsi="Book Antiqua"/>
          <w:sz w:val="26"/>
        </w:rPr>
      </w:pPr>
      <w:r w:rsidRPr="007416BC">
        <w:rPr>
          <w:rFonts w:ascii="Book Antiqua" w:eastAsia="MS Mincho" w:hAnsi="Book Antiqua"/>
          <w:sz w:val="26"/>
        </w:rPr>
        <w:t xml:space="preserve">didst cry </w:t>
      </w:r>
      <w:r w:rsidRPr="007416BC">
        <w:rPr>
          <w:rFonts w:ascii="Book Antiqua" w:eastAsia="MS Mincho" w:hAnsi="Book Antiqua"/>
          <w:sz w:val="26"/>
          <w:u w:val="single"/>
        </w:rPr>
        <w:t>out</w:t>
      </w:r>
      <w:r w:rsidRPr="007416BC">
        <w:rPr>
          <w:rFonts w:ascii="Book Antiqua" w:eastAsia="MS Mincho" w:hAnsi="Book Antiqua"/>
          <w:sz w:val="26"/>
        </w:rPr>
        <w:t xml:space="preserve"> in her prayer,                                              </w:t>
      </w:r>
    </w:p>
    <w:p w14:paraId="0A341378" w14:textId="77777777" w:rsidR="008536F2" w:rsidRPr="007416BC" w:rsidRDefault="008536F2" w:rsidP="008536F2">
      <w:pPr>
        <w:pStyle w:val="PlainText"/>
        <w:rPr>
          <w:rFonts w:ascii="Book Antiqua" w:eastAsia="MS Mincho" w:hAnsi="Book Antiqua"/>
          <w:sz w:val="26"/>
        </w:rPr>
      </w:pPr>
      <w:r w:rsidRPr="007416BC">
        <w:rPr>
          <w:rFonts w:ascii="Book Antiqua" w:eastAsia="MS Mincho" w:hAnsi="Book Antiqua"/>
          <w:sz w:val="26"/>
        </w:rPr>
        <w:t>bes</w:t>
      </w:r>
      <w:r w:rsidRPr="007416BC">
        <w:rPr>
          <w:rFonts w:ascii="Book Antiqua" w:eastAsia="MS Mincho" w:hAnsi="Book Antiqua"/>
          <w:sz w:val="26"/>
          <w:u w:val="single"/>
        </w:rPr>
        <w:t>eech</w:t>
      </w:r>
      <w:r w:rsidRPr="007416BC">
        <w:rPr>
          <w:rFonts w:ascii="Book Antiqua" w:eastAsia="MS Mincho" w:hAnsi="Book Antiqua"/>
          <w:sz w:val="26"/>
        </w:rPr>
        <w:t xml:space="preserve">ing the Creator and </w:t>
      </w:r>
      <w:r w:rsidRPr="007416BC">
        <w:rPr>
          <w:rFonts w:ascii="Book Antiqua" w:eastAsia="MS Mincho" w:hAnsi="Book Antiqua"/>
          <w:sz w:val="26"/>
          <w:u w:val="single"/>
        </w:rPr>
        <w:t>God</w:t>
      </w:r>
      <w:r w:rsidRPr="007416BC">
        <w:rPr>
          <w:rFonts w:ascii="Book Antiqua" w:eastAsia="MS Mincho" w:hAnsi="Book Antiqua"/>
          <w:sz w:val="26"/>
        </w:rPr>
        <w:t xml:space="preserve"> of all:                                </w:t>
      </w:r>
    </w:p>
    <w:p w14:paraId="0ADB9B3E" w14:textId="77777777" w:rsidR="008536F2" w:rsidRDefault="008536F2" w:rsidP="008536F2">
      <w:pPr>
        <w:pStyle w:val="PlainText"/>
        <w:rPr>
          <w:rFonts w:ascii="Book Antiqua" w:eastAsia="MS Mincho" w:hAnsi="Book Antiqua"/>
          <w:sz w:val="26"/>
        </w:rPr>
      </w:pPr>
      <w:r w:rsidRPr="007416BC">
        <w:rPr>
          <w:rFonts w:ascii="Book Antiqua" w:eastAsia="MS Mincho" w:hAnsi="Book Antiqua"/>
          <w:sz w:val="26"/>
        </w:rPr>
        <w:t xml:space="preserve">“O </w:t>
      </w:r>
      <w:r w:rsidRPr="007416BC">
        <w:rPr>
          <w:rFonts w:ascii="Book Antiqua" w:eastAsia="MS Mincho" w:hAnsi="Book Antiqua"/>
          <w:sz w:val="26"/>
          <w:u w:val="single"/>
        </w:rPr>
        <w:t>Mas</w:t>
      </w:r>
      <w:r w:rsidRPr="007416BC">
        <w:rPr>
          <w:rFonts w:ascii="Book Antiqua" w:eastAsia="MS Mincho" w:hAnsi="Book Antiqua"/>
          <w:sz w:val="26"/>
        </w:rPr>
        <w:t xml:space="preserve">ter, </w:t>
      </w:r>
      <w:proofErr w:type="gramStart"/>
      <w:r w:rsidRPr="007416BC">
        <w:rPr>
          <w:rFonts w:ascii="Book Antiqua" w:eastAsia="MS Mincho" w:hAnsi="Book Antiqua"/>
          <w:sz w:val="26"/>
        </w:rPr>
        <w:t>Thou</w:t>
      </w:r>
      <w:proofErr w:type="gramEnd"/>
      <w:r w:rsidRPr="007416BC">
        <w:rPr>
          <w:rFonts w:ascii="Book Antiqua" w:eastAsia="MS Mincho" w:hAnsi="Book Antiqua"/>
          <w:sz w:val="26"/>
        </w:rPr>
        <w:t xml:space="preserve"> dost perceive the</w:t>
      </w:r>
      <w:r>
        <w:rPr>
          <w:rFonts w:ascii="Book Antiqua" w:eastAsia="MS Mincho" w:hAnsi="Book Antiqua"/>
          <w:sz w:val="26"/>
        </w:rPr>
        <w:t xml:space="preserve"> shame of </w:t>
      </w:r>
      <w:r w:rsidRPr="008503D2">
        <w:rPr>
          <w:rFonts w:ascii="Book Antiqua" w:eastAsia="MS Mincho" w:hAnsi="Book Antiqua"/>
          <w:sz w:val="26"/>
          <w:u w:val="single"/>
        </w:rPr>
        <w:t>bar</w:t>
      </w:r>
      <w:r>
        <w:rPr>
          <w:rFonts w:ascii="Book Antiqua" w:eastAsia="MS Mincho" w:hAnsi="Book Antiqua"/>
          <w:sz w:val="26"/>
        </w:rPr>
        <w:t xml:space="preserve">renness;                    </w:t>
      </w:r>
    </w:p>
    <w:p w14:paraId="25DF594A" w14:textId="77777777" w:rsidR="008536F2" w:rsidRDefault="008536F2" w:rsidP="008536F2">
      <w:pPr>
        <w:pStyle w:val="PlainText"/>
        <w:rPr>
          <w:rFonts w:ascii="Book Antiqua" w:eastAsia="MS Mincho" w:hAnsi="Book Antiqua"/>
          <w:sz w:val="26"/>
        </w:rPr>
      </w:pPr>
      <w:r>
        <w:rPr>
          <w:rFonts w:ascii="Book Antiqua" w:eastAsia="MS Mincho" w:hAnsi="Book Antiqua"/>
          <w:sz w:val="26"/>
        </w:rPr>
        <w:t xml:space="preserve">heal the </w:t>
      </w:r>
      <w:r w:rsidRPr="008503D2">
        <w:rPr>
          <w:rFonts w:ascii="Book Antiqua" w:eastAsia="MS Mincho" w:hAnsi="Book Antiqua"/>
          <w:sz w:val="26"/>
          <w:u w:val="single"/>
        </w:rPr>
        <w:t>pain</w:t>
      </w:r>
      <w:r>
        <w:rPr>
          <w:rFonts w:ascii="Book Antiqua" w:eastAsia="MS Mincho" w:hAnsi="Book Antiqua"/>
          <w:sz w:val="26"/>
        </w:rPr>
        <w:t xml:space="preserve"> of my heart!                                            </w:t>
      </w:r>
    </w:p>
    <w:p w14:paraId="04713577" w14:textId="77777777" w:rsidR="008536F2" w:rsidRDefault="008536F2" w:rsidP="008536F2">
      <w:pPr>
        <w:pStyle w:val="PlainText"/>
        <w:rPr>
          <w:rFonts w:ascii="Book Antiqua" w:eastAsia="MS Mincho" w:hAnsi="Book Antiqua"/>
          <w:sz w:val="26"/>
        </w:rPr>
      </w:pPr>
      <w:r w:rsidRPr="008503D2">
        <w:rPr>
          <w:rFonts w:ascii="Book Antiqua" w:eastAsia="MS Mincho" w:hAnsi="Book Antiqua"/>
          <w:sz w:val="26"/>
          <w:u w:val="single"/>
        </w:rPr>
        <w:t>O</w:t>
      </w:r>
      <w:r>
        <w:rPr>
          <w:rFonts w:ascii="Book Antiqua" w:eastAsia="MS Mincho" w:hAnsi="Book Antiqua"/>
          <w:sz w:val="26"/>
        </w:rPr>
        <w:t xml:space="preserve">pen my womb to make it </w:t>
      </w:r>
      <w:r w:rsidRPr="008503D2">
        <w:rPr>
          <w:rFonts w:ascii="Book Antiqua" w:eastAsia="MS Mincho" w:hAnsi="Book Antiqua"/>
          <w:sz w:val="26"/>
          <w:u w:val="single"/>
        </w:rPr>
        <w:t>fruit</w:t>
      </w:r>
      <w:r>
        <w:rPr>
          <w:rFonts w:ascii="Book Antiqua" w:eastAsia="MS Mincho" w:hAnsi="Book Antiqua"/>
          <w:sz w:val="26"/>
        </w:rPr>
        <w:t xml:space="preserve">ful,                                     </w:t>
      </w:r>
    </w:p>
    <w:p w14:paraId="061CD7F2" w14:textId="77777777" w:rsidR="008536F2" w:rsidRDefault="008536F2" w:rsidP="008536F2">
      <w:pPr>
        <w:pStyle w:val="PlainText"/>
        <w:rPr>
          <w:rFonts w:ascii="Book Antiqua" w:eastAsia="MS Mincho" w:hAnsi="Book Antiqua"/>
          <w:sz w:val="26"/>
        </w:rPr>
      </w:pPr>
      <w:r>
        <w:rPr>
          <w:rFonts w:ascii="Book Antiqua" w:eastAsia="MS Mincho" w:hAnsi="Book Antiqua"/>
          <w:sz w:val="26"/>
        </w:rPr>
        <w:t xml:space="preserve">that </w:t>
      </w:r>
      <w:r w:rsidRPr="008503D2">
        <w:rPr>
          <w:rFonts w:ascii="Book Antiqua" w:eastAsia="MS Mincho" w:hAnsi="Book Antiqua"/>
          <w:sz w:val="26"/>
          <w:u w:val="single"/>
        </w:rPr>
        <w:t>we</w:t>
      </w:r>
      <w:r>
        <w:rPr>
          <w:rFonts w:ascii="Book Antiqua" w:eastAsia="MS Mincho" w:hAnsi="Book Antiqua"/>
          <w:sz w:val="26"/>
        </w:rPr>
        <w:t xml:space="preserve"> may offer Thee the </w:t>
      </w:r>
      <w:r w:rsidRPr="008503D2">
        <w:rPr>
          <w:rFonts w:ascii="Book Antiqua" w:eastAsia="MS Mincho" w:hAnsi="Book Antiqua"/>
          <w:sz w:val="26"/>
          <w:u w:val="single"/>
        </w:rPr>
        <w:t>child</w:t>
      </w:r>
      <w:r>
        <w:rPr>
          <w:rFonts w:ascii="Book Antiqua" w:eastAsia="MS Mincho" w:hAnsi="Book Antiqua"/>
          <w:sz w:val="26"/>
        </w:rPr>
        <w:t xml:space="preserve"> as a gift,                           </w:t>
      </w:r>
    </w:p>
    <w:p w14:paraId="1B951DDB" w14:textId="77777777" w:rsidR="008536F2" w:rsidRDefault="008536F2" w:rsidP="008536F2">
      <w:pPr>
        <w:pStyle w:val="PlainText"/>
        <w:rPr>
          <w:rFonts w:ascii="Book Antiqua" w:eastAsia="MS Mincho" w:hAnsi="Book Antiqua"/>
          <w:sz w:val="26"/>
        </w:rPr>
      </w:pPr>
      <w:r>
        <w:rPr>
          <w:rFonts w:ascii="Book Antiqua" w:eastAsia="MS Mincho" w:hAnsi="Book Antiqua"/>
          <w:sz w:val="26"/>
        </w:rPr>
        <w:t xml:space="preserve">and give glory and </w:t>
      </w:r>
      <w:r w:rsidRPr="008503D2">
        <w:rPr>
          <w:rFonts w:ascii="Book Antiqua" w:eastAsia="MS Mincho" w:hAnsi="Book Antiqua"/>
          <w:sz w:val="26"/>
        </w:rPr>
        <w:t>praise</w:t>
      </w:r>
      <w:r>
        <w:rPr>
          <w:rFonts w:ascii="Book Antiqua" w:eastAsia="MS Mincho" w:hAnsi="Book Antiqua"/>
          <w:sz w:val="26"/>
        </w:rPr>
        <w:t xml:space="preserve"> with </w:t>
      </w:r>
      <w:r w:rsidRPr="008503D2">
        <w:rPr>
          <w:rFonts w:ascii="Book Antiqua" w:eastAsia="MS Mincho" w:hAnsi="Book Antiqua"/>
          <w:sz w:val="26"/>
          <w:u w:val="single"/>
        </w:rPr>
        <w:t>hymns</w:t>
      </w:r>
      <w:r>
        <w:rPr>
          <w:rFonts w:ascii="Book Antiqua" w:eastAsia="MS Mincho" w:hAnsi="Book Antiqua"/>
          <w:sz w:val="26"/>
        </w:rPr>
        <w:t xml:space="preserve"> and songs//                      </w:t>
      </w:r>
    </w:p>
    <w:p w14:paraId="42A72437" w14:textId="77777777" w:rsidR="008536F2" w:rsidRDefault="008536F2" w:rsidP="008536F2">
      <w:pPr>
        <w:pStyle w:val="PlainText"/>
        <w:rPr>
          <w:rFonts w:ascii="Book Antiqua" w:eastAsia="MS Mincho" w:hAnsi="Book Antiqua"/>
          <w:sz w:val="26"/>
        </w:rPr>
      </w:pPr>
      <w:r>
        <w:rPr>
          <w:rFonts w:ascii="Book Antiqua" w:eastAsia="MS Mincho" w:hAnsi="Book Antiqua"/>
          <w:sz w:val="26"/>
        </w:rPr>
        <w:t>to Thy love through which the world re</w:t>
      </w:r>
      <w:r w:rsidRPr="008503D2">
        <w:rPr>
          <w:rFonts w:ascii="Book Antiqua" w:eastAsia="MS Mincho" w:hAnsi="Book Antiqua"/>
          <w:sz w:val="26"/>
          <w:u w:val="single"/>
        </w:rPr>
        <w:t>ceives</w:t>
      </w:r>
      <w:r>
        <w:rPr>
          <w:rFonts w:ascii="Book Antiqua" w:eastAsia="MS Mincho" w:hAnsi="Book Antiqua"/>
          <w:sz w:val="26"/>
        </w:rPr>
        <w:t xml:space="preserve"> great </w:t>
      </w:r>
      <w:r w:rsidRPr="008503D2">
        <w:rPr>
          <w:rFonts w:ascii="Book Antiqua" w:eastAsia="MS Mincho" w:hAnsi="Book Antiqua"/>
          <w:sz w:val="26"/>
          <w:u w:val="single"/>
        </w:rPr>
        <w:t>mer</w:t>
      </w:r>
      <w:r>
        <w:rPr>
          <w:rFonts w:ascii="Book Antiqua" w:eastAsia="MS Mincho" w:hAnsi="Book Antiqua"/>
          <w:sz w:val="26"/>
        </w:rPr>
        <w:t xml:space="preserve">cy!”             </w:t>
      </w:r>
    </w:p>
    <w:p w14:paraId="21251AAA" w14:textId="77777777" w:rsidR="008536F2" w:rsidRDefault="008536F2" w:rsidP="008536F2">
      <w:pPr>
        <w:rPr>
          <w:sz w:val="26"/>
        </w:rPr>
      </w:pPr>
    </w:p>
    <w:p w14:paraId="277CA694" w14:textId="77777777" w:rsidR="008536F2" w:rsidRPr="007B368E" w:rsidRDefault="008536F2" w:rsidP="008536F2">
      <w:pPr>
        <w:ind w:firstLine="720"/>
        <w:rPr>
          <w:i/>
          <w:sz w:val="26"/>
        </w:rPr>
      </w:pPr>
      <w:r>
        <w:rPr>
          <w:rFonts w:ascii="Book Antiqua" w:hAnsi="Book Antiqua"/>
          <w:i/>
          <w:iCs/>
          <w:sz w:val="26"/>
        </w:rPr>
        <w:t xml:space="preserve">v:   </w:t>
      </w:r>
      <w:r w:rsidRPr="007B368E">
        <w:rPr>
          <w:rFonts w:ascii="Book Antiqua" w:eastAsia="MS Mincho" w:hAnsi="Book Antiqua"/>
          <w:i/>
          <w:sz w:val="26"/>
        </w:rPr>
        <w:t>The Lord swore to David a sure oath from which He will not turn back!</w:t>
      </w:r>
    </w:p>
    <w:p w14:paraId="740F45CB" w14:textId="77777777" w:rsidR="008536F2" w:rsidRDefault="008536F2" w:rsidP="008536F2">
      <w:pPr>
        <w:pStyle w:val="PlainText"/>
        <w:rPr>
          <w:rFonts w:ascii="Book Antiqua" w:eastAsia="MS Mincho" w:hAnsi="Book Antiqua"/>
          <w:sz w:val="26"/>
        </w:rPr>
      </w:pPr>
    </w:p>
    <w:p w14:paraId="08F56846" w14:textId="77777777" w:rsidR="008536F2" w:rsidRDefault="008536F2" w:rsidP="008536F2">
      <w:pPr>
        <w:pStyle w:val="PlainText"/>
        <w:rPr>
          <w:rFonts w:ascii="Book Antiqua" w:eastAsia="MS Mincho" w:hAnsi="Book Antiqua"/>
          <w:sz w:val="26"/>
        </w:rPr>
      </w:pPr>
      <w:r w:rsidRPr="008503D2">
        <w:rPr>
          <w:rFonts w:ascii="Book Antiqua" w:eastAsia="MS Mincho" w:hAnsi="Book Antiqua"/>
          <w:sz w:val="26"/>
          <w:u w:val="single"/>
        </w:rPr>
        <w:t>An</w:t>
      </w:r>
      <w:r>
        <w:rPr>
          <w:rFonts w:ascii="Book Antiqua" w:eastAsia="MS Mincho" w:hAnsi="Book Antiqua"/>
          <w:sz w:val="26"/>
        </w:rPr>
        <w:t xml:space="preserve">na besought the Lord in fervent </w:t>
      </w:r>
      <w:r w:rsidRPr="008503D2">
        <w:rPr>
          <w:rFonts w:ascii="Book Antiqua" w:eastAsia="MS Mincho" w:hAnsi="Book Antiqua"/>
          <w:sz w:val="26"/>
          <w:u w:val="single"/>
        </w:rPr>
        <w:t>prayer</w:t>
      </w:r>
      <w:r>
        <w:rPr>
          <w:rFonts w:ascii="Book Antiqua" w:eastAsia="MS Mincho" w:hAnsi="Book Antiqua"/>
          <w:sz w:val="26"/>
        </w:rPr>
        <w:t xml:space="preserve"> for a child.                 </w:t>
      </w:r>
    </w:p>
    <w:p w14:paraId="49ADEBB8" w14:textId="77777777" w:rsidR="008536F2" w:rsidRDefault="008536F2" w:rsidP="008536F2">
      <w:pPr>
        <w:pStyle w:val="PlainText"/>
        <w:rPr>
          <w:rFonts w:ascii="Book Antiqua" w:eastAsia="MS Mincho" w:hAnsi="Book Antiqua"/>
          <w:sz w:val="26"/>
        </w:rPr>
      </w:pPr>
      <w:r>
        <w:rPr>
          <w:rFonts w:ascii="Book Antiqua" w:eastAsia="MS Mincho" w:hAnsi="Book Antiqua"/>
          <w:sz w:val="26"/>
        </w:rPr>
        <w:t>The voice of the angel pro</w:t>
      </w:r>
      <w:r w:rsidRPr="008503D2">
        <w:rPr>
          <w:rFonts w:ascii="Book Antiqua" w:eastAsia="MS Mincho" w:hAnsi="Book Antiqua"/>
          <w:sz w:val="26"/>
          <w:u w:val="single"/>
        </w:rPr>
        <w:t>claimed</w:t>
      </w:r>
      <w:r>
        <w:rPr>
          <w:rFonts w:ascii="Book Antiqua" w:eastAsia="MS Mincho" w:hAnsi="Book Antiqua"/>
          <w:sz w:val="26"/>
        </w:rPr>
        <w:t xml:space="preserve"> to her:                             </w:t>
      </w:r>
    </w:p>
    <w:p w14:paraId="3038C4B7" w14:textId="77777777" w:rsidR="008536F2" w:rsidRDefault="008536F2" w:rsidP="008536F2">
      <w:pPr>
        <w:pStyle w:val="PlainText"/>
        <w:rPr>
          <w:rFonts w:ascii="Book Antiqua" w:eastAsia="MS Mincho" w:hAnsi="Book Antiqua"/>
          <w:sz w:val="26"/>
        </w:rPr>
      </w:pPr>
      <w:r>
        <w:rPr>
          <w:rFonts w:ascii="Book Antiqua" w:eastAsia="MS Mincho" w:hAnsi="Book Antiqua"/>
          <w:sz w:val="26"/>
        </w:rPr>
        <w:t>“</w:t>
      </w:r>
      <w:r w:rsidRPr="008503D2">
        <w:rPr>
          <w:rFonts w:ascii="Book Antiqua" w:eastAsia="MS Mincho" w:hAnsi="Book Antiqua"/>
          <w:sz w:val="26"/>
          <w:u w:val="single"/>
        </w:rPr>
        <w:t>God</w:t>
      </w:r>
      <w:r>
        <w:rPr>
          <w:rFonts w:ascii="Book Antiqua" w:eastAsia="MS Mincho" w:hAnsi="Book Antiqua"/>
          <w:sz w:val="26"/>
        </w:rPr>
        <w:t xml:space="preserve"> has granted thee the de</w:t>
      </w:r>
      <w:r w:rsidRPr="009D7BD0">
        <w:rPr>
          <w:rFonts w:ascii="Book Antiqua" w:eastAsia="MS Mincho" w:hAnsi="Book Antiqua"/>
          <w:sz w:val="26"/>
          <w:u w:val="single"/>
        </w:rPr>
        <w:t>sire</w:t>
      </w:r>
      <w:r>
        <w:rPr>
          <w:rFonts w:ascii="Book Antiqua" w:eastAsia="MS Mincho" w:hAnsi="Book Antiqua"/>
          <w:sz w:val="26"/>
        </w:rPr>
        <w:t xml:space="preserve"> of thy prayer.                        </w:t>
      </w:r>
    </w:p>
    <w:p w14:paraId="0CDF7647" w14:textId="77777777" w:rsidR="008536F2" w:rsidRDefault="008536F2" w:rsidP="008536F2">
      <w:pPr>
        <w:pStyle w:val="PlainText"/>
        <w:rPr>
          <w:rFonts w:ascii="Book Antiqua" w:eastAsia="MS Mincho" w:hAnsi="Book Antiqua"/>
          <w:sz w:val="26"/>
        </w:rPr>
      </w:pPr>
      <w:r>
        <w:rPr>
          <w:rFonts w:ascii="Book Antiqua" w:eastAsia="MS Mincho" w:hAnsi="Book Antiqua"/>
          <w:sz w:val="26"/>
        </w:rPr>
        <w:t xml:space="preserve">Do not </w:t>
      </w:r>
      <w:r w:rsidRPr="008503D2">
        <w:rPr>
          <w:rFonts w:ascii="Book Antiqua" w:eastAsia="MS Mincho" w:hAnsi="Book Antiqua"/>
          <w:sz w:val="26"/>
          <w:u w:val="single"/>
        </w:rPr>
        <w:t>weep</w:t>
      </w:r>
      <w:r>
        <w:rPr>
          <w:rFonts w:ascii="Book Antiqua" w:eastAsia="MS Mincho" w:hAnsi="Book Antiqua"/>
          <w:sz w:val="26"/>
        </w:rPr>
        <w:t xml:space="preserve">, for thou shalt be a fruitful </w:t>
      </w:r>
      <w:r w:rsidRPr="008503D2">
        <w:rPr>
          <w:rFonts w:ascii="Book Antiqua" w:eastAsia="MS Mincho" w:hAnsi="Book Antiqua"/>
          <w:sz w:val="26"/>
          <w:u w:val="single"/>
        </w:rPr>
        <w:t>ol</w:t>
      </w:r>
      <w:r>
        <w:rPr>
          <w:rFonts w:ascii="Book Antiqua" w:eastAsia="MS Mincho" w:hAnsi="Book Antiqua"/>
          <w:sz w:val="26"/>
        </w:rPr>
        <w:t xml:space="preserve">ive tree,                  </w:t>
      </w:r>
    </w:p>
    <w:p w14:paraId="73C93471" w14:textId="77777777" w:rsidR="008536F2" w:rsidRDefault="008536F2" w:rsidP="008536F2">
      <w:pPr>
        <w:pStyle w:val="PlainText"/>
        <w:rPr>
          <w:rFonts w:ascii="Book Antiqua" w:eastAsia="MS Mincho" w:hAnsi="Book Antiqua"/>
          <w:sz w:val="26"/>
        </w:rPr>
      </w:pPr>
      <w:r>
        <w:rPr>
          <w:rFonts w:ascii="Book Antiqua" w:eastAsia="MS Mincho" w:hAnsi="Book Antiqua"/>
          <w:sz w:val="26"/>
        </w:rPr>
        <w:t xml:space="preserve">bearing the wondrous branch of the </w:t>
      </w:r>
      <w:r w:rsidRPr="008503D2">
        <w:rPr>
          <w:rFonts w:ascii="Book Antiqua" w:eastAsia="MS Mincho" w:hAnsi="Book Antiqua"/>
          <w:sz w:val="26"/>
          <w:u w:val="single"/>
        </w:rPr>
        <w:t>Vir</w:t>
      </w:r>
      <w:r>
        <w:rPr>
          <w:rFonts w:ascii="Book Antiqua" w:eastAsia="MS Mincho" w:hAnsi="Book Antiqua"/>
          <w:sz w:val="26"/>
        </w:rPr>
        <w:t xml:space="preserve">gin,                            </w:t>
      </w:r>
    </w:p>
    <w:p w14:paraId="08EDCB2A" w14:textId="77777777" w:rsidR="008536F2" w:rsidRDefault="008536F2" w:rsidP="008536F2">
      <w:pPr>
        <w:pStyle w:val="PlainText"/>
        <w:rPr>
          <w:rFonts w:ascii="Book Antiqua" w:eastAsia="MS Mincho" w:hAnsi="Book Antiqua"/>
          <w:sz w:val="26"/>
        </w:rPr>
      </w:pPr>
      <w:r>
        <w:rPr>
          <w:rFonts w:ascii="Book Antiqua" w:eastAsia="MS Mincho" w:hAnsi="Book Antiqua"/>
          <w:sz w:val="26"/>
        </w:rPr>
        <w:t xml:space="preserve">who will bring </w:t>
      </w:r>
      <w:r w:rsidRPr="008503D2">
        <w:rPr>
          <w:rFonts w:ascii="Book Antiqua" w:eastAsia="MS Mincho" w:hAnsi="Book Antiqua"/>
          <w:sz w:val="26"/>
          <w:u w:val="single"/>
        </w:rPr>
        <w:t>forth</w:t>
      </w:r>
      <w:r>
        <w:rPr>
          <w:rFonts w:ascii="Book Antiqua" w:eastAsia="MS Mincho" w:hAnsi="Book Antiqua"/>
          <w:sz w:val="26"/>
        </w:rPr>
        <w:t xml:space="preserve"> in the flesh the </w:t>
      </w:r>
      <w:r w:rsidRPr="008503D2">
        <w:rPr>
          <w:rFonts w:ascii="Book Antiqua" w:eastAsia="MS Mincho" w:hAnsi="Book Antiqua"/>
          <w:sz w:val="26"/>
          <w:u w:val="single"/>
        </w:rPr>
        <w:t>blos</w:t>
      </w:r>
      <w:r>
        <w:rPr>
          <w:rFonts w:ascii="Book Antiqua" w:eastAsia="MS Mincho" w:hAnsi="Book Antiqua"/>
          <w:sz w:val="26"/>
        </w:rPr>
        <w:t xml:space="preserve">som Christ//                </w:t>
      </w:r>
    </w:p>
    <w:p w14:paraId="2597C454" w14:textId="77777777" w:rsidR="008536F2" w:rsidRDefault="008536F2" w:rsidP="008536F2">
      <w:pPr>
        <w:pStyle w:val="PlainText"/>
        <w:rPr>
          <w:rFonts w:ascii="Book Antiqua" w:eastAsia="MS Mincho" w:hAnsi="Book Antiqua"/>
          <w:sz w:val="26"/>
        </w:rPr>
      </w:pPr>
      <w:r>
        <w:rPr>
          <w:rFonts w:ascii="Book Antiqua" w:eastAsia="MS Mincho" w:hAnsi="Book Antiqua"/>
          <w:sz w:val="26"/>
        </w:rPr>
        <w:t xml:space="preserve">Who grants the </w:t>
      </w:r>
      <w:r w:rsidRPr="008503D2">
        <w:rPr>
          <w:rFonts w:ascii="Book Antiqua" w:eastAsia="MS Mincho" w:hAnsi="Book Antiqua"/>
          <w:sz w:val="26"/>
          <w:u w:val="single"/>
        </w:rPr>
        <w:t>world</w:t>
      </w:r>
      <w:r>
        <w:rPr>
          <w:rFonts w:ascii="Book Antiqua" w:eastAsia="MS Mincho" w:hAnsi="Book Antiqua"/>
          <w:sz w:val="26"/>
        </w:rPr>
        <w:t xml:space="preserve"> great </w:t>
      </w:r>
      <w:r w:rsidRPr="008503D2">
        <w:rPr>
          <w:rFonts w:ascii="Book Antiqua" w:eastAsia="MS Mincho" w:hAnsi="Book Antiqua"/>
          <w:sz w:val="26"/>
          <w:u w:val="single"/>
        </w:rPr>
        <w:t>mer</w:t>
      </w:r>
      <w:r>
        <w:rPr>
          <w:rFonts w:ascii="Book Antiqua" w:eastAsia="MS Mincho" w:hAnsi="Book Antiqua"/>
          <w:sz w:val="26"/>
        </w:rPr>
        <w:t xml:space="preserve">cy!”                                     </w:t>
      </w:r>
    </w:p>
    <w:p w14:paraId="4A539B96" w14:textId="77777777" w:rsidR="008536F2" w:rsidRDefault="008536F2" w:rsidP="008536F2">
      <w:pPr>
        <w:rPr>
          <w:rFonts w:ascii="Book Antiqua" w:hAnsi="Book Antiqua"/>
          <w:sz w:val="26"/>
        </w:rPr>
      </w:pPr>
    </w:p>
    <w:p w14:paraId="0484B7DE" w14:textId="77777777" w:rsidR="008536F2" w:rsidRDefault="008536F2" w:rsidP="008536F2">
      <w:pPr>
        <w:pStyle w:val="PlainText"/>
        <w:ind w:firstLine="720"/>
        <w:outlineLvl w:val="0"/>
        <w:rPr>
          <w:rFonts w:ascii="Book Antiqua" w:eastAsia="MS Mincho" w:hAnsi="Book Antiqua"/>
          <w:sz w:val="26"/>
        </w:rPr>
      </w:pPr>
      <w:r>
        <w:rPr>
          <w:rFonts w:ascii="Book Antiqua" w:hAnsi="Book Antiqua"/>
          <w:i/>
          <w:sz w:val="26"/>
        </w:rPr>
        <w:t xml:space="preserve">v:  </w:t>
      </w:r>
      <w:r>
        <w:rPr>
          <w:rFonts w:ascii="Book Antiqua" w:hAnsi="Book Antiqua"/>
          <w:i/>
          <w:iCs/>
          <w:sz w:val="26"/>
        </w:rPr>
        <w:t xml:space="preserve"> </w:t>
      </w:r>
      <w:r w:rsidRPr="007B368E">
        <w:rPr>
          <w:rFonts w:ascii="Book Antiqua" w:eastAsia="MS Mincho" w:hAnsi="Book Antiqua"/>
          <w:i/>
          <w:sz w:val="26"/>
        </w:rPr>
        <w:t xml:space="preserve">The fruit of </w:t>
      </w:r>
      <w:r>
        <w:rPr>
          <w:rFonts w:ascii="Book Antiqua" w:eastAsia="MS Mincho" w:hAnsi="Book Antiqua"/>
          <w:i/>
          <w:sz w:val="26"/>
        </w:rPr>
        <w:t>thy</w:t>
      </w:r>
      <w:r w:rsidRPr="007B368E">
        <w:rPr>
          <w:rFonts w:ascii="Book Antiqua" w:eastAsia="MS Mincho" w:hAnsi="Book Antiqua"/>
          <w:i/>
          <w:sz w:val="26"/>
        </w:rPr>
        <w:t xml:space="preserve"> body I will set upon </w:t>
      </w:r>
      <w:r>
        <w:rPr>
          <w:rFonts w:ascii="Book Antiqua" w:eastAsia="MS Mincho" w:hAnsi="Book Antiqua"/>
          <w:i/>
          <w:sz w:val="26"/>
        </w:rPr>
        <w:t>thy</w:t>
      </w:r>
      <w:r w:rsidRPr="007B368E">
        <w:rPr>
          <w:rFonts w:ascii="Book Antiqua" w:eastAsia="MS Mincho" w:hAnsi="Book Antiqua"/>
          <w:i/>
          <w:sz w:val="26"/>
        </w:rPr>
        <w:t xml:space="preserve"> throne!  </w:t>
      </w:r>
      <w:r>
        <w:rPr>
          <w:rFonts w:ascii="Book Antiqua" w:eastAsia="MS Mincho" w:hAnsi="Book Antiqua"/>
          <w:sz w:val="26"/>
        </w:rPr>
        <w:t xml:space="preserve"> </w:t>
      </w:r>
    </w:p>
    <w:p w14:paraId="728E621D" w14:textId="77777777" w:rsidR="008536F2" w:rsidRDefault="008536F2" w:rsidP="008536F2">
      <w:pPr>
        <w:rPr>
          <w:sz w:val="26"/>
        </w:rPr>
      </w:pPr>
    </w:p>
    <w:p w14:paraId="5B56E1A7" w14:textId="77777777" w:rsidR="008536F2" w:rsidRDefault="008536F2" w:rsidP="008536F2">
      <w:pPr>
        <w:pStyle w:val="PlainText"/>
        <w:outlineLvl w:val="0"/>
        <w:rPr>
          <w:rFonts w:ascii="Book Antiqua" w:eastAsia="MS Mincho" w:hAnsi="Book Antiqua"/>
          <w:sz w:val="26"/>
        </w:rPr>
      </w:pPr>
      <w:r>
        <w:rPr>
          <w:rFonts w:ascii="Book Antiqua" w:eastAsia="MS Mincho" w:hAnsi="Book Antiqua"/>
          <w:sz w:val="26"/>
        </w:rPr>
        <w:t xml:space="preserve">The </w:t>
      </w:r>
      <w:r w:rsidRPr="00D76C81">
        <w:rPr>
          <w:rFonts w:ascii="Book Antiqua" w:eastAsia="MS Mincho" w:hAnsi="Book Antiqua"/>
          <w:sz w:val="26"/>
          <w:u w:val="single"/>
        </w:rPr>
        <w:t>hon</w:t>
      </w:r>
      <w:r>
        <w:rPr>
          <w:rFonts w:ascii="Book Antiqua" w:eastAsia="MS Mincho" w:hAnsi="Book Antiqua"/>
          <w:sz w:val="26"/>
        </w:rPr>
        <w:t xml:space="preserve">orable parents, Joachim and </w:t>
      </w:r>
      <w:r w:rsidRPr="00D76C81">
        <w:rPr>
          <w:rFonts w:ascii="Book Antiqua" w:eastAsia="MS Mincho" w:hAnsi="Book Antiqua"/>
          <w:sz w:val="26"/>
          <w:u w:val="single"/>
        </w:rPr>
        <w:t>An</w:t>
      </w:r>
      <w:r>
        <w:rPr>
          <w:rFonts w:ascii="Book Antiqua" w:eastAsia="MS Mincho" w:hAnsi="Book Antiqua"/>
          <w:sz w:val="26"/>
        </w:rPr>
        <w:t xml:space="preserve">na,                                </w:t>
      </w:r>
    </w:p>
    <w:p w14:paraId="2F1BABE5" w14:textId="77777777" w:rsidR="008536F2" w:rsidRDefault="008536F2" w:rsidP="008536F2">
      <w:pPr>
        <w:pStyle w:val="PlainText"/>
        <w:rPr>
          <w:rFonts w:ascii="Book Antiqua" w:eastAsia="MS Mincho" w:hAnsi="Book Antiqua"/>
          <w:sz w:val="26"/>
        </w:rPr>
      </w:pPr>
      <w:r>
        <w:rPr>
          <w:rFonts w:ascii="Book Antiqua" w:eastAsia="MS Mincho" w:hAnsi="Book Antiqua"/>
          <w:sz w:val="26"/>
        </w:rPr>
        <w:t xml:space="preserve">have given </w:t>
      </w:r>
      <w:r w:rsidRPr="00D76C81">
        <w:rPr>
          <w:rFonts w:ascii="Book Antiqua" w:eastAsia="MS Mincho" w:hAnsi="Book Antiqua"/>
          <w:sz w:val="26"/>
          <w:u w:val="single"/>
        </w:rPr>
        <w:t>birth</w:t>
      </w:r>
      <w:r>
        <w:rPr>
          <w:rFonts w:ascii="Book Antiqua" w:eastAsia="MS Mincho" w:hAnsi="Book Antiqua"/>
          <w:sz w:val="26"/>
        </w:rPr>
        <w:t xml:space="preserve"> to the lamb                                          </w:t>
      </w:r>
    </w:p>
    <w:p w14:paraId="539E3D11" w14:textId="77777777" w:rsidR="008536F2" w:rsidRDefault="008536F2" w:rsidP="008536F2">
      <w:pPr>
        <w:pStyle w:val="PlainText"/>
        <w:rPr>
          <w:rFonts w:ascii="Book Antiqua" w:eastAsia="MS Mincho" w:hAnsi="Book Antiqua"/>
          <w:sz w:val="26"/>
        </w:rPr>
      </w:pPr>
      <w:r>
        <w:rPr>
          <w:rFonts w:ascii="Book Antiqua" w:eastAsia="MS Mincho" w:hAnsi="Book Antiqua"/>
          <w:sz w:val="26"/>
        </w:rPr>
        <w:t xml:space="preserve">who will give </w:t>
      </w:r>
      <w:r w:rsidRPr="00D76C81">
        <w:rPr>
          <w:rFonts w:ascii="Book Antiqua" w:eastAsia="MS Mincho" w:hAnsi="Book Antiqua"/>
          <w:sz w:val="26"/>
          <w:u w:val="single"/>
        </w:rPr>
        <w:t>birth</w:t>
      </w:r>
      <w:r>
        <w:rPr>
          <w:rFonts w:ascii="Book Antiqua" w:eastAsia="MS Mincho" w:hAnsi="Book Antiqua"/>
          <w:sz w:val="26"/>
        </w:rPr>
        <w:t xml:space="preserve"> in a manner past </w:t>
      </w:r>
      <w:proofErr w:type="gramStart"/>
      <w:r>
        <w:rPr>
          <w:rFonts w:ascii="Book Antiqua" w:eastAsia="MS Mincho" w:hAnsi="Book Antiqua"/>
          <w:sz w:val="26"/>
        </w:rPr>
        <w:t>under</w:t>
      </w:r>
      <w:r w:rsidRPr="00D76C81">
        <w:rPr>
          <w:rFonts w:ascii="Book Antiqua" w:eastAsia="MS Mincho" w:hAnsi="Book Antiqua"/>
          <w:sz w:val="26"/>
          <w:u w:val="single"/>
        </w:rPr>
        <w:t>stand</w:t>
      </w:r>
      <w:r>
        <w:rPr>
          <w:rFonts w:ascii="Book Antiqua" w:eastAsia="MS Mincho" w:hAnsi="Book Antiqua"/>
          <w:sz w:val="26"/>
        </w:rPr>
        <w:t>ing</w:t>
      </w:r>
      <w:proofErr w:type="gramEnd"/>
      <w:r>
        <w:rPr>
          <w:rFonts w:ascii="Book Antiqua" w:eastAsia="MS Mincho" w:hAnsi="Book Antiqua"/>
          <w:sz w:val="26"/>
        </w:rPr>
        <w:t xml:space="preserve">                                </w:t>
      </w:r>
    </w:p>
    <w:p w14:paraId="78999CF3" w14:textId="77777777" w:rsidR="008536F2" w:rsidRDefault="008536F2" w:rsidP="008536F2">
      <w:pPr>
        <w:pStyle w:val="PlainText"/>
        <w:rPr>
          <w:rFonts w:ascii="Book Antiqua" w:eastAsia="MS Mincho" w:hAnsi="Book Antiqua"/>
          <w:sz w:val="26"/>
        </w:rPr>
      </w:pPr>
      <w:r>
        <w:rPr>
          <w:rFonts w:ascii="Book Antiqua" w:eastAsia="MS Mincho" w:hAnsi="Book Antiqua"/>
          <w:sz w:val="26"/>
        </w:rPr>
        <w:t xml:space="preserve">to the </w:t>
      </w:r>
      <w:r w:rsidRPr="002204BD">
        <w:rPr>
          <w:rFonts w:ascii="Book Antiqua" w:eastAsia="MS Mincho" w:hAnsi="Book Antiqua"/>
          <w:sz w:val="26"/>
        </w:rPr>
        <w:t>Lamb</w:t>
      </w:r>
      <w:r>
        <w:rPr>
          <w:rFonts w:ascii="Book Antiqua" w:eastAsia="MS Mincho" w:hAnsi="Book Antiqua"/>
          <w:sz w:val="26"/>
        </w:rPr>
        <w:t xml:space="preserve"> of </w:t>
      </w:r>
      <w:r w:rsidRPr="002204BD">
        <w:rPr>
          <w:rFonts w:ascii="Book Antiqua" w:eastAsia="MS Mincho" w:hAnsi="Book Antiqua"/>
          <w:sz w:val="26"/>
          <w:u w:val="single"/>
        </w:rPr>
        <w:t>God</w:t>
      </w:r>
      <w:r>
        <w:rPr>
          <w:rFonts w:ascii="Book Antiqua" w:eastAsia="MS Mincho" w:hAnsi="Book Antiqua"/>
          <w:sz w:val="26"/>
        </w:rPr>
        <w:t xml:space="preserve"> Who is to be sacrificed for </w:t>
      </w:r>
      <w:r w:rsidRPr="00D76C81">
        <w:rPr>
          <w:rFonts w:ascii="Book Antiqua" w:eastAsia="MS Mincho" w:hAnsi="Book Antiqua"/>
          <w:sz w:val="26"/>
          <w:u w:val="single"/>
        </w:rPr>
        <w:t>all</w:t>
      </w:r>
      <w:r>
        <w:rPr>
          <w:rFonts w:ascii="Book Antiqua" w:eastAsia="MS Mincho" w:hAnsi="Book Antiqua"/>
          <w:sz w:val="26"/>
        </w:rPr>
        <w:t xml:space="preserve"> mankind.           </w:t>
      </w:r>
    </w:p>
    <w:p w14:paraId="38270612" w14:textId="77777777" w:rsidR="008536F2" w:rsidRDefault="008536F2" w:rsidP="008536F2">
      <w:pPr>
        <w:pStyle w:val="PlainText"/>
        <w:rPr>
          <w:rFonts w:ascii="Book Antiqua" w:eastAsia="MS Mincho" w:hAnsi="Book Antiqua"/>
          <w:sz w:val="26"/>
        </w:rPr>
      </w:pPr>
      <w:r>
        <w:rPr>
          <w:rFonts w:ascii="Book Antiqua" w:eastAsia="MS Mincho" w:hAnsi="Book Antiqua"/>
          <w:sz w:val="26"/>
        </w:rPr>
        <w:t xml:space="preserve">They offer to God unceasing and </w:t>
      </w:r>
      <w:r w:rsidRPr="00D76C81">
        <w:rPr>
          <w:rFonts w:ascii="Book Antiqua" w:eastAsia="MS Mincho" w:hAnsi="Book Antiqua"/>
          <w:sz w:val="26"/>
          <w:u w:val="single"/>
        </w:rPr>
        <w:t>hum</w:t>
      </w:r>
      <w:r>
        <w:rPr>
          <w:rFonts w:ascii="Book Antiqua" w:eastAsia="MS Mincho" w:hAnsi="Book Antiqua"/>
          <w:sz w:val="26"/>
        </w:rPr>
        <w:t xml:space="preserve">ble praise.                        </w:t>
      </w:r>
    </w:p>
    <w:p w14:paraId="4C20BAAD" w14:textId="77777777" w:rsidR="008536F2" w:rsidRDefault="008536F2" w:rsidP="008536F2">
      <w:pPr>
        <w:pStyle w:val="PlainText"/>
        <w:outlineLvl w:val="0"/>
        <w:rPr>
          <w:rFonts w:ascii="Book Antiqua" w:eastAsia="MS Mincho" w:hAnsi="Book Antiqua"/>
          <w:sz w:val="26"/>
        </w:rPr>
      </w:pPr>
      <w:proofErr w:type="gramStart"/>
      <w:r w:rsidRPr="00D76C81">
        <w:rPr>
          <w:rFonts w:ascii="Book Antiqua" w:eastAsia="MS Mincho" w:hAnsi="Book Antiqua"/>
          <w:sz w:val="26"/>
          <w:u w:val="single"/>
        </w:rPr>
        <w:t>There</w:t>
      </w:r>
      <w:r>
        <w:rPr>
          <w:rFonts w:ascii="Book Antiqua" w:eastAsia="MS Mincho" w:hAnsi="Book Antiqua"/>
          <w:sz w:val="26"/>
        </w:rPr>
        <w:t>fore</w:t>
      </w:r>
      <w:proofErr w:type="gramEnd"/>
      <w:r>
        <w:rPr>
          <w:rFonts w:ascii="Book Antiqua" w:eastAsia="MS Mincho" w:hAnsi="Book Antiqua"/>
          <w:sz w:val="26"/>
        </w:rPr>
        <w:t xml:space="preserve"> let us rejoice and give them fervent </w:t>
      </w:r>
      <w:r w:rsidRPr="00D76C81">
        <w:rPr>
          <w:rFonts w:ascii="Book Antiqua" w:eastAsia="MS Mincho" w:hAnsi="Book Antiqua"/>
          <w:sz w:val="26"/>
          <w:u w:val="single"/>
        </w:rPr>
        <w:t>glo</w:t>
      </w:r>
      <w:r>
        <w:rPr>
          <w:rFonts w:ascii="Book Antiqua" w:eastAsia="MS Mincho" w:hAnsi="Book Antiqua"/>
          <w:sz w:val="26"/>
        </w:rPr>
        <w:t xml:space="preserve">ry                  </w:t>
      </w:r>
    </w:p>
    <w:p w14:paraId="1EA66C65" w14:textId="77777777" w:rsidR="008536F2" w:rsidRDefault="008536F2" w:rsidP="008536F2">
      <w:pPr>
        <w:pStyle w:val="PlainText"/>
        <w:rPr>
          <w:rFonts w:ascii="Book Antiqua" w:eastAsia="MS Mincho" w:hAnsi="Book Antiqua"/>
          <w:sz w:val="26"/>
        </w:rPr>
      </w:pPr>
      <w:r>
        <w:rPr>
          <w:rFonts w:ascii="Book Antiqua" w:eastAsia="MS Mincho" w:hAnsi="Book Antiqua"/>
          <w:sz w:val="26"/>
        </w:rPr>
        <w:t xml:space="preserve">for the </w:t>
      </w:r>
      <w:r w:rsidRPr="00D76C81">
        <w:rPr>
          <w:rFonts w:ascii="Book Antiqua" w:eastAsia="MS Mincho" w:hAnsi="Book Antiqua"/>
          <w:sz w:val="26"/>
          <w:u w:val="single"/>
        </w:rPr>
        <w:t>birth</w:t>
      </w:r>
      <w:r>
        <w:rPr>
          <w:rFonts w:ascii="Book Antiqua" w:eastAsia="MS Mincho" w:hAnsi="Book Antiqua"/>
          <w:sz w:val="26"/>
        </w:rPr>
        <w:t xml:space="preserve"> of the one born from them in a </w:t>
      </w:r>
      <w:r w:rsidRPr="00D76C81">
        <w:rPr>
          <w:rFonts w:ascii="Book Antiqua" w:eastAsia="MS Mincho" w:hAnsi="Book Antiqua"/>
          <w:sz w:val="26"/>
          <w:u w:val="single"/>
        </w:rPr>
        <w:t>mar</w:t>
      </w:r>
      <w:r>
        <w:rPr>
          <w:rFonts w:ascii="Book Antiqua" w:eastAsia="MS Mincho" w:hAnsi="Book Antiqua"/>
          <w:sz w:val="26"/>
        </w:rPr>
        <w:t xml:space="preserve">velous </w:t>
      </w:r>
      <w:proofErr w:type="gramStart"/>
      <w:r>
        <w:rPr>
          <w:rFonts w:ascii="Book Antiqua" w:eastAsia="MS Mincho" w:hAnsi="Book Antiqua"/>
          <w:sz w:val="26"/>
        </w:rPr>
        <w:t>way,/</w:t>
      </w:r>
      <w:proofErr w:type="gramEnd"/>
      <w:r>
        <w:rPr>
          <w:rFonts w:ascii="Book Antiqua" w:eastAsia="MS Mincho" w:hAnsi="Book Antiqua"/>
          <w:sz w:val="26"/>
        </w:rPr>
        <w:t xml:space="preserve">/        </w:t>
      </w:r>
    </w:p>
    <w:p w14:paraId="71992798" w14:textId="77777777" w:rsidR="008536F2" w:rsidRDefault="008536F2" w:rsidP="008536F2">
      <w:pPr>
        <w:pStyle w:val="PlainText"/>
        <w:rPr>
          <w:rFonts w:ascii="Book Antiqua" w:eastAsia="MS Mincho" w:hAnsi="Book Antiqua"/>
          <w:sz w:val="26"/>
        </w:rPr>
      </w:pPr>
      <w:r>
        <w:rPr>
          <w:rFonts w:ascii="Book Antiqua" w:eastAsia="MS Mincho" w:hAnsi="Book Antiqua"/>
          <w:sz w:val="26"/>
        </w:rPr>
        <w:t xml:space="preserve">the </w:t>
      </w:r>
      <w:proofErr w:type="spellStart"/>
      <w:r>
        <w:rPr>
          <w:rFonts w:ascii="Book Antiqua" w:eastAsia="MS Mincho" w:hAnsi="Book Antiqua"/>
          <w:sz w:val="26"/>
        </w:rPr>
        <w:t>Theotokos</w:t>
      </w:r>
      <w:proofErr w:type="spellEnd"/>
      <w:r>
        <w:rPr>
          <w:rFonts w:ascii="Book Antiqua" w:eastAsia="MS Mincho" w:hAnsi="Book Antiqua"/>
          <w:sz w:val="26"/>
        </w:rPr>
        <w:t xml:space="preserve">, through whom the world </w:t>
      </w:r>
      <w:r w:rsidRPr="007416BC">
        <w:rPr>
          <w:rFonts w:ascii="Book Antiqua" w:eastAsia="MS Mincho" w:hAnsi="Book Antiqua"/>
          <w:sz w:val="26"/>
        </w:rPr>
        <w:t>re</w:t>
      </w:r>
      <w:r w:rsidRPr="007416BC">
        <w:rPr>
          <w:rFonts w:ascii="Book Antiqua" w:eastAsia="MS Mincho" w:hAnsi="Book Antiqua"/>
          <w:sz w:val="26"/>
          <w:u w:val="single"/>
        </w:rPr>
        <w:t>ceives</w:t>
      </w:r>
      <w:r>
        <w:rPr>
          <w:rFonts w:ascii="Book Antiqua" w:eastAsia="MS Mincho" w:hAnsi="Book Antiqua"/>
          <w:sz w:val="26"/>
        </w:rPr>
        <w:t xml:space="preserve"> great </w:t>
      </w:r>
      <w:r w:rsidRPr="00D76C81">
        <w:rPr>
          <w:rFonts w:ascii="Book Antiqua" w:eastAsia="MS Mincho" w:hAnsi="Book Antiqua"/>
          <w:sz w:val="26"/>
          <w:u w:val="single"/>
        </w:rPr>
        <w:t>mer</w:t>
      </w:r>
      <w:r>
        <w:rPr>
          <w:rFonts w:ascii="Book Antiqua" w:eastAsia="MS Mincho" w:hAnsi="Book Antiqua"/>
          <w:sz w:val="26"/>
        </w:rPr>
        <w:t xml:space="preserve">cy!           </w:t>
      </w:r>
    </w:p>
    <w:p w14:paraId="1B90E84F" w14:textId="77777777" w:rsidR="008536F2" w:rsidRDefault="008536F2" w:rsidP="008536F2">
      <w:pPr>
        <w:rPr>
          <w:sz w:val="26"/>
        </w:rPr>
      </w:pPr>
    </w:p>
    <w:p w14:paraId="212CDC5E" w14:textId="77777777" w:rsidR="008536F2" w:rsidRDefault="008536F2" w:rsidP="008536F2">
      <w:pPr>
        <w:ind w:firstLine="720"/>
        <w:rPr>
          <w:rFonts w:ascii="Book Antiqua" w:hAnsi="Book Antiqua"/>
          <w:i/>
          <w:sz w:val="26"/>
        </w:rPr>
      </w:pPr>
    </w:p>
    <w:p w14:paraId="510EC86E" w14:textId="77777777" w:rsidR="008536F2" w:rsidRDefault="008536F2" w:rsidP="008536F2">
      <w:pPr>
        <w:ind w:firstLine="720"/>
        <w:rPr>
          <w:rFonts w:ascii="Book Antiqua" w:hAnsi="Book Antiqua"/>
          <w:i/>
          <w:sz w:val="26"/>
        </w:rPr>
      </w:pPr>
      <w:r w:rsidRPr="00A74B97">
        <w:rPr>
          <w:rFonts w:ascii="Book Antiqua" w:hAnsi="Book Antiqua"/>
          <w:i/>
          <w:sz w:val="26"/>
        </w:rPr>
        <w:t>Glory</w:t>
      </w:r>
      <w:r>
        <w:rPr>
          <w:rFonts w:ascii="Book Antiqua" w:hAnsi="Book Antiqua"/>
          <w:i/>
          <w:sz w:val="26"/>
        </w:rPr>
        <w:t xml:space="preserve"> to the Father, and to the Son, and to the Holy Spirit,</w:t>
      </w:r>
    </w:p>
    <w:p w14:paraId="3F2C0C56" w14:textId="77777777" w:rsidR="008536F2" w:rsidRDefault="008536F2" w:rsidP="008536F2">
      <w:pPr>
        <w:ind w:firstLine="72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/>
          <w:iCs/>
          <w:sz w:val="26"/>
        </w:rPr>
        <w:lastRenderedPageBreak/>
        <w:t>now and ever, and unto ages of ages.  Amen.</w:t>
      </w:r>
    </w:p>
    <w:p w14:paraId="17E21A0F" w14:textId="77777777" w:rsidR="008536F2" w:rsidRDefault="008536F2" w:rsidP="008536F2">
      <w:pPr>
        <w:ind w:firstLine="720"/>
        <w:rPr>
          <w:rFonts w:ascii="Book Antiqua" w:hAnsi="Book Antiqua"/>
          <w:b/>
          <w:sz w:val="26"/>
        </w:rPr>
      </w:pPr>
    </w:p>
    <w:p w14:paraId="580E6A9E" w14:textId="77777777" w:rsidR="008536F2" w:rsidRDefault="008536F2" w:rsidP="008536F2">
      <w:pPr>
        <w:ind w:firstLine="720"/>
        <w:rPr>
          <w:rFonts w:ascii="Book Antiqua" w:hAnsi="Book Antiqua"/>
          <w:i/>
          <w:sz w:val="26"/>
        </w:rPr>
      </w:pPr>
      <w:r w:rsidRPr="00DF76BE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2</w:t>
      </w:r>
      <w:r>
        <w:rPr>
          <w:rFonts w:ascii="Book Antiqua" w:hAnsi="Book Antiqua"/>
          <w:i/>
          <w:sz w:val="26"/>
        </w:rPr>
        <w:t xml:space="preserve">  </w:t>
      </w:r>
    </w:p>
    <w:p w14:paraId="3C1D1FF1" w14:textId="77777777" w:rsidR="008536F2" w:rsidRDefault="008536F2" w:rsidP="008536F2">
      <w:pPr>
        <w:rPr>
          <w:rFonts w:ascii="Book Antiqua" w:hAnsi="Book Antiqua"/>
          <w:i/>
          <w:sz w:val="26"/>
        </w:rPr>
      </w:pPr>
    </w:p>
    <w:p w14:paraId="445F33A5" w14:textId="77777777" w:rsidR="008536F2" w:rsidRDefault="008536F2" w:rsidP="008536F2">
      <w:pPr>
        <w:pStyle w:val="PlainText"/>
        <w:outlineLvl w:val="0"/>
        <w:rPr>
          <w:rFonts w:ascii="Book Antiqua" w:eastAsia="MS Mincho" w:hAnsi="Book Antiqua"/>
          <w:sz w:val="26"/>
        </w:rPr>
      </w:pPr>
      <w:r>
        <w:rPr>
          <w:rFonts w:ascii="Book Antiqua" w:eastAsia="MS Mincho" w:hAnsi="Book Antiqua"/>
          <w:sz w:val="26"/>
        </w:rPr>
        <w:t xml:space="preserve">Today a royal cloak of purple and fine </w:t>
      </w:r>
      <w:r w:rsidRPr="00D76C81">
        <w:rPr>
          <w:rFonts w:ascii="Book Antiqua" w:eastAsia="MS Mincho" w:hAnsi="Book Antiqua"/>
          <w:sz w:val="26"/>
          <w:u w:val="single"/>
        </w:rPr>
        <w:t>lin</w:t>
      </w:r>
      <w:r>
        <w:rPr>
          <w:rFonts w:ascii="Book Antiqua" w:eastAsia="MS Mincho" w:hAnsi="Book Antiqua"/>
          <w:sz w:val="26"/>
        </w:rPr>
        <w:t xml:space="preserve">en                          </w:t>
      </w:r>
    </w:p>
    <w:p w14:paraId="134D2BA4" w14:textId="77777777" w:rsidR="008536F2" w:rsidRDefault="008536F2" w:rsidP="008536F2">
      <w:pPr>
        <w:pStyle w:val="PlainText"/>
        <w:rPr>
          <w:rFonts w:ascii="Book Antiqua" w:eastAsia="MS Mincho" w:hAnsi="Book Antiqua"/>
          <w:sz w:val="26"/>
        </w:rPr>
      </w:pPr>
      <w:r>
        <w:rPr>
          <w:rFonts w:ascii="Book Antiqua" w:eastAsia="MS Mincho" w:hAnsi="Book Antiqua"/>
          <w:sz w:val="26"/>
        </w:rPr>
        <w:t xml:space="preserve">is woven from the loins of </w:t>
      </w:r>
      <w:r w:rsidRPr="00D76C81">
        <w:rPr>
          <w:rFonts w:ascii="Book Antiqua" w:eastAsia="MS Mincho" w:hAnsi="Book Antiqua"/>
          <w:sz w:val="26"/>
          <w:u w:val="single"/>
        </w:rPr>
        <w:t>Da</w:t>
      </w:r>
      <w:r>
        <w:rPr>
          <w:rFonts w:ascii="Book Antiqua" w:eastAsia="MS Mincho" w:hAnsi="Book Antiqua"/>
          <w:sz w:val="26"/>
        </w:rPr>
        <w:t xml:space="preserve">vid,                                     </w:t>
      </w:r>
    </w:p>
    <w:p w14:paraId="128FFF3C" w14:textId="77777777" w:rsidR="008536F2" w:rsidRDefault="008536F2" w:rsidP="008536F2">
      <w:pPr>
        <w:pStyle w:val="PlainText"/>
        <w:rPr>
          <w:rFonts w:ascii="Book Antiqua" w:eastAsia="MS Mincho" w:hAnsi="Book Antiqua"/>
          <w:sz w:val="26"/>
        </w:rPr>
      </w:pPr>
      <w:r>
        <w:rPr>
          <w:rFonts w:ascii="Book Antiqua" w:eastAsia="MS Mincho" w:hAnsi="Book Antiqua"/>
          <w:sz w:val="26"/>
        </w:rPr>
        <w:t xml:space="preserve">and the </w:t>
      </w:r>
      <w:r w:rsidRPr="00D76C81">
        <w:rPr>
          <w:rFonts w:ascii="Book Antiqua" w:eastAsia="MS Mincho" w:hAnsi="Book Antiqua"/>
          <w:sz w:val="26"/>
          <w:u w:val="single"/>
        </w:rPr>
        <w:t>mys</w:t>
      </w:r>
      <w:r>
        <w:rPr>
          <w:rFonts w:ascii="Book Antiqua" w:eastAsia="MS Mincho" w:hAnsi="Book Antiqua"/>
          <w:sz w:val="26"/>
        </w:rPr>
        <w:t xml:space="preserve">tical flower of Jesse is </w:t>
      </w:r>
      <w:r w:rsidRPr="00D76C81">
        <w:rPr>
          <w:rFonts w:ascii="Book Antiqua" w:eastAsia="MS Mincho" w:hAnsi="Book Antiqua"/>
          <w:sz w:val="26"/>
          <w:u w:val="single"/>
        </w:rPr>
        <w:t>blos</w:t>
      </w:r>
      <w:r>
        <w:rPr>
          <w:rFonts w:ascii="Book Antiqua" w:eastAsia="MS Mincho" w:hAnsi="Book Antiqua"/>
          <w:sz w:val="26"/>
        </w:rPr>
        <w:t xml:space="preserve">soming://                     </w:t>
      </w:r>
    </w:p>
    <w:p w14:paraId="393F4D4E" w14:textId="77777777" w:rsidR="008536F2" w:rsidRDefault="008536F2" w:rsidP="008536F2">
      <w:pPr>
        <w:pStyle w:val="PlainText"/>
        <w:rPr>
          <w:rFonts w:ascii="Book Antiqua" w:eastAsia="MS Mincho" w:hAnsi="Book Antiqua"/>
          <w:sz w:val="26"/>
        </w:rPr>
      </w:pPr>
      <w:r>
        <w:rPr>
          <w:rFonts w:ascii="Book Antiqua" w:eastAsia="MS Mincho" w:hAnsi="Book Antiqua"/>
          <w:sz w:val="26"/>
        </w:rPr>
        <w:t xml:space="preserve">from it will come forth Christ our God, the </w:t>
      </w:r>
      <w:r w:rsidRPr="00D76C81">
        <w:rPr>
          <w:rFonts w:ascii="Book Antiqua" w:eastAsia="MS Mincho" w:hAnsi="Book Antiqua"/>
          <w:sz w:val="26"/>
          <w:u w:val="single"/>
        </w:rPr>
        <w:t>Sav</w:t>
      </w:r>
      <w:r>
        <w:rPr>
          <w:rFonts w:ascii="Book Antiqua" w:eastAsia="MS Mincho" w:hAnsi="Book Antiqua"/>
          <w:sz w:val="26"/>
        </w:rPr>
        <w:t xml:space="preserve">ior of our souls.      </w:t>
      </w:r>
    </w:p>
    <w:p w14:paraId="4C857F21" w14:textId="77777777" w:rsidR="008536F2" w:rsidRDefault="008536F2" w:rsidP="008536F2">
      <w:pPr>
        <w:rPr>
          <w:rFonts w:ascii="Book Antiqua" w:hAnsi="Book Antiqua"/>
          <w:b/>
          <w:sz w:val="26"/>
        </w:rPr>
      </w:pPr>
      <w:r>
        <w:rPr>
          <w:rFonts w:ascii="Book Antiqua" w:hAnsi="Book Antiqua"/>
          <w:sz w:val="26"/>
        </w:rPr>
        <w:br w:type="page"/>
      </w:r>
      <w:r>
        <w:rPr>
          <w:rFonts w:ascii="Book Antiqua" w:hAnsi="Book Antiqua"/>
          <w:b/>
          <w:bCs/>
          <w:sz w:val="26"/>
        </w:rPr>
        <w:lastRenderedPageBreak/>
        <w:t xml:space="preserve">Conception by Righteous Ann of the Most-holy </w:t>
      </w:r>
      <w:proofErr w:type="spellStart"/>
      <w:r>
        <w:rPr>
          <w:rFonts w:ascii="Book Antiqua" w:hAnsi="Book Antiqua"/>
          <w:b/>
          <w:bCs/>
          <w:sz w:val="26"/>
        </w:rPr>
        <w:t>Theotokos</w:t>
      </w:r>
      <w:proofErr w:type="spellEnd"/>
    </w:p>
    <w:p w14:paraId="386AEE01" w14:textId="77777777" w:rsidR="008536F2" w:rsidRDefault="008536F2" w:rsidP="008536F2">
      <w:pPr>
        <w:rPr>
          <w:rFonts w:ascii="Book Antiqua" w:hAnsi="Book Antiqua"/>
          <w:sz w:val="26"/>
        </w:rPr>
      </w:pPr>
    </w:p>
    <w:p w14:paraId="79396E1B" w14:textId="77777777" w:rsidR="008536F2" w:rsidRPr="006F2A4F" w:rsidRDefault="008536F2" w:rsidP="008536F2">
      <w:pPr>
        <w:rPr>
          <w:rFonts w:ascii="Book Antiqua" w:hAnsi="Book Antiqua"/>
          <w:b/>
          <w:i/>
          <w:sz w:val="26"/>
        </w:rPr>
      </w:pPr>
      <w:r w:rsidRPr="006F2A4F">
        <w:rPr>
          <w:rFonts w:ascii="Book Antiqua" w:hAnsi="Book Antiqua"/>
          <w:b/>
          <w:i/>
          <w:sz w:val="26"/>
        </w:rPr>
        <w:t>(at Vespers)</w:t>
      </w:r>
    </w:p>
    <w:p w14:paraId="2B420888" w14:textId="77777777" w:rsidR="008536F2" w:rsidRDefault="008536F2" w:rsidP="008536F2">
      <w:pPr>
        <w:rPr>
          <w:rFonts w:ascii="Book Antiqua" w:hAnsi="Book Antiqua"/>
          <w:sz w:val="26"/>
        </w:rPr>
      </w:pPr>
    </w:p>
    <w:p w14:paraId="1F4E13AA" w14:textId="77777777" w:rsidR="008536F2" w:rsidRPr="00AD4051" w:rsidRDefault="008536F2" w:rsidP="008536F2">
      <w:pPr>
        <w:ind w:firstLine="720"/>
        <w:rPr>
          <w:rFonts w:ascii="Book Antiqua" w:hAnsi="Book Antiqua"/>
          <w:i/>
          <w:color w:val="FF0000"/>
          <w:sz w:val="26"/>
          <w:szCs w:val="26"/>
        </w:rPr>
      </w:pPr>
      <w:r>
        <w:rPr>
          <w:rFonts w:ascii="Book Antiqua" w:hAnsi="Book Antiqua"/>
          <w:b/>
          <w:sz w:val="26"/>
        </w:rPr>
        <w:t>Tone 4</w:t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b/>
          <w:sz w:val="26"/>
        </w:rPr>
        <w:t xml:space="preserve">Troparion </w:t>
      </w:r>
      <w:r>
        <w:rPr>
          <w:rFonts w:ascii="Book Antiqua" w:hAnsi="Book Antiqua"/>
          <w:b/>
          <w:sz w:val="26"/>
        </w:rPr>
        <w:tab/>
      </w:r>
      <w:r w:rsidRPr="00AD4051">
        <w:rPr>
          <w:rFonts w:ascii="Book Antiqua" w:hAnsi="Book Antiqua"/>
          <w:sz w:val="26"/>
          <w:szCs w:val="26"/>
        </w:rPr>
        <w:t xml:space="preserve"> </w:t>
      </w:r>
      <w:r w:rsidRPr="00AD4051">
        <w:rPr>
          <w:rFonts w:ascii="Book Antiqua" w:hAnsi="Book Antiqua"/>
          <w:i/>
          <w:color w:val="FF0000"/>
          <w:sz w:val="26"/>
          <w:szCs w:val="26"/>
        </w:rPr>
        <w:t xml:space="preserve">(Conception of the </w:t>
      </w:r>
      <w:proofErr w:type="spellStart"/>
      <w:r w:rsidRPr="00AD4051">
        <w:rPr>
          <w:rFonts w:ascii="Book Antiqua" w:hAnsi="Book Antiqua"/>
          <w:i/>
          <w:color w:val="FF0000"/>
          <w:sz w:val="26"/>
          <w:szCs w:val="26"/>
        </w:rPr>
        <w:t>Theotokos</w:t>
      </w:r>
      <w:proofErr w:type="spellEnd"/>
      <w:r w:rsidRPr="00AD4051">
        <w:rPr>
          <w:rFonts w:ascii="Book Antiqua" w:hAnsi="Book Antiqua"/>
          <w:i/>
          <w:color w:val="FF0000"/>
          <w:sz w:val="26"/>
          <w:szCs w:val="26"/>
        </w:rPr>
        <w:t>)</w:t>
      </w:r>
    </w:p>
    <w:p w14:paraId="11551476" w14:textId="77777777" w:rsidR="008536F2" w:rsidRDefault="008536F2" w:rsidP="008536F2"/>
    <w:p w14:paraId="07FEB316" w14:textId="77777777" w:rsidR="008536F2" w:rsidRDefault="008536F2" w:rsidP="008536F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Today the bonds of barrenness are </w:t>
      </w:r>
      <w:r w:rsidRPr="001240C2">
        <w:rPr>
          <w:rFonts w:ascii="Book Antiqua" w:hAnsi="Book Antiqua"/>
          <w:sz w:val="26"/>
          <w:u w:val="single"/>
        </w:rPr>
        <w:t>bro</w:t>
      </w:r>
      <w:r>
        <w:rPr>
          <w:rFonts w:ascii="Book Antiqua" w:hAnsi="Book Antiqua"/>
          <w:sz w:val="26"/>
        </w:rPr>
        <w:t>ken:</w:t>
      </w:r>
    </w:p>
    <w:p w14:paraId="5128F9A8" w14:textId="77777777" w:rsidR="008536F2" w:rsidRDefault="008536F2" w:rsidP="008536F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God has heard the prayers of Joachim and </w:t>
      </w:r>
      <w:r w:rsidRPr="001240C2">
        <w:rPr>
          <w:rFonts w:ascii="Book Antiqua" w:hAnsi="Book Antiqua"/>
          <w:sz w:val="26"/>
          <w:u w:val="single"/>
        </w:rPr>
        <w:t>An</w:t>
      </w:r>
      <w:r>
        <w:rPr>
          <w:rFonts w:ascii="Book Antiqua" w:hAnsi="Book Antiqua"/>
          <w:sz w:val="26"/>
        </w:rPr>
        <w:t>na.</w:t>
      </w:r>
    </w:p>
    <w:p w14:paraId="2BFE7162" w14:textId="77777777" w:rsidR="008536F2" w:rsidRDefault="008536F2" w:rsidP="008536F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He has promised them beyond all their hopes to bear the </w:t>
      </w:r>
      <w:r w:rsidRPr="001240C2">
        <w:rPr>
          <w:rFonts w:ascii="Book Antiqua" w:hAnsi="Book Antiqua"/>
          <w:sz w:val="26"/>
          <w:u w:val="single"/>
        </w:rPr>
        <w:t>Maid</w:t>
      </w:r>
      <w:r>
        <w:rPr>
          <w:rFonts w:ascii="Book Antiqua" w:hAnsi="Book Antiqua"/>
          <w:sz w:val="26"/>
        </w:rPr>
        <w:t>en of God,</w:t>
      </w:r>
    </w:p>
    <w:p w14:paraId="5B507DCA" w14:textId="77777777" w:rsidR="008536F2" w:rsidRDefault="008536F2" w:rsidP="008536F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by whom the Uncircumscribed One was born as a </w:t>
      </w:r>
      <w:r w:rsidRPr="001240C2">
        <w:rPr>
          <w:rFonts w:ascii="Book Antiqua" w:hAnsi="Book Antiqua"/>
          <w:sz w:val="26"/>
          <w:u w:val="single"/>
        </w:rPr>
        <w:t>mor</w:t>
      </w:r>
      <w:r>
        <w:rPr>
          <w:rFonts w:ascii="Book Antiqua" w:hAnsi="Book Antiqua"/>
          <w:sz w:val="26"/>
        </w:rPr>
        <w:t>tal Man;</w:t>
      </w:r>
    </w:p>
    <w:p w14:paraId="39F68946" w14:textId="77777777" w:rsidR="008536F2" w:rsidRDefault="008536F2" w:rsidP="008536F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He commanded an angel to </w:t>
      </w:r>
      <w:r w:rsidRPr="001240C2">
        <w:rPr>
          <w:rFonts w:ascii="Book Antiqua" w:hAnsi="Book Antiqua"/>
          <w:sz w:val="26"/>
          <w:u w:val="single"/>
        </w:rPr>
        <w:t>cry</w:t>
      </w:r>
      <w:r>
        <w:rPr>
          <w:rFonts w:ascii="Book Antiqua" w:hAnsi="Book Antiqua"/>
          <w:sz w:val="26"/>
        </w:rPr>
        <w:t xml:space="preserve"> to her:</w:t>
      </w:r>
    </w:p>
    <w:p w14:paraId="41FD0292" w14:textId="77777777" w:rsidR="008536F2" w:rsidRDefault="008536F2" w:rsidP="008536F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“Rejoice, thou who art </w:t>
      </w:r>
      <w:r w:rsidRPr="001240C2">
        <w:rPr>
          <w:rFonts w:ascii="Book Antiqua" w:hAnsi="Book Antiqua"/>
          <w:sz w:val="26"/>
          <w:u w:val="single"/>
        </w:rPr>
        <w:t>full</w:t>
      </w:r>
      <w:r>
        <w:rPr>
          <w:rFonts w:ascii="Book Antiqua" w:hAnsi="Book Antiqua"/>
          <w:sz w:val="26"/>
        </w:rPr>
        <w:t xml:space="preserve"> of grace, //</w:t>
      </w:r>
    </w:p>
    <w:p w14:paraId="22586119" w14:textId="77777777" w:rsidR="008536F2" w:rsidRDefault="008536F2" w:rsidP="008536F2">
      <w:pPr>
        <w:rPr>
          <w:rFonts w:ascii="Book Antiqua" w:hAnsi="Book Antiqua"/>
          <w:sz w:val="26"/>
        </w:rPr>
      </w:pPr>
      <w:r w:rsidRPr="00D24DC5">
        <w:rPr>
          <w:rFonts w:ascii="Book Antiqua" w:hAnsi="Book Antiqua"/>
          <w:sz w:val="26"/>
        </w:rPr>
        <w:t xml:space="preserve">the </w:t>
      </w:r>
      <w:r w:rsidRPr="00D24DC5">
        <w:rPr>
          <w:rFonts w:ascii="Book Antiqua" w:hAnsi="Book Antiqua"/>
          <w:sz w:val="26"/>
          <w:u w:val="single"/>
        </w:rPr>
        <w:t>Lord</w:t>
      </w:r>
      <w:r w:rsidRPr="00D24DC5">
        <w:rPr>
          <w:rFonts w:ascii="Book Antiqua" w:hAnsi="Book Antiqua"/>
          <w:sz w:val="26"/>
        </w:rPr>
        <w:t xml:space="preserve"> is with thee!”</w:t>
      </w:r>
    </w:p>
    <w:p w14:paraId="3391CF8E" w14:textId="77777777" w:rsidR="008536F2" w:rsidRPr="00D24DC5" w:rsidRDefault="008536F2" w:rsidP="008536F2">
      <w:pPr>
        <w:rPr>
          <w:rFonts w:ascii="Book Antiqua" w:hAnsi="Book Antiqua"/>
          <w:sz w:val="26"/>
        </w:rPr>
      </w:pPr>
    </w:p>
    <w:p w14:paraId="7BD43B65" w14:textId="77777777" w:rsidR="008536F2" w:rsidRPr="00D24DC5" w:rsidRDefault="008536F2" w:rsidP="008536F2">
      <w:pPr>
        <w:rPr>
          <w:rFonts w:ascii="Book Antiqua" w:hAnsi="Book Antiqua"/>
          <w:sz w:val="26"/>
        </w:rPr>
      </w:pPr>
      <w:r w:rsidRPr="00D24DC5">
        <w:rPr>
          <w:rFonts w:ascii="Book Antiqua" w:hAnsi="Book Antiqua"/>
          <w:sz w:val="26"/>
        </w:rPr>
        <w:t>---------------------------------------------------------------------------------------------------</w:t>
      </w:r>
    </w:p>
    <w:p w14:paraId="17F79678" w14:textId="43495382" w:rsidR="008536F2" w:rsidRPr="00D24DC5" w:rsidRDefault="008536F2" w:rsidP="008536F2">
      <w:pPr>
        <w:rPr>
          <w:rFonts w:ascii="Book Antiqua" w:hAnsi="Book Antiqua"/>
          <w:b/>
          <w:i/>
        </w:rPr>
      </w:pPr>
      <w:r w:rsidRPr="00D24DC5">
        <w:rPr>
          <w:rFonts w:ascii="Book Antiqua" w:hAnsi="Book Antiqua"/>
          <w:b/>
          <w:i/>
        </w:rPr>
        <w:t>(at the Divine Liturgy)</w:t>
      </w:r>
    </w:p>
    <w:p w14:paraId="105427FA" w14:textId="77777777" w:rsidR="008536F2" w:rsidRPr="00D24DC5" w:rsidRDefault="008536F2" w:rsidP="008536F2">
      <w:pPr>
        <w:rPr>
          <w:rFonts w:ascii="Book Antiqua" w:hAnsi="Book Antiqua"/>
          <w:sz w:val="26"/>
        </w:rPr>
      </w:pPr>
    </w:p>
    <w:p w14:paraId="3A3FE78A" w14:textId="77777777" w:rsidR="008536F2" w:rsidRPr="00D24DC5" w:rsidRDefault="008536F2" w:rsidP="008536F2">
      <w:pPr>
        <w:ind w:firstLine="720"/>
        <w:rPr>
          <w:rFonts w:ascii="Book Antiqua" w:hAnsi="Book Antiqua"/>
          <w:i/>
          <w:color w:val="FF0000"/>
          <w:sz w:val="26"/>
          <w:szCs w:val="26"/>
        </w:rPr>
      </w:pPr>
      <w:r w:rsidRPr="00D24DC5">
        <w:rPr>
          <w:rFonts w:ascii="Book Antiqua" w:hAnsi="Book Antiqua"/>
          <w:b/>
          <w:sz w:val="26"/>
        </w:rPr>
        <w:t>Tone 4</w:t>
      </w:r>
      <w:r w:rsidRPr="00D24DC5">
        <w:rPr>
          <w:rFonts w:ascii="Book Antiqua" w:hAnsi="Book Antiqua"/>
          <w:sz w:val="26"/>
        </w:rPr>
        <w:tab/>
      </w:r>
      <w:r w:rsidRPr="00D24DC5">
        <w:rPr>
          <w:rFonts w:ascii="Book Antiqua" w:hAnsi="Book Antiqua"/>
          <w:b/>
          <w:sz w:val="26"/>
        </w:rPr>
        <w:t xml:space="preserve">Troparion </w:t>
      </w:r>
      <w:r w:rsidRPr="00D24DC5">
        <w:rPr>
          <w:rFonts w:ascii="Book Antiqua" w:hAnsi="Book Antiqua"/>
          <w:b/>
          <w:sz w:val="26"/>
        </w:rPr>
        <w:tab/>
      </w:r>
      <w:r w:rsidRPr="00D24DC5">
        <w:rPr>
          <w:rFonts w:ascii="Book Antiqua" w:hAnsi="Book Antiqua"/>
          <w:sz w:val="26"/>
        </w:rPr>
        <w:t xml:space="preserve"> </w:t>
      </w:r>
      <w:r w:rsidRPr="00D24DC5">
        <w:rPr>
          <w:rFonts w:ascii="Book Antiqua" w:hAnsi="Book Antiqua"/>
          <w:i/>
          <w:color w:val="FF0000"/>
          <w:sz w:val="26"/>
          <w:szCs w:val="26"/>
        </w:rPr>
        <w:t xml:space="preserve">(Conception of the </w:t>
      </w:r>
      <w:proofErr w:type="spellStart"/>
      <w:r w:rsidRPr="00D24DC5">
        <w:rPr>
          <w:rFonts w:ascii="Book Antiqua" w:hAnsi="Book Antiqua"/>
          <w:i/>
          <w:color w:val="FF0000"/>
          <w:sz w:val="26"/>
          <w:szCs w:val="26"/>
        </w:rPr>
        <w:t>Theotokos</w:t>
      </w:r>
      <w:proofErr w:type="spellEnd"/>
      <w:r w:rsidRPr="00D24DC5">
        <w:rPr>
          <w:rFonts w:ascii="Book Antiqua" w:hAnsi="Book Antiqua"/>
          <w:i/>
          <w:color w:val="FF0000"/>
          <w:sz w:val="26"/>
          <w:szCs w:val="26"/>
        </w:rPr>
        <w:t>)</w:t>
      </w:r>
    </w:p>
    <w:p w14:paraId="40A27931" w14:textId="77777777" w:rsidR="008536F2" w:rsidRPr="009D54B6" w:rsidRDefault="008536F2" w:rsidP="008536F2">
      <w:pPr>
        <w:rPr>
          <w:highlight w:val="yellow"/>
        </w:rPr>
      </w:pPr>
    </w:p>
    <w:p w14:paraId="34102165" w14:textId="77777777" w:rsidR="008536F2" w:rsidRDefault="008536F2" w:rsidP="008536F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Today the bonds of barrenness are </w:t>
      </w:r>
      <w:r w:rsidRPr="001240C2">
        <w:rPr>
          <w:rFonts w:ascii="Book Antiqua" w:hAnsi="Book Antiqua"/>
          <w:sz w:val="26"/>
          <w:u w:val="single"/>
        </w:rPr>
        <w:t>bro</w:t>
      </w:r>
      <w:r>
        <w:rPr>
          <w:rFonts w:ascii="Book Antiqua" w:hAnsi="Book Antiqua"/>
          <w:sz w:val="26"/>
        </w:rPr>
        <w:t>ken:</w:t>
      </w:r>
    </w:p>
    <w:p w14:paraId="69DDFC4D" w14:textId="77777777" w:rsidR="008536F2" w:rsidRDefault="008536F2" w:rsidP="008536F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God has heard the prayers of Joachim and </w:t>
      </w:r>
      <w:r w:rsidRPr="001240C2">
        <w:rPr>
          <w:rFonts w:ascii="Book Antiqua" w:hAnsi="Book Antiqua"/>
          <w:sz w:val="26"/>
          <w:u w:val="single"/>
        </w:rPr>
        <w:t>An</w:t>
      </w:r>
      <w:r>
        <w:rPr>
          <w:rFonts w:ascii="Book Antiqua" w:hAnsi="Book Antiqua"/>
          <w:sz w:val="26"/>
        </w:rPr>
        <w:t>na.</w:t>
      </w:r>
    </w:p>
    <w:p w14:paraId="0425034C" w14:textId="77777777" w:rsidR="008536F2" w:rsidRDefault="008536F2" w:rsidP="008536F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He has promised them beyond all their hopes to bear the </w:t>
      </w:r>
      <w:r w:rsidRPr="001240C2">
        <w:rPr>
          <w:rFonts w:ascii="Book Antiqua" w:hAnsi="Book Antiqua"/>
          <w:sz w:val="26"/>
          <w:u w:val="single"/>
        </w:rPr>
        <w:t>Maid</w:t>
      </w:r>
      <w:r>
        <w:rPr>
          <w:rFonts w:ascii="Book Antiqua" w:hAnsi="Book Antiqua"/>
          <w:sz w:val="26"/>
        </w:rPr>
        <w:t>en of God,</w:t>
      </w:r>
    </w:p>
    <w:p w14:paraId="1AFC2E9D" w14:textId="77777777" w:rsidR="008536F2" w:rsidRDefault="008536F2" w:rsidP="008536F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by whom the Uncircumscribed One was born as a </w:t>
      </w:r>
      <w:r w:rsidRPr="001240C2">
        <w:rPr>
          <w:rFonts w:ascii="Book Antiqua" w:hAnsi="Book Antiqua"/>
          <w:sz w:val="26"/>
          <w:u w:val="single"/>
        </w:rPr>
        <w:t>mor</w:t>
      </w:r>
      <w:r>
        <w:rPr>
          <w:rFonts w:ascii="Book Antiqua" w:hAnsi="Book Antiqua"/>
          <w:sz w:val="26"/>
        </w:rPr>
        <w:t>tal Man;</w:t>
      </w:r>
    </w:p>
    <w:p w14:paraId="5794F2C2" w14:textId="77777777" w:rsidR="008536F2" w:rsidRDefault="008536F2" w:rsidP="008536F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He commanded an angel to </w:t>
      </w:r>
      <w:r w:rsidRPr="001240C2">
        <w:rPr>
          <w:rFonts w:ascii="Book Antiqua" w:hAnsi="Book Antiqua"/>
          <w:sz w:val="26"/>
          <w:u w:val="single"/>
        </w:rPr>
        <w:t>cry</w:t>
      </w:r>
      <w:r>
        <w:rPr>
          <w:rFonts w:ascii="Book Antiqua" w:hAnsi="Book Antiqua"/>
          <w:sz w:val="26"/>
        </w:rPr>
        <w:t xml:space="preserve"> to her:</w:t>
      </w:r>
    </w:p>
    <w:p w14:paraId="0831DF63" w14:textId="77777777" w:rsidR="008536F2" w:rsidRDefault="008536F2" w:rsidP="008536F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“Rejoice, thou who art </w:t>
      </w:r>
      <w:r w:rsidRPr="001240C2">
        <w:rPr>
          <w:rFonts w:ascii="Book Antiqua" w:hAnsi="Book Antiqua"/>
          <w:sz w:val="26"/>
          <w:u w:val="single"/>
        </w:rPr>
        <w:t>full</w:t>
      </w:r>
      <w:r>
        <w:rPr>
          <w:rFonts w:ascii="Book Antiqua" w:hAnsi="Book Antiqua"/>
          <w:sz w:val="26"/>
        </w:rPr>
        <w:t xml:space="preserve"> of grace, //</w:t>
      </w:r>
    </w:p>
    <w:p w14:paraId="7C538372" w14:textId="77777777" w:rsidR="008536F2" w:rsidRDefault="008536F2" w:rsidP="008536F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</w:t>
      </w:r>
      <w:r w:rsidRPr="001240C2">
        <w:rPr>
          <w:rFonts w:ascii="Book Antiqua" w:hAnsi="Book Antiqua"/>
          <w:sz w:val="26"/>
          <w:u w:val="single"/>
        </w:rPr>
        <w:t>Lord</w:t>
      </w:r>
      <w:r>
        <w:rPr>
          <w:rFonts w:ascii="Book Antiqua" w:hAnsi="Book Antiqua"/>
          <w:sz w:val="26"/>
        </w:rPr>
        <w:t xml:space="preserve"> is with thee!”</w:t>
      </w:r>
    </w:p>
    <w:p w14:paraId="2AE6AC3E" w14:textId="77777777" w:rsidR="008536F2" w:rsidRPr="00D24DC5" w:rsidRDefault="008536F2" w:rsidP="008536F2">
      <w:pPr>
        <w:rPr>
          <w:rFonts w:ascii="Book Antiqua" w:hAnsi="Book Antiqua"/>
          <w:sz w:val="26"/>
        </w:rPr>
      </w:pPr>
    </w:p>
    <w:p w14:paraId="0AEA6938" w14:textId="77777777" w:rsidR="008536F2" w:rsidRPr="00D24DC5" w:rsidRDefault="008536F2" w:rsidP="008536F2">
      <w:pPr>
        <w:ind w:firstLine="720"/>
        <w:rPr>
          <w:rFonts w:ascii="Book Antiqua" w:hAnsi="Book Antiqua"/>
          <w:b/>
          <w:sz w:val="26"/>
        </w:rPr>
      </w:pPr>
      <w:r w:rsidRPr="00D24DC5">
        <w:rPr>
          <w:rFonts w:ascii="Book Antiqua" w:hAnsi="Book Antiqua"/>
          <w:b/>
          <w:sz w:val="26"/>
        </w:rPr>
        <w:t>Tone 4</w:t>
      </w:r>
      <w:r w:rsidRPr="00D24DC5">
        <w:rPr>
          <w:rFonts w:ascii="Book Antiqua" w:hAnsi="Book Antiqua"/>
          <w:sz w:val="26"/>
        </w:rPr>
        <w:tab/>
      </w:r>
      <w:r w:rsidRPr="00D24DC5">
        <w:rPr>
          <w:rFonts w:ascii="Book Antiqua" w:hAnsi="Book Antiqua"/>
          <w:b/>
          <w:sz w:val="26"/>
        </w:rPr>
        <w:t>Kontakion</w:t>
      </w:r>
      <w:r w:rsidRPr="00D24DC5">
        <w:rPr>
          <w:rFonts w:ascii="Book Antiqua" w:hAnsi="Book Antiqua"/>
          <w:b/>
          <w:sz w:val="26"/>
        </w:rPr>
        <w:tab/>
      </w:r>
      <w:r w:rsidRPr="00D24DC5">
        <w:rPr>
          <w:rFonts w:ascii="Book Antiqua" w:hAnsi="Book Antiqua"/>
          <w:i/>
          <w:iCs/>
          <w:color w:val="FF0000"/>
          <w:sz w:val="26"/>
        </w:rPr>
        <w:t xml:space="preserve">(Conception of the </w:t>
      </w:r>
      <w:proofErr w:type="spellStart"/>
      <w:r w:rsidRPr="00D24DC5">
        <w:rPr>
          <w:rFonts w:ascii="Book Antiqua" w:hAnsi="Book Antiqua"/>
          <w:i/>
          <w:iCs/>
          <w:color w:val="FF0000"/>
          <w:sz w:val="26"/>
        </w:rPr>
        <w:t>Theotokos</w:t>
      </w:r>
      <w:proofErr w:type="spellEnd"/>
      <w:r w:rsidRPr="00D24DC5">
        <w:rPr>
          <w:rFonts w:ascii="Book Antiqua" w:hAnsi="Book Antiqua"/>
          <w:i/>
          <w:iCs/>
          <w:color w:val="FF0000"/>
          <w:sz w:val="26"/>
        </w:rPr>
        <w:t>)</w:t>
      </w:r>
      <w:r w:rsidRPr="00D24DC5">
        <w:rPr>
          <w:rFonts w:ascii="Book Antiqua" w:hAnsi="Book Antiqua"/>
          <w:b/>
          <w:sz w:val="26"/>
        </w:rPr>
        <w:tab/>
      </w:r>
    </w:p>
    <w:p w14:paraId="5DD34D9A" w14:textId="77777777" w:rsidR="008536F2" w:rsidRPr="00D24DC5" w:rsidRDefault="008536F2" w:rsidP="008536F2"/>
    <w:p w14:paraId="0E54F8FF" w14:textId="77777777" w:rsidR="008536F2" w:rsidRPr="00D24DC5" w:rsidRDefault="008536F2" w:rsidP="008536F2">
      <w:pPr>
        <w:rPr>
          <w:rFonts w:ascii="Book Antiqua" w:hAnsi="Book Antiqua"/>
          <w:sz w:val="26"/>
        </w:rPr>
      </w:pPr>
      <w:r w:rsidRPr="00D24DC5">
        <w:rPr>
          <w:rFonts w:ascii="Book Antiqua" w:hAnsi="Book Antiqua"/>
          <w:sz w:val="26"/>
        </w:rPr>
        <w:t>Today the universe re</w:t>
      </w:r>
      <w:r w:rsidRPr="00D24DC5">
        <w:rPr>
          <w:rFonts w:ascii="Book Antiqua" w:hAnsi="Book Antiqua"/>
          <w:sz w:val="26"/>
          <w:u w:val="single"/>
        </w:rPr>
        <w:t>joic</w:t>
      </w:r>
      <w:r w:rsidRPr="00D24DC5">
        <w:rPr>
          <w:rFonts w:ascii="Book Antiqua" w:hAnsi="Book Antiqua"/>
          <w:sz w:val="26"/>
        </w:rPr>
        <w:t>es,</w:t>
      </w:r>
    </w:p>
    <w:p w14:paraId="6CE0FF43" w14:textId="77777777" w:rsidR="008536F2" w:rsidRPr="00D24DC5" w:rsidRDefault="008536F2" w:rsidP="008536F2">
      <w:pPr>
        <w:rPr>
          <w:rFonts w:ascii="Book Antiqua" w:hAnsi="Book Antiqua"/>
          <w:sz w:val="26"/>
        </w:rPr>
      </w:pPr>
      <w:r w:rsidRPr="00D24DC5">
        <w:rPr>
          <w:rFonts w:ascii="Book Antiqua" w:hAnsi="Book Antiqua"/>
          <w:sz w:val="26"/>
        </w:rPr>
        <w:t xml:space="preserve">for Anna has conceived the </w:t>
      </w:r>
      <w:proofErr w:type="spellStart"/>
      <w:r w:rsidRPr="00D24DC5">
        <w:rPr>
          <w:rFonts w:ascii="Book Antiqua" w:hAnsi="Book Antiqua"/>
          <w:sz w:val="26"/>
        </w:rPr>
        <w:t>Theotokos</w:t>
      </w:r>
      <w:proofErr w:type="spellEnd"/>
      <w:r w:rsidRPr="00D24DC5">
        <w:rPr>
          <w:rFonts w:ascii="Book Antiqua" w:hAnsi="Book Antiqua"/>
          <w:sz w:val="26"/>
        </w:rPr>
        <w:t xml:space="preserve"> through God’s dispen</w:t>
      </w:r>
      <w:r w:rsidRPr="00D24DC5">
        <w:rPr>
          <w:rFonts w:ascii="Book Antiqua" w:hAnsi="Book Antiqua"/>
          <w:sz w:val="26"/>
          <w:u w:val="single"/>
        </w:rPr>
        <w:t>sa</w:t>
      </w:r>
      <w:r w:rsidRPr="00D24DC5">
        <w:rPr>
          <w:rFonts w:ascii="Book Antiqua" w:hAnsi="Book Antiqua"/>
          <w:sz w:val="26"/>
        </w:rPr>
        <w:t>tion, //</w:t>
      </w:r>
    </w:p>
    <w:p w14:paraId="0EADA920" w14:textId="77777777" w:rsidR="008536F2" w:rsidRPr="00D24DC5" w:rsidRDefault="008536F2" w:rsidP="008536F2">
      <w:pPr>
        <w:rPr>
          <w:rFonts w:ascii="Book Antiqua" w:hAnsi="Book Antiqua"/>
          <w:sz w:val="26"/>
        </w:rPr>
      </w:pPr>
      <w:r w:rsidRPr="00D24DC5">
        <w:rPr>
          <w:rFonts w:ascii="Book Antiqua" w:hAnsi="Book Antiqua"/>
          <w:sz w:val="26"/>
        </w:rPr>
        <w:t>for she has brought forth the one who is to bear the in</w:t>
      </w:r>
      <w:r w:rsidRPr="00D24DC5">
        <w:rPr>
          <w:rFonts w:ascii="Book Antiqua" w:hAnsi="Book Antiqua"/>
          <w:sz w:val="26"/>
          <w:u w:val="single"/>
        </w:rPr>
        <w:t>ef</w:t>
      </w:r>
      <w:r w:rsidRPr="00D24DC5">
        <w:rPr>
          <w:rFonts w:ascii="Book Antiqua" w:hAnsi="Book Antiqua"/>
          <w:sz w:val="26"/>
        </w:rPr>
        <w:t>fable Word.</w:t>
      </w:r>
    </w:p>
    <w:p w14:paraId="373DE6CD" w14:textId="77777777" w:rsidR="008536F2" w:rsidRPr="00D24DC5" w:rsidRDefault="008536F2" w:rsidP="008536F2">
      <w:pPr>
        <w:rPr>
          <w:rFonts w:ascii="Book Antiqua" w:hAnsi="Book Antiqua"/>
          <w:sz w:val="26"/>
        </w:rPr>
      </w:pPr>
    </w:p>
    <w:p w14:paraId="6CFB5762" w14:textId="77777777" w:rsidR="00197A67" w:rsidRDefault="00197A67" w:rsidP="00197A67">
      <w:pPr>
        <w:ind w:firstLine="720"/>
        <w:rPr>
          <w:rFonts w:ascii="Book Antiqua" w:hAnsi="Book Antiqua"/>
          <w:b/>
          <w:sz w:val="26"/>
        </w:rPr>
      </w:pPr>
      <w:r w:rsidRPr="00C4323B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4</w:t>
      </w:r>
      <w:r>
        <w:rPr>
          <w:rFonts w:ascii="Book Antiqua" w:hAnsi="Book Antiqua"/>
          <w:sz w:val="26"/>
        </w:rPr>
        <w:tab/>
      </w:r>
      <w:proofErr w:type="spellStart"/>
      <w:r w:rsidRPr="00C4323B">
        <w:rPr>
          <w:rFonts w:ascii="Book Antiqua" w:hAnsi="Book Antiqua"/>
          <w:b/>
          <w:sz w:val="26"/>
        </w:rPr>
        <w:t>Prokeimenon</w:t>
      </w:r>
      <w:proofErr w:type="spellEnd"/>
    </w:p>
    <w:p w14:paraId="01543AB3" w14:textId="77777777" w:rsidR="00197A67" w:rsidRDefault="00197A67" w:rsidP="00197A67">
      <w:pPr>
        <w:rPr>
          <w:rFonts w:ascii="Book Antiqua" w:hAnsi="Book Antiqua"/>
          <w:sz w:val="26"/>
        </w:rPr>
      </w:pPr>
    </w:p>
    <w:p w14:paraId="175C8E51" w14:textId="77777777" w:rsidR="00197A67" w:rsidRPr="00A829AF" w:rsidRDefault="00197A67" w:rsidP="00197A67">
      <w:pPr>
        <w:ind w:left="2160" w:hanging="1440"/>
        <w:rPr>
          <w:rFonts w:ascii="Book Antiqua" w:hAnsi="Book Antiqua"/>
          <w:i/>
          <w:iCs/>
          <w:sz w:val="20"/>
          <w:szCs w:val="20"/>
        </w:rPr>
      </w:pPr>
      <w:r>
        <w:rPr>
          <w:rFonts w:ascii="Book Antiqua" w:hAnsi="Book Antiqua"/>
          <w:sz w:val="26"/>
        </w:rPr>
        <w:t xml:space="preserve">God is wonderful in His saints, the God of Israel. </w:t>
      </w:r>
      <w:r w:rsidRPr="00A829AF">
        <w:rPr>
          <w:rFonts w:ascii="Book Antiqua" w:hAnsi="Book Antiqua"/>
          <w:i/>
          <w:sz w:val="20"/>
          <w:szCs w:val="20"/>
        </w:rPr>
        <w:t xml:space="preserve">(Ps </w:t>
      </w:r>
      <w:r>
        <w:rPr>
          <w:rFonts w:ascii="Book Antiqua" w:hAnsi="Book Antiqua"/>
          <w:i/>
          <w:sz w:val="20"/>
          <w:szCs w:val="20"/>
        </w:rPr>
        <w:t>67/68:35</w:t>
      </w:r>
      <w:r w:rsidRPr="00A829AF">
        <w:rPr>
          <w:rFonts w:ascii="Book Antiqua" w:hAnsi="Book Antiqua"/>
          <w:i/>
          <w:sz w:val="20"/>
          <w:szCs w:val="20"/>
        </w:rPr>
        <w:t>)</w:t>
      </w:r>
    </w:p>
    <w:p w14:paraId="54CC7020" w14:textId="77777777" w:rsidR="00197A67" w:rsidRDefault="00197A67" w:rsidP="00197A67">
      <w:pPr>
        <w:rPr>
          <w:rFonts w:ascii="Book Antiqua" w:hAnsi="Book Antiqua"/>
          <w:sz w:val="26"/>
        </w:rPr>
      </w:pPr>
    </w:p>
    <w:p w14:paraId="41F65188" w14:textId="77777777" w:rsidR="00197A67" w:rsidRPr="00A1086E" w:rsidRDefault="00197A67" w:rsidP="00197A67">
      <w:pPr>
        <w:ind w:left="72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/>
          <w:iCs/>
          <w:sz w:val="26"/>
        </w:rPr>
        <w:t xml:space="preserve">v: Bless God in the churches, the Lord, O you who are of </w:t>
      </w:r>
      <w:smartTag w:uri="urn:schemas-microsoft-com:office:smarttags" w:element="country-region">
        <w:smartTag w:uri="urn:schemas-microsoft-com:office:smarttags" w:element="place">
          <w:r>
            <w:rPr>
              <w:rFonts w:ascii="Book Antiqua" w:hAnsi="Book Antiqua"/>
              <w:i/>
              <w:iCs/>
              <w:sz w:val="26"/>
            </w:rPr>
            <w:t>Israel</w:t>
          </w:r>
        </w:smartTag>
      </w:smartTag>
      <w:r>
        <w:rPr>
          <w:rFonts w:ascii="Book Antiqua" w:hAnsi="Book Antiqua"/>
          <w:i/>
          <w:iCs/>
          <w:sz w:val="26"/>
        </w:rPr>
        <w:t xml:space="preserve">’s fountain!  </w:t>
      </w:r>
      <w:r w:rsidRPr="00157102">
        <w:rPr>
          <w:rFonts w:ascii="Book Antiqua" w:hAnsi="Book Antiqua"/>
          <w:i/>
          <w:iCs/>
          <w:sz w:val="20"/>
          <w:szCs w:val="20"/>
        </w:rPr>
        <w:t>(</w:t>
      </w:r>
      <w:r>
        <w:rPr>
          <w:rFonts w:ascii="Book Antiqua" w:hAnsi="Book Antiqua"/>
          <w:i/>
          <w:iCs/>
          <w:sz w:val="20"/>
          <w:szCs w:val="20"/>
        </w:rPr>
        <w:t>Ps 67/68:26</w:t>
      </w:r>
      <w:r w:rsidRPr="00157102">
        <w:rPr>
          <w:rFonts w:ascii="Book Antiqua" w:hAnsi="Book Antiqua"/>
          <w:i/>
          <w:iCs/>
          <w:sz w:val="20"/>
          <w:szCs w:val="20"/>
        </w:rPr>
        <w:t>)</w:t>
      </w:r>
    </w:p>
    <w:p w14:paraId="663971FA" w14:textId="77777777" w:rsidR="008536F2" w:rsidRPr="00D24DC5" w:rsidRDefault="008536F2" w:rsidP="008536F2">
      <w:pPr>
        <w:rPr>
          <w:rFonts w:ascii="Book Antiqua" w:hAnsi="Book Antiqua"/>
          <w:sz w:val="26"/>
        </w:rPr>
      </w:pPr>
    </w:p>
    <w:p w14:paraId="76B03AFB" w14:textId="77777777" w:rsidR="00197A67" w:rsidRDefault="00197A67" w:rsidP="008536F2">
      <w:pPr>
        <w:ind w:left="2160" w:firstLine="720"/>
        <w:rPr>
          <w:rFonts w:ascii="Book Antiqua" w:hAnsi="Book Antiqua"/>
          <w:b/>
          <w:sz w:val="26"/>
        </w:rPr>
      </w:pPr>
    </w:p>
    <w:p w14:paraId="4033CA37" w14:textId="21A29EBB" w:rsidR="008536F2" w:rsidRPr="00D24DC5" w:rsidRDefault="008536F2" w:rsidP="008536F2">
      <w:pPr>
        <w:ind w:left="2160" w:firstLine="720"/>
        <w:rPr>
          <w:rFonts w:ascii="Book Antiqua" w:hAnsi="Book Antiqua"/>
          <w:b/>
          <w:sz w:val="26"/>
        </w:rPr>
      </w:pPr>
      <w:r w:rsidRPr="00D24DC5">
        <w:rPr>
          <w:rFonts w:ascii="Book Antiqua" w:hAnsi="Book Antiqua"/>
          <w:b/>
          <w:sz w:val="26"/>
        </w:rPr>
        <w:lastRenderedPageBreak/>
        <w:t>Epistle</w:t>
      </w:r>
    </w:p>
    <w:p w14:paraId="1DE179BF" w14:textId="4B83F35E" w:rsidR="008536F2" w:rsidRPr="00D24DC5" w:rsidRDefault="008536F2" w:rsidP="008536F2">
      <w:pPr>
        <w:rPr>
          <w:rFonts w:ascii="Book Antiqua" w:hAnsi="Book Antiqua"/>
          <w:sz w:val="26"/>
        </w:rPr>
      </w:pPr>
      <w:r w:rsidRPr="00D24DC5">
        <w:rPr>
          <w:rFonts w:ascii="Book Antiqua" w:hAnsi="Book Antiqua"/>
          <w:sz w:val="26"/>
        </w:rPr>
        <w:tab/>
      </w:r>
      <w:r w:rsidRPr="00D24DC5">
        <w:rPr>
          <w:rFonts w:ascii="Book Antiqua" w:hAnsi="Book Antiqua"/>
          <w:sz w:val="26"/>
        </w:rPr>
        <w:tab/>
      </w:r>
      <w:r w:rsidRPr="00D24DC5">
        <w:rPr>
          <w:rFonts w:ascii="Book Antiqua" w:hAnsi="Book Antiqua"/>
          <w:sz w:val="26"/>
        </w:rPr>
        <w:tab/>
      </w:r>
      <w:r w:rsidRPr="00D24DC5">
        <w:rPr>
          <w:rFonts w:ascii="Book Antiqua" w:hAnsi="Book Antiqua"/>
          <w:sz w:val="26"/>
        </w:rPr>
        <w:tab/>
      </w:r>
      <w:r w:rsidR="00233170">
        <w:rPr>
          <w:rFonts w:ascii="Book Antiqua" w:hAnsi="Book Antiqua"/>
          <w:sz w:val="26"/>
        </w:rPr>
        <w:t xml:space="preserve">1 Timothy 1:1-7 </w:t>
      </w:r>
      <w:r w:rsidRPr="00D24DC5">
        <w:rPr>
          <w:rFonts w:ascii="Book Antiqua" w:hAnsi="Book Antiqua"/>
          <w:i/>
          <w:color w:val="FF0000"/>
          <w:sz w:val="26"/>
        </w:rPr>
        <w:t>(of the day)</w:t>
      </w:r>
    </w:p>
    <w:p w14:paraId="6E085F16" w14:textId="77777777" w:rsidR="008536F2" w:rsidRPr="00D24DC5" w:rsidRDefault="008536F2" w:rsidP="008536F2">
      <w:pPr>
        <w:rPr>
          <w:rFonts w:ascii="Book Antiqua" w:hAnsi="Book Antiqua"/>
          <w:i/>
          <w:iCs/>
          <w:color w:val="FF0000"/>
          <w:sz w:val="26"/>
        </w:rPr>
      </w:pPr>
      <w:r w:rsidRPr="00D24DC5">
        <w:rPr>
          <w:rFonts w:ascii="Book Antiqua" w:hAnsi="Book Antiqua"/>
          <w:sz w:val="26"/>
        </w:rPr>
        <w:tab/>
      </w:r>
      <w:r w:rsidRPr="00D24DC5">
        <w:rPr>
          <w:rFonts w:ascii="Book Antiqua" w:hAnsi="Book Antiqua"/>
          <w:sz w:val="26"/>
        </w:rPr>
        <w:tab/>
      </w:r>
      <w:r w:rsidRPr="00D24DC5">
        <w:rPr>
          <w:rFonts w:ascii="Book Antiqua" w:hAnsi="Book Antiqua"/>
          <w:sz w:val="26"/>
        </w:rPr>
        <w:tab/>
      </w:r>
      <w:r w:rsidRPr="00D24DC5">
        <w:rPr>
          <w:rFonts w:ascii="Book Antiqua" w:hAnsi="Book Antiqua"/>
          <w:sz w:val="26"/>
        </w:rPr>
        <w:tab/>
        <w:t xml:space="preserve">Galatians 4:22-31 </w:t>
      </w:r>
      <w:r w:rsidRPr="00D24DC5">
        <w:rPr>
          <w:rFonts w:ascii="Book Antiqua" w:hAnsi="Book Antiqua"/>
          <w:i/>
          <w:iCs/>
          <w:color w:val="FF0000"/>
          <w:sz w:val="26"/>
        </w:rPr>
        <w:t xml:space="preserve">(Conception of the </w:t>
      </w:r>
      <w:proofErr w:type="spellStart"/>
      <w:r w:rsidRPr="00D24DC5">
        <w:rPr>
          <w:rFonts w:ascii="Book Antiqua" w:hAnsi="Book Antiqua"/>
          <w:i/>
          <w:iCs/>
          <w:color w:val="FF0000"/>
          <w:sz w:val="26"/>
        </w:rPr>
        <w:t>Theotokos</w:t>
      </w:r>
      <w:proofErr w:type="spellEnd"/>
      <w:r w:rsidRPr="00D24DC5">
        <w:rPr>
          <w:rFonts w:ascii="Book Antiqua" w:hAnsi="Book Antiqua"/>
          <w:i/>
          <w:iCs/>
          <w:color w:val="FF0000"/>
          <w:sz w:val="26"/>
        </w:rPr>
        <w:t>)</w:t>
      </w:r>
    </w:p>
    <w:p w14:paraId="5234D2DD" w14:textId="789575A0" w:rsidR="008536F2" w:rsidRPr="00D24DC5" w:rsidRDefault="008536F2" w:rsidP="008536F2">
      <w:pPr>
        <w:rPr>
          <w:rFonts w:ascii="Book Antiqua" w:hAnsi="Book Antiqua"/>
          <w:sz w:val="26"/>
        </w:rPr>
      </w:pPr>
      <w:r w:rsidRPr="00D24DC5">
        <w:rPr>
          <w:rFonts w:ascii="Book Antiqua" w:hAnsi="Book Antiqua"/>
          <w:b/>
          <w:sz w:val="26"/>
        </w:rPr>
        <w:tab/>
        <w:t xml:space="preserve">Tone </w:t>
      </w:r>
      <w:r w:rsidR="00233170">
        <w:rPr>
          <w:rFonts w:ascii="Book Antiqua" w:hAnsi="Book Antiqua"/>
          <w:b/>
          <w:sz w:val="26"/>
        </w:rPr>
        <w:t>1</w:t>
      </w:r>
      <w:r w:rsidRPr="00D24DC5">
        <w:rPr>
          <w:rFonts w:ascii="Book Antiqua" w:hAnsi="Book Antiqua"/>
          <w:sz w:val="26"/>
        </w:rPr>
        <w:tab/>
      </w:r>
    </w:p>
    <w:p w14:paraId="4F8A5C80" w14:textId="77777777" w:rsidR="008536F2" w:rsidRPr="00D24DC5" w:rsidRDefault="008536F2" w:rsidP="008536F2">
      <w:pPr>
        <w:rPr>
          <w:rFonts w:ascii="Book Antiqua" w:hAnsi="Book Antiqua"/>
          <w:sz w:val="26"/>
        </w:rPr>
      </w:pPr>
      <w:r w:rsidRPr="00D24DC5">
        <w:rPr>
          <w:rFonts w:ascii="Book Antiqua" w:hAnsi="Book Antiqua"/>
          <w:sz w:val="26"/>
        </w:rPr>
        <w:t>Alleluia, Alleluia, Alleluia!</w:t>
      </w:r>
    </w:p>
    <w:p w14:paraId="0A0B69C7" w14:textId="77777777" w:rsidR="008536F2" w:rsidRPr="00D24DC5" w:rsidRDefault="008536F2" w:rsidP="008536F2">
      <w:pPr>
        <w:rPr>
          <w:rFonts w:ascii="Book Antiqua" w:hAnsi="Book Antiqua"/>
          <w:sz w:val="26"/>
        </w:rPr>
      </w:pPr>
    </w:p>
    <w:p w14:paraId="5D38939C" w14:textId="77777777" w:rsidR="008536F2" w:rsidRPr="00D24DC5" w:rsidRDefault="008536F2" w:rsidP="008536F2">
      <w:pPr>
        <w:ind w:left="720"/>
        <w:rPr>
          <w:rFonts w:ascii="Book Antiqua" w:hAnsi="Book Antiqua"/>
          <w:i/>
          <w:iCs/>
          <w:sz w:val="26"/>
        </w:rPr>
      </w:pPr>
      <w:r w:rsidRPr="00D24DC5">
        <w:rPr>
          <w:rFonts w:ascii="Book Antiqua" w:hAnsi="Book Antiqua"/>
          <w:i/>
          <w:iCs/>
          <w:sz w:val="26"/>
        </w:rPr>
        <w:t xml:space="preserve">v. The salvation of the righteous is from the Lord, and He is their protector in time of affliction.  </w:t>
      </w:r>
      <w:r w:rsidRPr="00D24DC5">
        <w:rPr>
          <w:rFonts w:ascii="Book Antiqua" w:hAnsi="Book Antiqua"/>
          <w:i/>
          <w:iCs/>
          <w:sz w:val="20"/>
          <w:szCs w:val="20"/>
        </w:rPr>
        <w:t>(Ps 36/37:39)</w:t>
      </w:r>
      <w:r w:rsidRPr="00D24DC5">
        <w:rPr>
          <w:rFonts w:ascii="Book Antiqua" w:hAnsi="Book Antiqua"/>
          <w:i/>
          <w:iCs/>
          <w:sz w:val="26"/>
        </w:rPr>
        <w:t xml:space="preserve">  </w:t>
      </w:r>
    </w:p>
    <w:p w14:paraId="5E83A8DA" w14:textId="18CE8020" w:rsidR="008536F2" w:rsidRDefault="008536F2" w:rsidP="008536F2">
      <w:pPr>
        <w:ind w:firstLine="720"/>
        <w:rPr>
          <w:sz w:val="26"/>
        </w:rPr>
      </w:pPr>
    </w:p>
    <w:p w14:paraId="1487F22C" w14:textId="77777777" w:rsidR="00233170" w:rsidRPr="00A1086E" w:rsidRDefault="00233170" w:rsidP="00233170">
      <w:pPr>
        <w:ind w:left="720"/>
        <w:rPr>
          <w:rFonts w:ascii="Book Antiqua" w:hAnsi="Book Antiqua"/>
          <w:i/>
          <w:iCs/>
          <w:sz w:val="26"/>
        </w:rPr>
      </w:pPr>
      <w:r w:rsidRPr="00A1086E">
        <w:rPr>
          <w:rFonts w:ascii="Book Antiqua" w:hAnsi="Book Antiqua"/>
          <w:i/>
          <w:iCs/>
          <w:sz w:val="26"/>
        </w:rPr>
        <w:t xml:space="preserve">v. </w:t>
      </w:r>
      <w:r>
        <w:rPr>
          <w:rFonts w:ascii="Book Antiqua" w:hAnsi="Book Antiqua"/>
          <w:i/>
          <w:iCs/>
          <w:sz w:val="26"/>
        </w:rPr>
        <w:t xml:space="preserve">The Lord shall help them, and deliver them, and He shall deliver them from sinners, and save them, because they hope in Him. </w:t>
      </w:r>
      <w:r w:rsidRPr="00157102">
        <w:rPr>
          <w:rFonts w:ascii="Book Antiqua" w:hAnsi="Book Antiqua"/>
          <w:i/>
          <w:iCs/>
          <w:sz w:val="20"/>
          <w:szCs w:val="20"/>
        </w:rPr>
        <w:t>(</w:t>
      </w:r>
      <w:r>
        <w:rPr>
          <w:rFonts w:ascii="Book Antiqua" w:hAnsi="Book Antiqua"/>
          <w:i/>
          <w:iCs/>
          <w:sz w:val="20"/>
          <w:szCs w:val="20"/>
        </w:rPr>
        <w:t>Ps 36/37:40)</w:t>
      </w:r>
    </w:p>
    <w:p w14:paraId="45160EFC" w14:textId="77777777" w:rsidR="00233170" w:rsidRPr="00D24DC5" w:rsidRDefault="00233170" w:rsidP="008536F2">
      <w:pPr>
        <w:ind w:firstLine="720"/>
        <w:rPr>
          <w:sz w:val="26"/>
        </w:rPr>
      </w:pPr>
    </w:p>
    <w:p w14:paraId="7BF1A396" w14:textId="77777777" w:rsidR="008536F2" w:rsidRPr="00D24DC5" w:rsidRDefault="008536F2" w:rsidP="008536F2">
      <w:pPr>
        <w:ind w:left="2160" w:firstLine="720"/>
        <w:rPr>
          <w:rFonts w:ascii="Book Antiqua" w:hAnsi="Book Antiqua"/>
          <w:b/>
          <w:sz w:val="26"/>
        </w:rPr>
      </w:pPr>
      <w:r w:rsidRPr="00D24DC5">
        <w:rPr>
          <w:rFonts w:ascii="Book Antiqua" w:hAnsi="Book Antiqua"/>
          <w:b/>
          <w:sz w:val="26"/>
        </w:rPr>
        <w:t>Gospel</w:t>
      </w:r>
    </w:p>
    <w:p w14:paraId="001D9D05" w14:textId="385F7BCF" w:rsidR="008536F2" w:rsidRPr="00D24DC5" w:rsidRDefault="008536F2" w:rsidP="008536F2">
      <w:pPr>
        <w:rPr>
          <w:rFonts w:ascii="Book Antiqua" w:hAnsi="Book Antiqua"/>
          <w:sz w:val="26"/>
        </w:rPr>
      </w:pPr>
      <w:r w:rsidRPr="00D24DC5">
        <w:rPr>
          <w:rFonts w:ascii="Book Antiqua" w:hAnsi="Book Antiqua"/>
          <w:sz w:val="26"/>
        </w:rPr>
        <w:tab/>
      </w:r>
      <w:r w:rsidRPr="00D24DC5">
        <w:rPr>
          <w:rFonts w:ascii="Book Antiqua" w:hAnsi="Book Antiqua"/>
          <w:sz w:val="26"/>
        </w:rPr>
        <w:tab/>
      </w:r>
      <w:r w:rsidRPr="00D24DC5">
        <w:rPr>
          <w:rFonts w:ascii="Book Antiqua" w:hAnsi="Book Antiqua"/>
          <w:sz w:val="26"/>
        </w:rPr>
        <w:tab/>
      </w:r>
      <w:r w:rsidRPr="00D24DC5">
        <w:rPr>
          <w:rFonts w:ascii="Book Antiqua" w:hAnsi="Book Antiqua"/>
          <w:sz w:val="26"/>
        </w:rPr>
        <w:tab/>
      </w:r>
      <w:r w:rsidR="00233170">
        <w:rPr>
          <w:rFonts w:ascii="Book Antiqua" w:hAnsi="Book Antiqua"/>
          <w:sz w:val="26"/>
        </w:rPr>
        <w:t>Mark 8:11-21</w:t>
      </w:r>
      <w:r w:rsidR="00233170" w:rsidRPr="00D24DC5">
        <w:rPr>
          <w:rFonts w:ascii="Book Antiqua" w:hAnsi="Book Antiqua"/>
          <w:i/>
          <w:color w:val="FF0000"/>
          <w:sz w:val="26"/>
        </w:rPr>
        <w:t xml:space="preserve"> </w:t>
      </w:r>
      <w:r w:rsidRPr="00D24DC5">
        <w:rPr>
          <w:rFonts w:ascii="Book Antiqua" w:hAnsi="Book Antiqua"/>
          <w:i/>
          <w:color w:val="FF0000"/>
          <w:sz w:val="26"/>
        </w:rPr>
        <w:t>(of the day)</w:t>
      </w:r>
    </w:p>
    <w:p w14:paraId="0B1D6F1C" w14:textId="77777777" w:rsidR="008536F2" w:rsidRPr="00D24DC5" w:rsidRDefault="008536F2" w:rsidP="008536F2">
      <w:pPr>
        <w:rPr>
          <w:rFonts w:ascii="Book Antiqua" w:hAnsi="Book Antiqua"/>
          <w:i/>
          <w:color w:val="FF0000"/>
          <w:sz w:val="26"/>
        </w:rPr>
      </w:pPr>
      <w:r w:rsidRPr="00D24DC5">
        <w:rPr>
          <w:rFonts w:ascii="Book Antiqua" w:hAnsi="Book Antiqua"/>
          <w:sz w:val="26"/>
        </w:rPr>
        <w:tab/>
      </w:r>
      <w:r w:rsidRPr="00D24DC5">
        <w:rPr>
          <w:rFonts w:ascii="Book Antiqua" w:hAnsi="Book Antiqua"/>
          <w:sz w:val="26"/>
        </w:rPr>
        <w:tab/>
      </w:r>
      <w:r w:rsidRPr="00D24DC5">
        <w:rPr>
          <w:rFonts w:ascii="Book Antiqua" w:hAnsi="Book Antiqua"/>
          <w:sz w:val="26"/>
        </w:rPr>
        <w:tab/>
      </w:r>
      <w:r w:rsidRPr="00D24DC5">
        <w:rPr>
          <w:rFonts w:ascii="Book Antiqua" w:hAnsi="Book Antiqua"/>
          <w:sz w:val="26"/>
        </w:rPr>
        <w:tab/>
        <w:t xml:space="preserve">Luke 8:16-21 </w:t>
      </w:r>
      <w:r w:rsidRPr="00D24DC5">
        <w:rPr>
          <w:rFonts w:ascii="Book Antiqua" w:hAnsi="Book Antiqua"/>
          <w:i/>
          <w:color w:val="FF0000"/>
          <w:sz w:val="26"/>
        </w:rPr>
        <w:t xml:space="preserve">(Conception of the </w:t>
      </w:r>
      <w:proofErr w:type="spellStart"/>
      <w:r w:rsidRPr="00D24DC5">
        <w:rPr>
          <w:rFonts w:ascii="Book Antiqua" w:hAnsi="Book Antiqua"/>
          <w:i/>
          <w:color w:val="FF0000"/>
          <w:sz w:val="26"/>
        </w:rPr>
        <w:t>Theotokos</w:t>
      </w:r>
      <w:proofErr w:type="spellEnd"/>
      <w:r w:rsidRPr="00D24DC5">
        <w:rPr>
          <w:rFonts w:ascii="Book Antiqua" w:hAnsi="Book Antiqua"/>
          <w:i/>
          <w:color w:val="FF0000"/>
          <w:sz w:val="26"/>
        </w:rPr>
        <w:t>)</w:t>
      </w:r>
    </w:p>
    <w:p w14:paraId="60AC7DC9" w14:textId="77777777" w:rsidR="00A238FA" w:rsidRDefault="00A238FA" w:rsidP="008536F2">
      <w:pPr>
        <w:ind w:firstLine="720"/>
        <w:rPr>
          <w:rFonts w:ascii="Book Antiqua" w:hAnsi="Book Antiqua"/>
          <w:b/>
          <w:sz w:val="26"/>
        </w:rPr>
      </w:pPr>
    </w:p>
    <w:p w14:paraId="033C31AF" w14:textId="2018561E" w:rsidR="008536F2" w:rsidRPr="00D24DC5" w:rsidRDefault="008536F2" w:rsidP="008536F2">
      <w:pPr>
        <w:ind w:firstLine="720"/>
        <w:rPr>
          <w:rFonts w:ascii="Book Antiqua" w:hAnsi="Book Antiqua"/>
          <w:b/>
          <w:sz w:val="26"/>
        </w:rPr>
      </w:pPr>
      <w:r w:rsidRPr="00D24DC5">
        <w:rPr>
          <w:rFonts w:ascii="Book Antiqua" w:hAnsi="Book Antiqua"/>
          <w:b/>
          <w:sz w:val="26"/>
        </w:rPr>
        <w:t>Communion Hymn</w:t>
      </w:r>
    </w:p>
    <w:p w14:paraId="374AC462" w14:textId="77777777" w:rsidR="008536F2" w:rsidRPr="00D24DC5" w:rsidRDefault="008536F2" w:rsidP="008536F2">
      <w:pPr>
        <w:rPr>
          <w:rFonts w:ascii="Book Antiqua" w:hAnsi="Book Antiqua"/>
          <w:b/>
          <w:sz w:val="26"/>
        </w:rPr>
      </w:pPr>
    </w:p>
    <w:p w14:paraId="4A5CA891" w14:textId="77777777" w:rsidR="008536F2" w:rsidRPr="00D24DC5" w:rsidRDefault="008536F2" w:rsidP="008536F2">
      <w:pPr>
        <w:rPr>
          <w:rFonts w:ascii="Book Antiqua" w:hAnsi="Book Antiqua"/>
          <w:i/>
          <w:sz w:val="20"/>
          <w:szCs w:val="20"/>
        </w:rPr>
      </w:pPr>
      <w:r w:rsidRPr="00D24DC5">
        <w:rPr>
          <w:rFonts w:ascii="Book Antiqua" w:hAnsi="Book Antiqua"/>
          <w:sz w:val="26"/>
          <w:szCs w:val="20"/>
        </w:rPr>
        <w:t xml:space="preserve">Rejoice in the Lord, O you righteous; praise befits the just! </w:t>
      </w:r>
      <w:r w:rsidRPr="00D24DC5">
        <w:rPr>
          <w:rFonts w:ascii="Book Antiqua" w:hAnsi="Book Antiqua"/>
          <w:i/>
          <w:sz w:val="20"/>
          <w:szCs w:val="20"/>
        </w:rPr>
        <w:t>(Ps 32/33:1)</w:t>
      </w:r>
    </w:p>
    <w:p w14:paraId="5FBB98C4" w14:textId="77777777" w:rsidR="008536F2" w:rsidRPr="00D24DC5" w:rsidRDefault="008536F2" w:rsidP="008536F2">
      <w:pPr>
        <w:rPr>
          <w:rFonts w:ascii="Book Antiqua" w:hAnsi="Book Antiqua"/>
          <w:sz w:val="26"/>
        </w:rPr>
      </w:pPr>
      <w:r w:rsidRPr="00D24DC5">
        <w:rPr>
          <w:rFonts w:ascii="Book Antiqua" w:hAnsi="Book Antiqua"/>
          <w:sz w:val="26"/>
        </w:rPr>
        <w:t>Alleluia, Alleluia, Alleluia!</w:t>
      </w:r>
    </w:p>
    <w:p w14:paraId="3AE08C18" w14:textId="77777777" w:rsidR="008536F2" w:rsidRPr="00D24DC5" w:rsidRDefault="008536F2" w:rsidP="008536F2">
      <w:pPr>
        <w:rPr>
          <w:rFonts w:ascii="Book Antiqua" w:hAnsi="Book Antiqua"/>
          <w:sz w:val="26"/>
        </w:rPr>
      </w:pPr>
    </w:p>
    <w:p w14:paraId="536B35FB" w14:textId="77777777" w:rsidR="008536F2" w:rsidRPr="00D24DC5" w:rsidRDefault="008536F2" w:rsidP="008536F2">
      <w:pPr>
        <w:rPr>
          <w:rFonts w:ascii="Book Antiqua" w:hAnsi="Book Antiqua"/>
          <w:sz w:val="26"/>
        </w:rPr>
      </w:pPr>
    </w:p>
    <w:p w14:paraId="5302C00A" w14:textId="77777777" w:rsidR="008536F2" w:rsidRPr="00D24DC5" w:rsidRDefault="008536F2" w:rsidP="008536F2">
      <w:pPr>
        <w:rPr>
          <w:sz w:val="20"/>
          <w:szCs w:val="20"/>
        </w:rPr>
      </w:pPr>
    </w:p>
    <w:p w14:paraId="2B8E2204" w14:textId="77777777" w:rsidR="008536F2" w:rsidRPr="00D24DC5" w:rsidRDefault="008536F2" w:rsidP="008536F2">
      <w:pPr>
        <w:rPr>
          <w:sz w:val="20"/>
          <w:szCs w:val="20"/>
        </w:rPr>
      </w:pPr>
    </w:p>
    <w:p w14:paraId="06BBB9E4" w14:textId="77777777" w:rsidR="008536F2" w:rsidRPr="00D24DC5" w:rsidRDefault="008536F2" w:rsidP="008536F2">
      <w:pPr>
        <w:rPr>
          <w:sz w:val="20"/>
          <w:szCs w:val="20"/>
        </w:rPr>
      </w:pPr>
    </w:p>
    <w:p w14:paraId="6AD70969" w14:textId="77777777" w:rsidR="008536F2" w:rsidRPr="00D24DC5" w:rsidRDefault="008536F2" w:rsidP="008536F2">
      <w:pPr>
        <w:rPr>
          <w:sz w:val="20"/>
          <w:szCs w:val="20"/>
        </w:rPr>
      </w:pPr>
    </w:p>
    <w:p w14:paraId="5690FA14" w14:textId="77777777" w:rsidR="008536F2" w:rsidRPr="00D24DC5" w:rsidRDefault="008536F2" w:rsidP="008536F2">
      <w:pPr>
        <w:rPr>
          <w:sz w:val="20"/>
          <w:szCs w:val="20"/>
        </w:rPr>
      </w:pPr>
    </w:p>
    <w:p w14:paraId="12D6B1B4" w14:textId="77777777" w:rsidR="008536F2" w:rsidRPr="00D24DC5" w:rsidRDefault="008536F2" w:rsidP="008536F2">
      <w:pPr>
        <w:rPr>
          <w:sz w:val="20"/>
          <w:szCs w:val="20"/>
        </w:rPr>
      </w:pPr>
    </w:p>
    <w:p w14:paraId="516BF119" w14:textId="77777777" w:rsidR="008536F2" w:rsidRPr="00D24DC5" w:rsidRDefault="008536F2" w:rsidP="008536F2">
      <w:pPr>
        <w:rPr>
          <w:sz w:val="20"/>
          <w:szCs w:val="20"/>
        </w:rPr>
      </w:pPr>
    </w:p>
    <w:p w14:paraId="350D3A74" w14:textId="77777777" w:rsidR="008536F2" w:rsidRPr="00D24DC5" w:rsidRDefault="008536F2" w:rsidP="008536F2">
      <w:pPr>
        <w:rPr>
          <w:sz w:val="20"/>
          <w:szCs w:val="20"/>
        </w:rPr>
      </w:pPr>
    </w:p>
    <w:p w14:paraId="57883CF8" w14:textId="77777777" w:rsidR="008536F2" w:rsidRPr="00D24DC5" w:rsidRDefault="008536F2" w:rsidP="008536F2">
      <w:pPr>
        <w:rPr>
          <w:sz w:val="20"/>
          <w:szCs w:val="20"/>
        </w:rPr>
      </w:pPr>
    </w:p>
    <w:p w14:paraId="2097E537" w14:textId="77777777" w:rsidR="008536F2" w:rsidRPr="00D24DC5" w:rsidRDefault="008536F2" w:rsidP="008536F2">
      <w:pPr>
        <w:rPr>
          <w:sz w:val="20"/>
          <w:szCs w:val="20"/>
        </w:rPr>
      </w:pPr>
    </w:p>
    <w:p w14:paraId="6C35DB87" w14:textId="77777777" w:rsidR="008536F2" w:rsidRPr="00D24DC5" w:rsidRDefault="008536F2" w:rsidP="008536F2">
      <w:pPr>
        <w:rPr>
          <w:sz w:val="20"/>
          <w:szCs w:val="20"/>
        </w:rPr>
      </w:pPr>
      <w:bookmarkStart w:id="0" w:name="_GoBack"/>
      <w:bookmarkEnd w:id="0"/>
    </w:p>
    <w:p w14:paraId="6933C9CB" w14:textId="77777777" w:rsidR="008536F2" w:rsidRPr="00D24DC5" w:rsidRDefault="008536F2" w:rsidP="008536F2">
      <w:pPr>
        <w:rPr>
          <w:sz w:val="20"/>
          <w:szCs w:val="20"/>
        </w:rPr>
      </w:pPr>
    </w:p>
    <w:p w14:paraId="02D1656A" w14:textId="77777777" w:rsidR="008536F2" w:rsidRPr="00D24DC5" w:rsidRDefault="008536F2" w:rsidP="008536F2">
      <w:pPr>
        <w:rPr>
          <w:sz w:val="20"/>
          <w:szCs w:val="20"/>
        </w:rPr>
      </w:pPr>
    </w:p>
    <w:p w14:paraId="362C3FDE" w14:textId="77777777" w:rsidR="008536F2" w:rsidRPr="00D24DC5" w:rsidRDefault="008536F2" w:rsidP="008536F2">
      <w:pPr>
        <w:rPr>
          <w:sz w:val="20"/>
          <w:szCs w:val="20"/>
        </w:rPr>
      </w:pPr>
    </w:p>
    <w:p w14:paraId="5A9AEF81" w14:textId="77777777" w:rsidR="008536F2" w:rsidRPr="00D24DC5" w:rsidRDefault="008536F2" w:rsidP="008536F2">
      <w:pPr>
        <w:rPr>
          <w:sz w:val="20"/>
          <w:szCs w:val="20"/>
        </w:rPr>
      </w:pPr>
    </w:p>
    <w:p w14:paraId="04E32021" w14:textId="77777777" w:rsidR="008536F2" w:rsidRPr="00D24DC5" w:rsidRDefault="008536F2" w:rsidP="008536F2">
      <w:pPr>
        <w:rPr>
          <w:sz w:val="20"/>
          <w:szCs w:val="20"/>
        </w:rPr>
      </w:pPr>
    </w:p>
    <w:p w14:paraId="1854338F" w14:textId="77777777" w:rsidR="008536F2" w:rsidRPr="00376590" w:rsidRDefault="008536F2" w:rsidP="008536F2">
      <w:pPr>
        <w:rPr>
          <w:sz w:val="20"/>
          <w:szCs w:val="20"/>
        </w:rPr>
      </w:pPr>
      <w:r w:rsidRPr="00D24DC5">
        <w:rPr>
          <w:sz w:val="20"/>
          <w:szCs w:val="20"/>
        </w:rPr>
        <w:t xml:space="preserve">Liturgical texts for this service represent modified versions of translations provided by Holy </w:t>
      </w:r>
      <w:proofErr w:type="spellStart"/>
      <w:r w:rsidRPr="00D24DC5">
        <w:rPr>
          <w:sz w:val="20"/>
          <w:szCs w:val="20"/>
        </w:rPr>
        <w:t>Myrrhbearers</w:t>
      </w:r>
      <w:proofErr w:type="spellEnd"/>
      <w:r w:rsidRPr="00D24DC5">
        <w:rPr>
          <w:sz w:val="20"/>
          <w:szCs w:val="20"/>
        </w:rPr>
        <w:t xml:space="preserve"> Monastery, Otego, New York and St. Tikhon’s Monastery, South Canaan, Pa.  The Department of Liturgical Music and Translations of the Orthodox Church in America expresses its gratitude to Holy </w:t>
      </w:r>
      <w:proofErr w:type="spellStart"/>
      <w:r w:rsidRPr="00D24DC5">
        <w:rPr>
          <w:sz w:val="20"/>
          <w:szCs w:val="20"/>
        </w:rPr>
        <w:t>Myrrhbearers</w:t>
      </w:r>
      <w:proofErr w:type="spellEnd"/>
      <w:r w:rsidRPr="00D24DC5">
        <w:rPr>
          <w:sz w:val="20"/>
          <w:szCs w:val="20"/>
        </w:rPr>
        <w:t xml:space="preserve"> Monastery and St. Tikhon’s Monastery and to those translators whose work has been consulted at times in the course of reviewing and modifying these texts to their present form:</w:t>
      </w:r>
      <w:r w:rsidRPr="00D24DC5">
        <w:rPr>
          <w:rFonts w:ascii="Verdana" w:hAnsi="Verdana"/>
          <w:sz w:val="20"/>
          <w:szCs w:val="20"/>
        </w:rPr>
        <w:t xml:space="preserve"> </w:t>
      </w:r>
      <w:r w:rsidRPr="00D24DC5">
        <w:rPr>
          <w:sz w:val="20"/>
          <w:szCs w:val="20"/>
        </w:rPr>
        <w:t xml:space="preserve">Metropolitan </w:t>
      </w:r>
      <w:proofErr w:type="spellStart"/>
      <w:r w:rsidRPr="00D24DC5">
        <w:rPr>
          <w:sz w:val="20"/>
          <w:szCs w:val="20"/>
        </w:rPr>
        <w:t>Kallistos</w:t>
      </w:r>
      <w:proofErr w:type="spellEnd"/>
      <w:r w:rsidRPr="00D24DC5">
        <w:rPr>
          <w:sz w:val="20"/>
          <w:szCs w:val="20"/>
        </w:rPr>
        <w:t xml:space="preserve"> (Ware), Archimandrite Ephrem (Lash), Archimandrite </w:t>
      </w:r>
      <w:proofErr w:type="spellStart"/>
      <w:r w:rsidRPr="00D24DC5">
        <w:rPr>
          <w:sz w:val="20"/>
          <w:szCs w:val="20"/>
        </w:rPr>
        <w:t>Juvenaly</w:t>
      </w:r>
      <w:proofErr w:type="spellEnd"/>
      <w:r w:rsidRPr="00D24DC5">
        <w:rPr>
          <w:sz w:val="20"/>
          <w:szCs w:val="20"/>
        </w:rPr>
        <w:t xml:space="preserve">, Father Benedict Churchill, Isaac </w:t>
      </w:r>
      <w:proofErr w:type="spellStart"/>
      <w:r w:rsidRPr="00D24DC5">
        <w:rPr>
          <w:sz w:val="20"/>
          <w:szCs w:val="20"/>
        </w:rPr>
        <w:t>Lambertson</w:t>
      </w:r>
      <w:proofErr w:type="spellEnd"/>
      <w:r w:rsidRPr="00D24DC5">
        <w:rPr>
          <w:sz w:val="20"/>
          <w:szCs w:val="20"/>
        </w:rPr>
        <w:t>, St. Vladimir’s Seminary, and Holy Transfiguration Monastery, among others.</w:t>
      </w:r>
    </w:p>
    <w:p w14:paraId="714AB6CF" w14:textId="77777777" w:rsidR="008536F2" w:rsidRDefault="008536F2" w:rsidP="008536F2"/>
    <w:p w14:paraId="5A541670" w14:textId="77777777" w:rsidR="008536F2" w:rsidRDefault="008536F2" w:rsidP="008536F2"/>
    <w:p w14:paraId="2F7E3E95" w14:textId="77777777" w:rsidR="007F7591" w:rsidRDefault="007F7591"/>
    <w:sectPr w:rsidR="007F7591">
      <w:footerReference w:type="even" r:id="rId4"/>
      <w:footerReference w:type="default" r:id="rId5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DAE9C" w14:textId="77777777" w:rsidR="0074413E" w:rsidRDefault="00A238FA" w:rsidP="0074413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509467" w14:textId="77777777" w:rsidR="0074413E" w:rsidRDefault="00A238FA" w:rsidP="0074413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8ABC5C" w14:textId="77777777" w:rsidR="0074413E" w:rsidRDefault="00A238FA" w:rsidP="0074413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E68D749" w14:textId="77777777" w:rsidR="0074413E" w:rsidRDefault="00A238FA" w:rsidP="0074413E">
    <w:pPr>
      <w:pStyle w:val="Footer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6F2"/>
    <w:rsid w:val="00197A67"/>
    <w:rsid w:val="00233170"/>
    <w:rsid w:val="007F7591"/>
    <w:rsid w:val="008536F2"/>
    <w:rsid w:val="00A238FA"/>
    <w:rsid w:val="00EC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F1BE7CF"/>
  <w15:chartTrackingRefBased/>
  <w15:docId w15:val="{ACD5C7CF-0E2A-4F9B-98D4-0F48723AF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36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rsid w:val="008536F2"/>
  </w:style>
  <w:style w:type="paragraph" w:styleId="Footer">
    <w:name w:val="footer"/>
    <w:basedOn w:val="Normal"/>
    <w:link w:val="FooterChar"/>
    <w:rsid w:val="008536F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536F2"/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rsid w:val="008536F2"/>
    <w:pPr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8536F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1199</Words>
  <Characters>6839</Characters>
  <Application>Microsoft Office Word</Application>
  <DocSecurity>0</DocSecurity>
  <Lines>56</Lines>
  <Paragraphs>16</Paragraphs>
  <ScaleCrop>false</ScaleCrop>
  <Company/>
  <LinksUpToDate>false</LinksUpToDate>
  <CharactersWithSpaces>8022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DRILLOCK</dc:creator>
  <cp:keywords/>
  <dc:description/>
  <cp:lastModifiedBy>DAVID DRILLOCK</cp:lastModifiedBy>
  <cp:revision>6</cp:revision>
  <dcterms:created xsi:type="dcterms:W3CDTF">2019-12-03T23:20:00Z</dcterms:created>
  <dcterms:modified xsi:type="dcterms:W3CDTF">2019-12-03T23:28:00Z</dcterms:modified>
</cp:coreProperties>
</file>