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C99E" w14:textId="51E744DB" w:rsidR="00265055" w:rsidRDefault="00265055" w:rsidP="00265055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APRIL 18</w:t>
      </w:r>
    </w:p>
    <w:p w14:paraId="66CE9922" w14:textId="44A27798" w:rsidR="00265055" w:rsidRDefault="00265055" w:rsidP="00265055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</w:t>
      </w:r>
      <w:r w:rsidRPr="00805CFB">
        <w:rPr>
          <w:rFonts w:ascii="Book Antiqua" w:hAnsi="Book Antiqua"/>
          <w:b/>
          <w:bCs/>
          <w:sz w:val="26"/>
        </w:rPr>
        <w:t>The Liturgy of the Presanctified Gifts</w:t>
      </w:r>
      <w:r w:rsidRPr="00805CFB">
        <w:rPr>
          <w:rFonts w:ascii="Book Antiqua" w:hAnsi="Book Antiqua"/>
          <w:b/>
          <w:bCs/>
          <w:i/>
          <w:sz w:val="26"/>
        </w:rPr>
        <w:t xml:space="preserve"> (served on Wednesday)</w:t>
      </w:r>
      <w:r>
        <w:rPr>
          <w:rFonts w:ascii="Book Antiqua" w:hAnsi="Book Antiqua"/>
          <w:b/>
          <w:bCs/>
          <w:sz w:val="26"/>
        </w:rPr>
        <w:t xml:space="preserve">    </w:t>
      </w:r>
    </w:p>
    <w:p w14:paraId="5DCB5FC3" w14:textId="63D82554" w:rsidR="00265055" w:rsidRDefault="00265055" w:rsidP="00265055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Venerable John, disciple of Ven Gregory of Decapolis</w:t>
      </w:r>
    </w:p>
    <w:p w14:paraId="59DB8F9C" w14:textId="6EC02EAC" w:rsidR="00265055" w:rsidRDefault="00265055" w:rsidP="00265055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</w:p>
    <w:p w14:paraId="57212C03" w14:textId="77777777" w:rsidR="00265055" w:rsidRDefault="00265055" w:rsidP="00265055">
      <w:pPr>
        <w:tabs>
          <w:tab w:val="left" w:pos="5580"/>
        </w:tabs>
        <w:ind w:left="720"/>
        <w:rPr>
          <w:rFonts w:ascii="Book Antiqua" w:hAnsi="Book Antiqua"/>
          <w:b/>
          <w:sz w:val="26"/>
        </w:rPr>
      </w:pPr>
    </w:p>
    <w:p w14:paraId="2EA24ED9" w14:textId="77777777" w:rsidR="00265055" w:rsidRDefault="00265055" w:rsidP="00265055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23B7B9EB" w14:textId="77777777" w:rsidR="00265055" w:rsidRDefault="00265055" w:rsidP="00265055">
      <w:pPr>
        <w:jc w:val="center"/>
        <w:rPr>
          <w:rFonts w:ascii="Book Antiqua" w:hAnsi="Book Antiqua"/>
          <w:sz w:val="26"/>
        </w:rPr>
      </w:pPr>
    </w:p>
    <w:p w14:paraId="5A64331A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1095844" w14:textId="77777777" w:rsidR="00265055" w:rsidRPr="00581E5B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 w:rsidRPr="00581E5B">
        <w:rPr>
          <w:rFonts w:ascii="Book Antiqua" w:hAnsi="Book Antiqua"/>
          <w:noProof/>
          <w:sz w:val="26"/>
        </w:rPr>
        <w:t xml:space="preserve">, O </w:t>
      </w:r>
      <w:r>
        <w:rPr>
          <w:rFonts w:ascii="Book Antiqua" w:hAnsi="Book Antiqua"/>
          <w:noProof/>
          <w:sz w:val="26"/>
        </w:rPr>
        <w:t>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6E8C1127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E7AE6F4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1BFAD3C4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009AD7BB" w14:textId="77777777" w:rsidR="00265055" w:rsidRPr="00581E5B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4F52C606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</w:p>
    <w:p w14:paraId="3583AAA6" w14:textId="77777777" w:rsidR="00265055" w:rsidRDefault="00265055" w:rsidP="00265055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73678C6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1FC40EEF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3F7DB9D8" w14:textId="77777777" w:rsidR="00265055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54F7733" w14:textId="77777777" w:rsidR="00265055" w:rsidRPr="00581E5B" w:rsidRDefault="00265055" w:rsidP="00265055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49CB04C" w14:textId="77777777" w:rsidR="00265055" w:rsidRDefault="00265055" w:rsidP="00265055"/>
    <w:p w14:paraId="6A244C77" w14:textId="77777777" w:rsidR="00265055" w:rsidRDefault="00265055" w:rsidP="00265055"/>
    <w:p w14:paraId="0D9670E9" w14:textId="77777777" w:rsidR="00265055" w:rsidRPr="00AE4013" w:rsidRDefault="00265055" w:rsidP="00265055">
      <w:pPr>
        <w:ind w:firstLine="720"/>
        <w:rPr>
          <w:rFonts w:ascii="Book Antiqua" w:hAnsi="Book Antiqua"/>
          <w:i/>
          <w:iCs/>
          <w:sz w:val="26"/>
        </w:rPr>
      </w:pPr>
      <w:r w:rsidRPr="00AE4013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5F7661E6" w14:textId="77777777" w:rsidR="00265055" w:rsidRDefault="00265055" w:rsidP="00265055"/>
    <w:p w14:paraId="5B96AACA" w14:textId="77777777" w:rsidR="00265055" w:rsidRDefault="00265055" w:rsidP="0026505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3E22F959" w14:textId="77777777" w:rsidR="00265055" w:rsidRDefault="00265055" w:rsidP="00265055"/>
    <w:p w14:paraId="5EC4AFBC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am </w:t>
      </w:r>
      <w:r w:rsidRPr="00F3610E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 xml:space="preserve"> in </w:t>
      </w:r>
      <w:r w:rsidRPr="00F3610E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sions;</w:t>
      </w:r>
    </w:p>
    <w:p w14:paraId="3A96A86C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am wrapped in the false robe of hy</w:t>
      </w:r>
      <w:r w:rsidRPr="00F3610E">
        <w:rPr>
          <w:rFonts w:ascii="Book Antiqua" w:hAnsi="Book Antiqua"/>
          <w:sz w:val="26"/>
          <w:u w:val="single"/>
        </w:rPr>
        <w:t>poc</w:t>
      </w:r>
      <w:r>
        <w:rPr>
          <w:rFonts w:ascii="Book Antiqua" w:hAnsi="Book Antiqua"/>
          <w:sz w:val="26"/>
        </w:rPr>
        <w:t>risy.</w:t>
      </w:r>
    </w:p>
    <w:p w14:paraId="40C80B01" w14:textId="77777777" w:rsidR="00265055" w:rsidRDefault="00265055" w:rsidP="00265055">
      <w:pPr>
        <w:rPr>
          <w:rFonts w:ascii="Book Antiqua" w:hAnsi="Book Antiqua"/>
          <w:sz w:val="26"/>
        </w:rPr>
      </w:pPr>
      <w:r w:rsidRPr="00F3610E">
        <w:rPr>
          <w:rFonts w:ascii="Book Antiqua" w:hAnsi="Book Antiqua"/>
          <w:sz w:val="26"/>
          <w:u w:val="single"/>
        </w:rPr>
        <w:t>Lack</w:t>
      </w:r>
      <w:r>
        <w:rPr>
          <w:rFonts w:ascii="Book Antiqua" w:hAnsi="Book Antiqua"/>
          <w:sz w:val="26"/>
        </w:rPr>
        <w:t>ing self-restraint, I delight in self-in</w:t>
      </w:r>
      <w:r w:rsidRPr="00F3610E">
        <w:rPr>
          <w:rFonts w:ascii="Book Antiqua" w:hAnsi="Book Antiqua"/>
          <w:sz w:val="26"/>
          <w:u w:val="single"/>
        </w:rPr>
        <w:t>dul</w:t>
      </w:r>
      <w:r>
        <w:rPr>
          <w:rFonts w:ascii="Book Antiqua" w:hAnsi="Book Antiqua"/>
          <w:sz w:val="26"/>
        </w:rPr>
        <w:t>gence.</w:t>
      </w:r>
    </w:p>
    <w:p w14:paraId="555B020C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F3610E"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 xml:space="preserve"> a boundless </w:t>
      </w:r>
      <w:r w:rsidRPr="00F3610E">
        <w:rPr>
          <w:rFonts w:ascii="Book Antiqua" w:hAnsi="Book Antiqua"/>
          <w:sz w:val="26"/>
          <w:u w:val="single"/>
        </w:rPr>
        <w:t>lack</w:t>
      </w:r>
      <w:r>
        <w:rPr>
          <w:rFonts w:ascii="Book Antiqua" w:hAnsi="Book Antiqua"/>
          <w:sz w:val="26"/>
        </w:rPr>
        <w:t xml:space="preserve"> of love.</w:t>
      </w:r>
    </w:p>
    <w:p w14:paraId="1F6A7AA7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 see my mind cast down before the gates of re</w:t>
      </w:r>
      <w:r w:rsidRPr="002B569F">
        <w:rPr>
          <w:rFonts w:ascii="Book Antiqua" w:hAnsi="Book Antiqua"/>
          <w:sz w:val="26"/>
          <w:u w:val="single"/>
        </w:rPr>
        <w:t>pent</w:t>
      </w:r>
      <w:r>
        <w:rPr>
          <w:rFonts w:ascii="Book Antiqua" w:hAnsi="Book Antiqua"/>
          <w:sz w:val="26"/>
        </w:rPr>
        <w:t>ance,</w:t>
      </w:r>
    </w:p>
    <w:p w14:paraId="52F0088C" w14:textId="77777777" w:rsidR="00265055" w:rsidRDefault="00265055" w:rsidP="00265055">
      <w:pPr>
        <w:rPr>
          <w:rFonts w:ascii="Book Antiqua" w:hAnsi="Book Antiqua"/>
          <w:sz w:val="26"/>
        </w:rPr>
      </w:pPr>
      <w:r w:rsidRPr="002B569F">
        <w:rPr>
          <w:rFonts w:ascii="Book Antiqua" w:hAnsi="Book Antiqua"/>
          <w:sz w:val="26"/>
          <w:u w:val="single"/>
        </w:rPr>
        <w:t>starved</w:t>
      </w:r>
      <w:r>
        <w:rPr>
          <w:rFonts w:ascii="Book Antiqua" w:hAnsi="Book Antiqua"/>
          <w:sz w:val="26"/>
        </w:rPr>
        <w:t xml:space="preserve"> of true goodness and sick with inat</w:t>
      </w:r>
      <w:r w:rsidRPr="002B569F">
        <w:rPr>
          <w:rFonts w:ascii="Book Antiqua" w:hAnsi="Book Antiqua"/>
          <w:sz w:val="26"/>
          <w:u w:val="single"/>
        </w:rPr>
        <w:t>ten</w:t>
      </w:r>
      <w:r>
        <w:rPr>
          <w:rFonts w:ascii="Book Antiqua" w:hAnsi="Book Antiqua"/>
          <w:sz w:val="26"/>
        </w:rPr>
        <w:t>tion.</w:t>
      </w:r>
    </w:p>
    <w:p w14:paraId="5D84BF52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2B569F"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me like Lazarus, who was </w:t>
      </w:r>
      <w:r w:rsidRPr="002B569F">
        <w:rPr>
          <w:rFonts w:ascii="Book Antiqua" w:hAnsi="Book Antiqua"/>
          <w:sz w:val="26"/>
          <w:u w:val="single"/>
        </w:rPr>
        <w:t>poor</w:t>
      </w:r>
      <w:r>
        <w:rPr>
          <w:rFonts w:ascii="Book Antiqua" w:hAnsi="Book Antiqua"/>
          <w:sz w:val="26"/>
        </w:rPr>
        <w:t xml:space="preserve"> in sin,</w:t>
      </w:r>
    </w:p>
    <w:p w14:paraId="48AC8C2C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lest I receive no </w:t>
      </w:r>
      <w:r w:rsidRPr="002B569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swer when I pray,</w:t>
      </w:r>
    </w:p>
    <w:p w14:paraId="1E8A5698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 </w:t>
      </w:r>
      <w:r w:rsidRPr="002B569F">
        <w:rPr>
          <w:rFonts w:ascii="Book Antiqua" w:hAnsi="Book Antiqua"/>
          <w:sz w:val="26"/>
          <w:u w:val="single"/>
        </w:rPr>
        <w:t>fin</w:t>
      </w:r>
      <w:r>
        <w:rPr>
          <w:rFonts w:ascii="Book Antiqua" w:hAnsi="Book Antiqua"/>
          <w:sz w:val="26"/>
        </w:rPr>
        <w:t xml:space="preserve">ger dipped in water to relieve my </w:t>
      </w:r>
      <w:r w:rsidRPr="002B569F">
        <w:rPr>
          <w:rFonts w:ascii="Book Antiqua" w:hAnsi="Book Antiqua"/>
          <w:sz w:val="26"/>
          <w:u w:val="single"/>
        </w:rPr>
        <w:t>burn</w:t>
      </w:r>
      <w:r>
        <w:rPr>
          <w:rFonts w:ascii="Book Antiqua" w:hAnsi="Book Antiqua"/>
          <w:sz w:val="26"/>
        </w:rPr>
        <w:t>ing tongue;//</w:t>
      </w:r>
    </w:p>
    <w:p w14:paraId="3C28BA32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make me dwell in Abraham’s </w:t>
      </w:r>
      <w:r w:rsidRPr="002B569F">
        <w:rPr>
          <w:rFonts w:ascii="Book Antiqua" w:hAnsi="Book Antiqua"/>
          <w:sz w:val="26"/>
          <w:u w:val="single"/>
        </w:rPr>
        <w:t>bos</w:t>
      </w:r>
      <w:r>
        <w:rPr>
          <w:rFonts w:ascii="Book Antiqua" w:hAnsi="Book Antiqua"/>
          <w:sz w:val="26"/>
        </w:rPr>
        <w:t xml:space="preserve">om in Your </w:t>
      </w:r>
      <w:r w:rsidRPr="002B569F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017BD3C1" w14:textId="77777777" w:rsidR="00265055" w:rsidRDefault="00265055" w:rsidP="00265055"/>
    <w:p w14:paraId="06774073" w14:textId="77777777" w:rsidR="00265055" w:rsidRPr="00A008D9" w:rsidRDefault="00265055" w:rsidP="00265055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>v. (9) The</w:t>
      </w:r>
      <w:r>
        <w:rPr>
          <w:rFonts w:ascii="Book Antiqua" w:hAnsi="Book Antiqua"/>
          <w:i/>
          <w:iCs/>
          <w:sz w:val="26"/>
        </w:rPr>
        <w:t xml:space="preserve"> </w:t>
      </w:r>
      <w:r w:rsidRPr="00A008D9">
        <w:rPr>
          <w:rFonts w:ascii="Book Antiqua" w:hAnsi="Book Antiqua"/>
          <w:i/>
          <w:iCs/>
          <w:sz w:val="26"/>
        </w:rPr>
        <w:t xml:space="preserve">righteous will surround me; for You will deal bountifully with me. </w:t>
      </w:r>
    </w:p>
    <w:p w14:paraId="27F02B23" w14:textId="77777777" w:rsidR="00265055" w:rsidRDefault="00265055" w:rsidP="00265055"/>
    <w:p w14:paraId="43B394E5" w14:textId="77777777" w:rsidR="00265055" w:rsidRDefault="00265055" w:rsidP="00265055">
      <w:pPr>
        <w:rPr>
          <w:rFonts w:ascii="Book Antiqua" w:hAnsi="Book Antiqua"/>
          <w:color w:val="FF0000"/>
          <w:sz w:val="26"/>
        </w:rPr>
      </w:pPr>
      <w:r w:rsidRPr="00A2767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 xml:space="preserve">I am rich in passions </w:t>
      </w:r>
      <w:r w:rsidRPr="00A27678">
        <w:rPr>
          <w:rFonts w:ascii="Book Antiqua" w:hAnsi="Book Antiqua"/>
          <w:color w:val="FF0000"/>
          <w:sz w:val="26"/>
        </w:rPr>
        <w:t>…”)</w:t>
      </w:r>
    </w:p>
    <w:p w14:paraId="5B63F210" w14:textId="77777777" w:rsidR="00265055" w:rsidRPr="00364378" w:rsidRDefault="00265055" w:rsidP="00265055">
      <w:pPr>
        <w:rPr>
          <w:rFonts w:ascii="Book Antiqua" w:hAnsi="Book Antiqua"/>
          <w:color w:val="FF0000"/>
          <w:sz w:val="26"/>
        </w:rPr>
      </w:pPr>
    </w:p>
    <w:p w14:paraId="244A424E" w14:textId="77777777" w:rsidR="00265055" w:rsidRDefault="00265055" w:rsidP="00265055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lastRenderedPageBreak/>
        <w:t>v. (8) Out of the depths I cry to You, O Lord.  Lord, hear my voice</w:t>
      </w:r>
      <w:r>
        <w:rPr>
          <w:rFonts w:ascii="Book Antiqua" w:hAnsi="Book Antiqua"/>
          <w:i/>
          <w:iCs/>
          <w:noProof/>
          <w:sz w:val="26"/>
        </w:rPr>
        <w:t>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4FDE72CA" w14:textId="77777777" w:rsidR="00265055" w:rsidRDefault="00265055" w:rsidP="00265055">
      <w:pPr>
        <w:rPr>
          <w:rFonts w:ascii="Book Antiqua" w:hAnsi="Book Antiqua"/>
          <w:i/>
          <w:iCs/>
          <w:noProof/>
          <w:sz w:val="26"/>
        </w:rPr>
      </w:pPr>
    </w:p>
    <w:p w14:paraId="23E6A206" w14:textId="77777777" w:rsidR="00265055" w:rsidRDefault="00265055" w:rsidP="0026505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Martyrs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61E29692" w14:textId="77777777" w:rsidR="00265055" w:rsidRDefault="00265055" w:rsidP="00265055"/>
    <w:p w14:paraId="4CB74970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</w:t>
      </w:r>
      <w:r w:rsidRPr="00771000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filled with boundless love, O holy </w:t>
      </w:r>
      <w:r w:rsidRPr="00771000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14:paraId="2E8924D5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endured terrible sufferings without ever de</w:t>
      </w:r>
      <w:r w:rsidRPr="00771000"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>ing Christ,</w:t>
      </w:r>
    </w:p>
    <w:p w14:paraId="5E56BC5E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laying </w:t>
      </w:r>
      <w:r w:rsidRPr="00771000">
        <w:rPr>
          <w:rFonts w:ascii="Book Antiqua" w:hAnsi="Book Antiqua"/>
          <w:sz w:val="26"/>
          <w:u w:val="single"/>
        </w:rPr>
        <w:t>low</w:t>
      </w:r>
      <w:r>
        <w:rPr>
          <w:rFonts w:ascii="Book Antiqua" w:hAnsi="Book Antiqua"/>
          <w:sz w:val="26"/>
        </w:rPr>
        <w:t xml:space="preserve"> the arrogance of those who </w:t>
      </w:r>
      <w:r w:rsidRPr="00771000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tured you.</w:t>
      </w:r>
    </w:p>
    <w:p w14:paraId="40855CCE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771000">
        <w:rPr>
          <w:rFonts w:ascii="Book Antiqua" w:hAnsi="Book Antiqua"/>
          <w:sz w:val="26"/>
          <w:u w:val="single"/>
        </w:rPr>
        <w:t>keep</w:t>
      </w:r>
      <w:r>
        <w:rPr>
          <w:rFonts w:ascii="Book Antiqua" w:hAnsi="Book Antiqua"/>
          <w:sz w:val="26"/>
        </w:rPr>
        <w:t>ing the faith un</w:t>
      </w:r>
      <w:r w:rsidRPr="00771000">
        <w:rPr>
          <w:rFonts w:ascii="Book Antiqua" w:hAnsi="Book Antiqua"/>
          <w:sz w:val="26"/>
          <w:u w:val="single"/>
        </w:rPr>
        <w:t>shak</w:t>
      </w:r>
      <w:r>
        <w:rPr>
          <w:rFonts w:ascii="Book Antiqua" w:hAnsi="Book Antiqua"/>
          <w:sz w:val="26"/>
        </w:rPr>
        <w:t>en and whole,</w:t>
      </w:r>
    </w:p>
    <w:p w14:paraId="574631F0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been lifted up to </w:t>
      </w:r>
      <w:r w:rsidRPr="00771000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3AF69BA1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7100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you have boldness be</w:t>
      </w:r>
      <w:r w:rsidRPr="00771000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Him.</w:t>
      </w:r>
    </w:p>
    <w:p w14:paraId="21BD485B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771000">
        <w:rPr>
          <w:rFonts w:ascii="Book Antiqua" w:hAnsi="Book Antiqua"/>
          <w:sz w:val="26"/>
          <w:u w:val="single"/>
        </w:rPr>
        <w:t>treat</w:t>
      </w:r>
      <w:r>
        <w:rPr>
          <w:rFonts w:ascii="Book Antiqua" w:hAnsi="Book Antiqua"/>
          <w:sz w:val="26"/>
        </w:rPr>
        <w:t xml:space="preserve"> Him to grant </w:t>
      </w:r>
      <w:r w:rsidRPr="00771000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to the world//</w:t>
      </w:r>
    </w:p>
    <w:p w14:paraId="758D8EDE" w14:textId="77777777" w:rsidR="00265055" w:rsidRPr="00EE1D20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our </w:t>
      </w:r>
      <w:proofErr w:type="gramStart"/>
      <w:r w:rsidRPr="00771000">
        <w:rPr>
          <w:rFonts w:ascii="Book Antiqua" w:hAnsi="Book Antiqua"/>
          <w:sz w:val="26"/>
          <w:u w:val="single"/>
        </w:rPr>
        <w:t>souls</w:t>
      </w:r>
      <w:proofErr w:type="gramEnd"/>
      <w:r>
        <w:rPr>
          <w:rFonts w:ascii="Book Antiqua" w:hAnsi="Book Antiqua"/>
          <w:sz w:val="26"/>
        </w:rPr>
        <w:t xml:space="preserve"> great </w:t>
      </w:r>
      <w:r w:rsidRPr="007710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52AEC33F" w14:textId="77777777" w:rsidR="00265055" w:rsidRDefault="00265055" w:rsidP="00265055">
      <w:pPr>
        <w:rPr>
          <w:rFonts w:ascii="Book Antiqua" w:hAnsi="Book Antiqua"/>
          <w:i/>
          <w:iCs/>
          <w:sz w:val="26"/>
        </w:rPr>
      </w:pPr>
    </w:p>
    <w:p w14:paraId="1585379C" w14:textId="77777777" w:rsidR="00265055" w:rsidRDefault="00265055" w:rsidP="00265055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to the voice of my supplications</w:t>
      </w:r>
      <w:r>
        <w:rPr>
          <w:rFonts w:ascii="Book Antiqua" w:hAnsi="Book Antiqua"/>
          <w:i/>
          <w:iCs/>
          <w:sz w:val="26"/>
        </w:rPr>
        <w:t>!</w:t>
      </w:r>
    </w:p>
    <w:p w14:paraId="32B3087B" w14:textId="77777777" w:rsidR="00265055" w:rsidRPr="00040CE9" w:rsidRDefault="00265055" w:rsidP="00265055">
      <w:pPr>
        <w:ind w:firstLine="720"/>
        <w:rPr>
          <w:rFonts w:ascii="Book Antiqua" w:hAnsi="Book Antiqua"/>
          <w:i/>
          <w:iCs/>
          <w:sz w:val="26"/>
        </w:rPr>
      </w:pPr>
    </w:p>
    <w:p w14:paraId="195921FD" w14:textId="77777777" w:rsidR="00265055" w:rsidRDefault="00265055" w:rsidP="0026505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Joseph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0B79AF72" w14:textId="77777777" w:rsidR="00265055" w:rsidRDefault="00265055" w:rsidP="00265055"/>
    <w:p w14:paraId="564C554C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</w:t>
      </w:r>
      <w:r w:rsidRPr="00E0403E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 xml:space="preserve">sus was walking in the flesh beyond the River </w:t>
      </w:r>
      <w:r w:rsidRPr="00E0403E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497116E1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said to His com</w:t>
      </w:r>
      <w:r w:rsidRPr="00E0403E">
        <w:rPr>
          <w:rFonts w:ascii="Book Antiqua" w:hAnsi="Book Antiqua"/>
          <w:sz w:val="26"/>
          <w:u w:val="single"/>
        </w:rPr>
        <w:t>pan</w:t>
      </w:r>
      <w:r>
        <w:rPr>
          <w:rFonts w:ascii="Book Antiqua" w:hAnsi="Book Antiqua"/>
          <w:sz w:val="26"/>
        </w:rPr>
        <w:t>ions:</w:t>
      </w:r>
    </w:p>
    <w:p w14:paraId="1287A084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friend </w:t>
      </w:r>
      <w:r w:rsidRPr="00C1321A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 is already dead and </w:t>
      </w:r>
      <w:r w:rsidRPr="00E0403E"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ied,</w:t>
      </w:r>
    </w:p>
    <w:p w14:paraId="78259535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I re</w:t>
      </w:r>
      <w:r w:rsidRPr="00E0403E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for your </w:t>
      </w:r>
      <w:r w:rsidRPr="00E0403E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>, my friends.</w:t>
      </w:r>
    </w:p>
    <w:p w14:paraId="54DA075E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his </w:t>
      </w:r>
      <w:r w:rsidRPr="00805CFB">
        <w:rPr>
          <w:rFonts w:ascii="Book Antiqua" w:hAnsi="Book Antiqua"/>
          <w:sz w:val="26"/>
        </w:rPr>
        <w:t>death</w:t>
      </w:r>
      <w:r>
        <w:rPr>
          <w:rFonts w:ascii="Book Antiqua" w:hAnsi="Book Antiqua"/>
          <w:sz w:val="26"/>
        </w:rPr>
        <w:t xml:space="preserve"> you will learn that I know all, for </w:t>
      </w:r>
      <w:r w:rsidRPr="00E0403E">
        <w:rPr>
          <w:rFonts w:ascii="Book Antiqua" w:hAnsi="Book Antiqua"/>
          <w:sz w:val="26"/>
          <w:u w:val="single"/>
        </w:rPr>
        <w:t xml:space="preserve">I </w:t>
      </w:r>
      <w:r>
        <w:rPr>
          <w:rFonts w:ascii="Book Antiqua" w:hAnsi="Book Antiqua"/>
          <w:sz w:val="26"/>
        </w:rPr>
        <w:t>am God,</w:t>
      </w:r>
    </w:p>
    <w:p w14:paraId="4B597764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</w:t>
      </w:r>
      <w:r w:rsidRPr="00C1321A">
        <w:rPr>
          <w:rFonts w:ascii="Book Antiqua" w:hAnsi="Book Antiqua"/>
          <w:sz w:val="26"/>
          <w:u w:val="single"/>
        </w:rPr>
        <w:t>though</w:t>
      </w:r>
      <w:r>
        <w:rPr>
          <w:rFonts w:ascii="Book Antiqua" w:hAnsi="Book Antiqua"/>
          <w:sz w:val="26"/>
        </w:rPr>
        <w:t xml:space="preserve"> I appear by </w:t>
      </w:r>
      <w:r w:rsidRPr="00E0403E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 as a man.</w:t>
      </w:r>
    </w:p>
    <w:p w14:paraId="424613CA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0403E">
        <w:rPr>
          <w:rFonts w:ascii="Book Antiqua" w:hAnsi="Book Antiqua"/>
          <w:sz w:val="26"/>
          <w:u w:val="single"/>
        </w:rPr>
        <w:t>go</w:t>
      </w:r>
      <w:r>
        <w:rPr>
          <w:rFonts w:ascii="Book Antiqua" w:hAnsi="Book Antiqua"/>
          <w:sz w:val="26"/>
        </w:rPr>
        <w:t xml:space="preserve"> and give </w:t>
      </w:r>
      <w:r w:rsidRPr="00E0403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him,</w:t>
      </w:r>
    </w:p>
    <w:p w14:paraId="15720BC5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C1321A">
        <w:rPr>
          <w:rFonts w:ascii="Book Antiqua" w:hAnsi="Book Antiqua"/>
          <w:sz w:val="26"/>
        </w:rPr>
        <w:t>death</w:t>
      </w:r>
      <w:r>
        <w:rPr>
          <w:rFonts w:ascii="Book Antiqua" w:hAnsi="Book Antiqua"/>
          <w:sz w:val="26"/>
        </w:rPr>
        <w:t xml:space="preserve"> may truly know my </w:t>
      </w:r>
      <w:r w:rsidRPr="00E0403E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</w:t>
      </w:r>
    </w:p>
    <w:p w14:paraId="533A40CF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C1321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 xml:space="preserve">tal destruction I shall </w:t>
      </w:r>
      <w:r w:rsidRPr="00E0403E">
        <w:rPr>
          <w:rFonts w:ascii="Book Antiqua" w:hAnsi="Book Antiqua"/>
          <w:sz w:val="26"/>
          <w:u w:val="single"/>
        </w:rPr>
        <w:t>make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7CD52089" w14:textId="77777777" w:rsidR="00265055" w:rsidRPr="0017756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I grant to the </w:t>
      </w:r>
      <w:r w:rsidRPr="00E0403E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my great </w:t>
      </w:r>
      <w:r w:rsidRPr="00E0403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174E11B9" w14:textId="77777777" w:rsidR="00265055" w:rsidRDefault="00265055" w:rsidP="00265055">
      <w:pPr>
        <w:rPr>
          <w:rFonts w:ascii="Book Antiqua" w:hAnsi="Book Antiqua"/>
          <w:iCs/>
          <w:sz w:val="26"/>
        </w:rPr>
      </w:pPr>
    </w:p>
    <w:p w14:paraId="290A93B1" w14:textId="77777777" w:rsidR="00265055" w:rsidRPr="00DB0893" w:rsidRDefault="00265055" w:rsidP="00265055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15D0AA98" w14:textId="77777777" w:rsidR="00265055" w:rsidRDefault="00265055" w:rsidP="00265055"/>
    <w:p w14:paraId="012D5307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F86CF0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itate Mary and Martha, O </w:t>
      </w:r>
      <w:r w:rsidRPr="00F86CF0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14:paraId="42D6E3CC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offer divine deeds to the Lord as inter</w:t>
      </w:r>
      <w:r w:rsidRPr="00F86CF0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sors,</w:t>
      </w:r>
    </w:p>
    <w:p w14:paraId="48EDE20D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</w:t>
      </w:r>
      <w:r w:rsidRPr="004B067D">
        <w:rPr>
          <w:rFonts w:ascii="Book Antiqua" w:hAnsi="Book Antiqua"/>
          <w:sz w:val="26"/>
        </w:rPr>
        <w:t>when</w:t>
      </w:r>
      <w:r>
        <w:rPr>
          <w:rFonts w:ascii="Book Antiqua" w:hAnsi="Book Antiqua"/>
          <w:sz w:val="26"/>
        </w:rPr>
        <w:t xml:space="preserve"> He </w:t>
      </w:r>
      <w:proofErr w:type="gramStart"/>
      <w:r w:rsidRPr="004B067D">
        <w:rPr>
          <w:rFonts w:ascii="Book Antiqua" w:hAnsi="Book Antiqua"/>
          <w:sz w:val="26"/>
          <w:u w:val="single"/>
        </w:rPr>
        <w:t>comes</w:t>
      </w:r>
      <w:proofErr w:type="gramEnd"/>
      <w:r>
        <w:rPr>
          <w:rFonts w:ascii="Book Antiqua" w:hAnsi="Book Antiqua"/>
          <w:sz w:val="26"/>
        </w:rPr>
        <w:t xml:space="preserve"> He may raise </w:t>
      </w:r>
      <w:r w:rsidRPr="00F86CF0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our minds,</w:t>
      </w:r>
    </w:p>
    <w:p w14:paraId="6905E2F7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proofErr w:type="gramStart"/>
      <w:r w:rsidRPr="00F86CF0">
        <w:rPr>
          <w:rFonts w:ascii="Book Antiqua" w:hAnsi="Book Antiqua"/>
          <w:sz w:val="26"/>
          <w:u w:val="single"/>
        </w:rPr>
        <w:t>now</w:t>
      </w:r>
      <w:proofErr w:type="gramEnd"/>
      <w:r>
        <w:rPr>
          <w:rFonts w:ascii="Book Antiqua" w:hAnsi="Book Antiqua"/>
          <w:sz w:val="26"/>
        </w:rPr>
        <w:t xml:space="preserve"> they lie dead and feel no </w:t>
      </w:r>
      <w:r w:rsidRPr="00F86CF0">
        <w:rPr>
          <w:rFonts w:ascii="Book Antiqua" w:hAnsi="Book Antiqua"/>
          <w:sz w:val="26"/>
          <w:u w:val="single"/>
        </w:rPr>
        <w:t>fear</w:t>
      </w:r>
      <w:r>
        <w:rPr>
          <w:rFonts w:ascii="Book Antiqua" w:hAnsi="Book Antiqua"/>
          <w:sz w:val="26"/>
        </w:rPr>
        <w:t xml:space="preserve"> of God.</w:t>
      </w:r>
    </w:p>
    <w:p w14:paraId="21E0FA32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are deprived of all vital </w:t>
      </w:r>
      <w:r w:rsidRPr="00F86CF0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ergy,</w:t>
      </w:r>
    </w:p>
    <w:p w14:paraId="4EEB092F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una</w:t>
      </w:r>
      <w:r w:rsidRPr="00F86CF0">
        <w:rPr>
          <w:rFonts w:ascii="Book Antiqua" w:hAnsi="Book Antiqua"/>
          <w:sz w:val="26"/>
          <w:u w:val="single"/>
        </w:rPr>
        <w:t>ware</w:t>
      </w:r>
      <w:r>
        <w:rPr>
          <w:rFonts w:ascii="Book Antiqua" w:hAnsi="Book Antiqua"/>
          <w:sz w:val="26"/>
        </w:rPr>
        <w:t xml:space="preserve"> of their own in</w:t>
      </w:r>
      <w:r w:rsidRPr="00F86CF0">
        <w:rPr>
          <w:rFonts w:ascii="Book Antiqua" w:hAnsi="Book Antiqua"/>
          <w:sz w:val="26"/>
          <w:u w:val="single"/>
        </w:rPr>
        <w:t>act</w:t>
      </w:r>
      <w:r>
        <w:rPr>
          <w:rFonts w:ascii="Book Antiqua" w:hAnsi="Book Antiqua"/>
          <w:sz w:val="26"/>
        </w:rPr>
        <w:t>ion.</w:t>
      </w:r>
    </w:p>
    <w:p w14:paraId="29CC32AE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F86CF0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: “O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once had compassion on Your friend </w:t>
      </w:r>
      <w:r w:rsidRPr="00F86CF0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>arus,</w:t>
      </w:r>
    </w:p>
    <w:p w14:paraId="19C1188D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raised him up by Your awesome presence and </w:t>
      </w:r>
      <w:r w:rsidRPr="00C1321A">
        <w:rPr>
          <w:rFonts w:ascii="Book Antiqua" w:hAnsi="Book Antiqua"/>
          <w:sz w:val="26"/>
        </w:rPr>
        <w:t>au</w:t>
      </w:r>
      <w:r w:rsidRPr="00C1321A">
        <w:rPr>
          <w:rFonts w:ascii="Book Antiqua" w:hAnsi="Book Antiqua"/>
          <w:sz w:val="26"/>
          <w:u w:val="single"/>
        </w:rPr>
        <w:t>thor</w:t>
      </w:r>
      <w:r>
        <w:rPr>
          <w:rFonts w:ascii="Book Antiqua" w:hAnsi="Book Antiqua"/>
          <w:sz w:val="26"/>
        </w:rPr>
        <w:t>ity,</w:t>
      </w:r>
    </w:p>
    <w:p w14:paraId="1FD79CCF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</w:t>
      </w:r>
      <w:r w:rsidRPr="00F86CF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give </w:t>
      </w:r>
      <w:r w:rsidRPr="00F86CF0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to us </w:t>
      </w:r>
      <w:proofErr w:type="gramStart"/>
      <w:r>
        <w:rPr>
          <w:rFonts w:ascii="Book Antiqua" w:hAnsi="Book Antiqua"/>
          <w:sz w:val="26"/>
        </w:rPr>
        <w:t>all,/</w:t>
      </w:r>
      <w:proofErr w:type="gramEnd"/>
      <w:r>
        <w:rPr>
          <w:rFonts w:ascii="Book Antiqua" w:hAnsi="Book Antiqua"/>
          <w:sz w:val="26"/>
        </w:rPr>
        <w:t>/</w:t>
      </w:r>
    </w:p>
    <w:p w14:paraId="2DA784E5" w14:textId="77777777" w:rsidR="00265055" w:rsidRPr="0017756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grant to </w:t>
      </w:r>
      <w:r w:rsidRPr="00F86CF0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Your great </w:t>
      </w:r>
      <w:r w:rsidRPr="00F86CF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6BE75D1F" w14:textId="77777777" w:rsidR="00827AB4" w:rsidRDefault="00827AB4" w:rsidP="00265055">
      <w:pPr>
        <w:ind w:left="720"/>
        <w:rPr>
          <w:rFonts w:ascii="Book Antiqua" w:hAnsi="Book Antiqua"/>
          <w:i/>
          <w:iCs/>
          <w:sz w:val="26"/>
        </w:rPr>
      </w:pPr>
    </w:p>
    <w:p w14:paraId="0EA21AEA" w14:textId="2797215B" w:rsidR="00265055" w:rsidRPr="00884502" w:rsidRDefault="00265055" w:rsidP="00265055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7BEF2EB0" w14:textId="77777777" w:rsidR="00265055" w:rsidRPr="004308C2" w:rsidRDefault="00265055" w:rsidP="00265055"/>
    <w:p w14:paraId="21DF122C" w14:textId="77777777" w:rsidR="00265055" w:rsidRDefault="00265055" w:rsidP="0026505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Theodore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05C8DBC2" w14:textId="77777777" w:rsidR="00265055" w:rsidRDefault="00265055" w:rsidP="00265055"/>
    <w:p w14:paraId="05A356AE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Lazarus has been in the </w:t>
      </w:r>
      <w:r w:rsidRPr="00F86CF0"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two days,</w:t>
      </w:r>
    </w:p>
    <w:p w14:paraId="66410356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the dead of all the </w:t>
      </w:r>
      <w:r w:rsidRPr="00F86CF0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6729E7EF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strange sights of </w:t>
      </w:r>
      <w:r w:rsidRPr="00F86CF0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ror:</w:t>
      </w:r>
    </w:p>
    <w:p w14:paraId="4DB3B907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countless multitudes bound by the </w:t>
      </w:r>
      <w:r w:rsidRPr="00F86CF0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hell.</w:t>
      </w:r>
    </w:p>
    <w:p w14:paraId="02CE2F64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sisters weep bitterly as they </w:t>
      </w:r>
      <w:r w:rsidRPr="00C1321A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his tomb,</w:t>
      </w:r>
    </w:p>
    <w:p w14:paraId="3AFCCDBE" w14:textId="77777777" w:rsidR="00265055" w:rsidRPr="00901CC0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Christ is coming to bring His </w:t>
      </w:r>
      <w:r w:rsidRPr="00F86CF0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 xml:space="preserve"> to life,</w:t>
      </w:r>
    </w:p>
    <w:p w14:paraId="0F6DD7A2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implement in this one man His </w:t>
      </w:r>
      <w:r w:rsidRPr="00F86CF0">
        <w:rPr>
          <w:rFonts w:ascii="Book Antiqua" w:hAnsi="Book Antiqua"/>
          <w:sz w:val="26"/>
          <w:u w:val="single"/>
        </w:rPr>
        <w:t>plan</w:t>
      </w:r>
      <w:r>
        <w:rPr>
          <w:rFonts w:ascii="Book Antiqua" w:hAnsi="Book Antiqua"/>
          <w:sz w:val="26"/>
        </w:rPr>
        <w:t xml:space="preserve"> for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03F611A9" w14:textId="77777777" w:rsidR="00265055" w:rsidRPr="002B466E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You, O Savior!  Have </w:t>
      </w:r>
      <w:r w:rsidRPr="00F86CF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12102F87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11FC0B30" w14:textId="77777777" w:rsidR="00265055" w:rsidRPr="00493E0D" w:rsidRDefault="00265055" w:rsidP="00265055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0D45EC4F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3C6DB5F2" w14:textId="77777777" w:rsidR="00646DB9" w:rsidRPr="00CA6FF1" w:rsidRDefault="00646DB9" w:rsidP="00646DB9">
      <w:pPr>
        <w:ind w:firstLine="720"/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>
        <w:rPr>
          <w:rFonts w:ascii="Book Antiqua" w:hAnsi="Book Antiqua"/>
          <w:b/>
          <w:bCs/>
          <w:sz w:val="26"/>
        </w:rPr>
        <w:tab/>
      </w:r>
      <w:r w:rsidRPr="00FE45EA">
        <w:rPr>
          <w:rFonts w:ascii="Book Antiqua" w:hAnsi="Book Antiqua"/>
          <w:bCs/>
          <w:i/>
          <w:color w:val="FF0000"/>
          <w:sz w:val="26"/>
        </w:rPr>
        <w:t>(</w:t>
      </w:r>
      <w:r>
        <w:rPr>
          <w:rFonts w:ascii="Book Antiqua" w:hAnsi="Book Antiqua"/>
          <w:bCs/>
          <w:i/>
          <w:color w:val="FF0000"/>
          <w:sz w:val="26"/>
        </w:rPr>
        <w:t>Venerable John</w:t>
      </w:r>
      <w:r w:rsidRPr="00FE45EA">
        <w:rPr>
          <w:rFonts w:ascii="Book Antiqua" w:hAnsi="Book Antiqua"/>
          <w:bCs/>
          <w:i/>
          <w:color w:val="FF0000"/>
          <w:sz w:val="26"/>
        </w:rPr>
        <w:t>)</w:t>
      </w:r>
      <w:r>
        <w:rPr>
          <w:rFonts w:ascii="Book Antiqua" w:hAnsi="Book Antiqua"/>
          <w:bCs/>
          <w:i/>
          <w:color w:val="FF0000"/>
          <w:sz w:val="26"/>
        </w:rPr>
        <w:tab/>
      </w:r>
      <w:r w:rsidRPr="00CA6FF1">
        <w:rPr>
          <w:rFonts w:ascii="Book Antiqua" w:hAnsi="Book Antiqua"/>
          <w:bCs/>
          <w:i/>
          <w:sz w:val="26"/>
        </w:rPr>
        <w:t>(</w:t>
      </w:r>
      <w:r>
        <w:rPr>
          <w:rFonts w:ascii="Book Antiqua" w:hAnsi="Book Antiqua"/>
          <w:bCs/>
          <w:i/>
          <w:sz w:val="26"/>
        </w:rPr>
        <w:t>O most glorious wonder</w:t>
      </w:r>
      <w:r w:rsidRPr="00CA6FF1">
        <w:rPr>
          <w:rFonts w:ascii="Book Antiqua" w:hAnsi="Book Antiqua"/>
          <w:bCs/>
          <w:i/>
          <w:sz w:val="26"/>
        </w:rPr>
        <w:t>)</w:t>
      </w:r>
    </w:p>
    <w:p w14:paraId="57E9C92C" w14:textId="77777777" w:rsidR="00646DB9" w:rsidRDefault="00646DB9" w:rsidP="00646DB9"/>
    <w:p w14:paraId="3ED78908" w14:textId="77777777" w:rsidR="00646DB9" w:rsidRPr="00DC3CF0" w:rsidRDefault="00646DB9" w:rsidP="00646DB9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On the </w:t>
      </w:r>
      <w:r w:rsidRPr="00DC3CF0">
        <w:rPr>
          <w:rFonts w:ascii="Book Antiqua" w:hAnsi="Book Antiqua"/>
          <w:sz w:val="26"/>
          <w:u w:val="single"/>
        </w:rPr>
        <w:t>wings</w:t>
      </w:r>
      <w:r w:rsidRPr="00DC3CF0">
        <w:rPr>
          <w:rFonts w:ascii="Book Antiqua" w:hAnsi="Book Antiqua"/>
          <w:sz w:val="26"/>
        </w:rPr>
        <w:t xml:space="preserve"> of </w:t>
      </w:r>
      <w:proofErr w:type="gramStart"/>
      <w:r w:rsidRPr="00DC3CF0">
        <w:rPr>
          <w:rFonts w:ascii="Book Antiqua" w:hAnsi="Book Antiqua"/>
          <w:sz w:val="26"/>
        </w:rPr>
        <w:t>faith</w:t>
      </w:r>
      <w:proofErr w:type="gramEnd"/>
      <w:r w:rsidRPr="00DC3CF0">
        <w:rPr>
          <w:rFonts w:ascii="Book Antiqua" w:hAnsi="Book Antiqua"/>
          <w:sz w:val="26"/>
        </w:rPr>
        <w:t xml:space="preserve"> you raised your mind to God, O holy </w:t>
      </w:r>
      <w:r w:rsidRPr="00DC3CF0">
        <w:rPr>
          <w:rFonts w:ascii="Book Antiqua" w:hAnsi="Book Antiqua"/>
          <w:sz w:val="26"/>
          <w:u w:val="single"/>
        </w:rPr>
        <w:t>Fa</w:t>
      </w:r>
      <w:r w:rsidRPr="00DC3CF0">
        <w:rPr>
          <w:rFonts w:ascii="Book Antiqua" w:hAnsi="Book Antiqua"/>
          <w:sz w:val="26"/>
        </w:rPr>
        <w:t>ther John.</w:t>
      </w:r>
    </w:p>
    <w:p w14:paraId="6DB0CEE5" w14:textId="77777777" w:rsidR="00646DB9" w:rsidRPr="00DC3CF0" w:rsidRDefault="00646DB9" w:rsidP="00646DB9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Hating the world’s confusion and </w:t>
      </w:r>
      <w:r w:rsidRPr="00DC3CF0">
        <w:rPr>
          <w:rFonts w:ascii="Book Antiqua" w:hAnsi="Book Antiqua"/>
          <w:sz w:val="26"/>
          <w:u w:val="single"/>
        </w:rPr>
        <w:t>van</w:t>
      </w:r>
      <w:r w:rsidRPr="00DC3CF0">
        <w:rPr>
          <w:rFonts w:ascii="Book Antiqua" w:hAnsi="Book Antiqua"/>
          <w:sz w:val="26"/>
        </w:rPr>
        <w:t>ity,</w:t>
      </w:r>
    </w:p>
    <w:p w14:paraId="32FE22F9" w14:textId="77777777" w:rsidR="00646DB9" w:rsidRPr="00DC3CF0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C3CF0">
        <w:rPr>
          <w:rFonts w:ascii="Book Antiqua" w:hAnsi="Book Antiqua"/>
          <w:sz w:val="26"/>
        </w:rPr>
        <w:t xml:space="preserve">ou took up your cross and followed </w:t>
      </w:r>
      <w:r w:rsidRPr="00DC3CF0">
        <w:rPr>
          <w:rFonts w:ascii="Book Antiqua" w:hAnsi="Book Antiqua"/>
          <w:sz w:val="26"/>
          <w:u w:val="single"/>
        </w:rPr>
        <w:t>Him</w:t>
      </w:r>
      <w:r w:rsidRPr="00DC3CF0">
        <w:rPr>
          <w:rFonts w:ascii="Book Antiqua" w:hAnsi="Book Antiqua"/>
          <w:sz w:val="26"/>
        </w:rPr>
        <w:t xml:space="preserve"> Who </w:t>
      </w:r>
      <w:r w:rsidRPr="00DC3CF0">
        <w:rPr>
          <w:rFonts w:ascii="Book Antiqua" w:hAnsi="Book Antiqua"/>
          <w:sz w:val="26"/>
          <w:u w:val="single"/>
        </w:rPr>
        <w:t>sees</w:t>
      </w:r>
      <w:r w:rsidRPr="00DC3CF0">
        <w:rPr>
          <w:rFonts w:ascii="Book Antiqua" w:hAnsi="Book Antiqua"/>
          <w:sz w:val="26"/>
        </w:rPr>
        <w:t xml:space="preserve"> all things.</w:t>
      </w:r>
    </w:p>
    <w:p w14:paraId="5A9086FE" w14:textId="77777777" w:rsidR="00646DB9" w:rsidRPr="00DC3CF0" w:rsidRDefault="00646DB9" w:rsidP="00646DB9">
      <w:pPr>
        <w:rPr>
          <w:rFonts w:ascii="Book Antiqua" w:hAnsi="Book Antiqua"/>
          <w:sz w:val="26"/>
        </w:rPr>
      </w:pPr>
      <w:r w:rsidRPr="00DC3CF0">
        <w:rPr>
          <w:rFonts w:ascii="Book Antiqua" w:hAnsi="Book Antiqua"/>
          <w:sz w:val="26"/>
        </w:rPr>
        <w:t xml:space="preserve">You submitted your rebellious flesh to </w:t>
      </w:r>
      <w:r>
        <w:rPr>
          <w:rFonts w:ascii="Book Antiqua" w:hAnsi="Book Antiqua"/>
          <w:sz w:val="26"/>
        </w:rPr>
        <w:t xml:space="preserve">the </w:t>
      </w:r>
      <w:r w:rsidRPr="004A7131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your mind</w:t>
      </w:r>
      <w:r w:rsidRPr="00DC3CF0">
        <w:rPr>
          <w:rFonts w:ascii="Book Antiqua" w:hAnsi="Book Antiqua"/>
          <w:sz w:val="26"/>
        </w:rPr>
        <w:t>,</w:t>
      </w:r>
    </w:p>
    <w:p w14:paraId="7597A49F" w14:textId="77777777" w:rsidR="00646DB9" w:rsidRPr="00DC3CF0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through your as</w:t>
      </w:r>
      <w:r w:rsidRPr="004A7131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 xml:space="preserve">ic </w:t>
      </w:r>
      <w:proofErr w:type="gramStart"/>
      <w:r>
        <w:rPr>
          <w:rFonts w:ascii="Book Antiqua" w:hAnsi="Book Antiqua"/>
          <w:sz w:val="26"/>
        </w:rPr>
        <w:t>deeds</w:t>
      </w:r>
      <w:r w:rsidRPr="00DC3CF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55936C9C" w14:textId="77777777" w:rsidR="00646DB9" w:rsidRPr="00DC3CF0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Pr="00DC3CF0">
        <w:rPr>
          <w:rFonts w:ascii="Book Antiqua" w:hAnsi="Book Antiqua"/>
          <w:sz w:val="26"/>
        </w:rPr>
        <w:t xml:space="preserve">y the power of the Holy </w:t>
      </w:r>
      <w:r w:rsidRPr="00DC3CF0">
        <w:rPr>
          <w:rFonts w:ascii="Book Antiqua" w:hAnsi="Book Antiqua"/>
          <w:sz w:val="26"/>
          <w:u w:val="single"/>
        </w:rPr>
        <w:t>Spir</w:t>
      </w:r>
      <w:r w:rsidRPr="00DC3CF0">
        <w:rPr>
          <w:rFonts w:ascii="Book Antiqua" w:hAnsi="Book Antiqua"/>
          <w:sz w:val="26"/>
        </w:rPr>
        <w:t>it.</w:t>
      </w:r>
    </w:p>
    <w:p w14:paraId="1D8C948B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352B6500" w14:textId="77777777" w:rsidR="00265055" w:rsidRPr="00AE48F7" w:rsidRDefault="00265055" w:rsidP="00265055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5CCE75EF" w14:textId="77777777" w:rsidR="00265055" w:rsidRDefault="00265055" w:rsidP="00265055"/>
    <w:p w14:paraId="778F2FDB" w14:textId="32E15292" w:rsidR="00265055" w:rsidRPr="008B03F3" w:rsidRDefault="00265055" w:rsidP="00265055">
      <w:pPr>
        <w:rPr>
          <w:rFonts w:ascii="Book Antiqua" w:hAnsi="Book Antiqua"/>
          <w:color w:val="FF0000"/>
          <w:sz w:val="26"/>
        </w:rPr>
      </w:pPr>
      <w:r w:rsidRPr="008B03F3">
        <w:rPr>
          <w:rFonts w:ascii="Book Antiqua" w:hAnsi="Book Antiqua"/>
          <w:color w:val="FF0000"/>
          <w:sz w:val="26"/>
        </w:rPr>
        <w:t xml:space="preserve">(Repeat: </w:t>
      </w:r>
      <w:r w:rsidR="00646DB9">
        <w:rPr>
          <w:rFonts w:ascii="Book Antiqua" w:hAnsi="Book Antiqua"/>
          <w:color w:val="FF0000"/>
          <w:sz w:val="26"/>
        </w:rPr>
        <w:t>“On the wings of faith</w:t>
      </w:r>
      <w:r w:rsidRPr="008B03F3">
        <w:rPr>
          <w:rFonts w:ascii="Book Antiqua" w:hAnsi="Book Antiqua"/>
          <w:color w:val="FF0000"/>
          <w:sz w:val="26"/>
        </w:rPr>
        <w:t xml:space="preserve"> …”)</w:t>
      </w:r>
    </w:p>
    <w:p w14:paraId="4B2BE330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6DB78160" w14:textId="77777777" w:rsidR="00265055" w:rsidRDefault="00265055" w:rsidP="00265055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3EB3105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56E0EC60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found </w:t>
      </w:r>
      <w:r w:rsidRPr="004A7131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 xml:space="preserve">gory, O </w:t>
      </w:r>
      <w:r w:rsidRPr="004A7131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John,</w:t>
      </w:r>
    </w:p>
    <w:p w14:paraId="0DD904B5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a sun of great </w:t>
      </w:r>
      <w:r w:rsidRPr="004A7131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diance,</w:t>
      </w:r>
    </w:p>
    <w:p w14:paraId="59964175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with the light of the virtues and the </w:t>
      </w:r>
      <w:r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</w:t>
      </w:r>
      <w:r w:rsidRPr="004A713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745A1E10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enlightened the eyes of your soul, dispelling the dark </w:t>
      </w:r>
      <w:r w:rsidRPr="004A7131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sions.</w:t>
      </w:r>
    </w:p>
    <w:p w14:paraId="40402F9E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a light, O all-blessed </w:t>
      </w:r>
      <w:proofErr w:type="gramStart"/>
      <w:r w:rsidRPr="004A713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ther,/</w:t>
      </w:r>
      <w:proofErr w:type="gramEnd"/>
      <w:r>
        <w:rPr>
          <w:rFonts w:ascii="Book Antiqua" w:hAnsi="Book Antiqua"/>
          <w:sz w:val="26"/>
        </w:rPr>
        <w:t>/</w:t>
      </w:r>
    </w:p>
    <w:p w14:paraId="796F9823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rejoicing to pass over to the never-</w:t>
      </w:r>
      <w:r w:rsidRPr="004A7131">
        <w:rPr>
          <w:rFonts w:ascii="Book Antiqua" w:hAnsi="Book Antiqua"/>
          <w:sz w:val="26"/>
          <w:u w:val="single"/>
        </w:rPr>
        <w:t>fad</w:t>
      </w:r>
      <w:r>
        <w:rPr>
          <w:rFonts w:ascii="Book Antiqua" w:hAnsi="Book Antiqua"/>
          <w:sz w:val="26"/>
        </w:rPr>
        <w:t>ing light.</w:t>
      </w:r>
    </w:p>
    <w:p w14:paraId="030ABE7C" w14:textId="77777777" w:rsidR="00265055" w:rsidRPr="00AE48F7" w:rsidRDefault="00265055" w:rsidP="00265055">
      <w:pPr>
        <w:ind w:firstLine="720"/>
        <w:rPr>
          <w:rFonts w:ascii="Book Antiqua" w:hAnsi="Book Antiqua"/>
          <w:i/>
          <w:iCs/>
          <w:sz w:val="26"/>
        </w:rPr>
      </w:pPr>
    </w:p>
    <w:p w14:paraId="4E3A45C1" w14:textId="77777777" w:rsidR="00265055" w:rsidRDefault="00265055" w:rsidP="00265055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2C92EB7D" w14:textId="77777777" w:rsidR="00265055" w:rsidRPr="00AE48F7" w:rsidRDefault="00265055" w:rsidP="00265055">
      <w:pPr>
        <w:ind w:left="720"/>
        <w:rPr>
          <w:rFonts w:ascii="Book Antiqua" w:hAnsi="Book Antiqua"/>
          <w:i/>
          <w:iCs/>
          <w:sz w:val="26"/>
        </w:rPr>
      </w:pPr>
    </w:p>
    <w:p w14:paraId="7F46435F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4A7131">
        <w:rPr>
          <w:rFonts w:ascii="Book Antiqua" w:hAnsi="Book Antiqua"/>
          <w:sz w:val="26"/>
          <w:u w:val="single"/>
        </w:rPr>
        <w:t>spent</w:t>
      </w:r>
      <w:r>
        <w:rPr>
          <w:rFonts w:ascii="Book Antiqua" w:hAnsi="Book Antiqua"/>
          <w:sz w:val="26"/>
        </w:rPr>
        <w:t xml:space="preserve"> your whole life in great </w:t>
      </w:r>
      <w:r w:rsidRPr="004A7131">
        <w:rPr>
          <w:rFonts w:ascii="Book Antiqua" w:hAnsi="Book Antiqua"/>
          <w:sz w:val="26"/>
          <w:u w:val="single"/>
        </w:rPr>
        <w:t>still</w:t>
      </w:r>
      <w:r>
        <w:rPr>
          <w:rFonts w:ascii="Book Antiqua" w:hAnsi="Book Antiqua"/>
          <w:sz w:val="26"/>
        </w:rPr>
        <w:t>ness,</w:t>
      </w:r>
    </w:p>
    <w:p w14:paraId="45939AC2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4A7131">
        <w:rPr>
          <w:rFonts w:ascii="Book Antiqua" w:hAnsi="Book Antiqua"/>
          <w:sz w:val="26"/>
          <w:u w:val="single"/>
        </w:rPr>
        <w:t>weep</w:t>
      </w:r>
      <w:r>
        <w:rPr>
          <w:rFonts w:ascii="Book Antiqua" w:hAnsi="Book Antiqua"/>
          <w:sz w:val="26"/>
        </w:rPr>
        <w:t>ing and tears,</w:t>
      </w:r>
    </w:p>
    <w:p w14:paraId="4AA4D912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faith be</w:t>
      </w:r>
      <w:r w:rsidRPr="004A7131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a </w:t>
      </w:r>
      <w:r w:rsidRPr="004A7131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monk.</w:t>
      </w:r>
    </w:p>
    <w:p w14:paraId="31286427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Adorned with poverty and made beautiful by </w:t>
      </w:r>
      <w:r w:rsidRPr="004A7131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stinence,</w:t>
      </w:r>
    </w:p>
    <w:p w14:paraId="7596F31F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showed yourself to be a stranger and </w:t>
      </w:r>
      <w:r w:rsidRPr="00020996">
        <w:rPr>
          <w:rFonts w:ascii="Book Antiqua" w:hAnsi="Book Antiqua"/>
          <w:sz w:val="26"/>
          <w:u w:val="single"/>
        </w:rPr>
        <w:t>so</w:t>
      </w:r>
      <w:r>
        <w:rPr>
          <w:rFonts w:ascii="Book Antiqua" w:hAnsi="Book Antiqua"/>
          <w:sz w:val="26"/>
        </w:rPr>
        <w:t xml:space="preserve">journer on </w:t>
      </w:r>
      <w:proofErr w:type="gramStart"/>
      <w:r>
        <w:rPr>
          <w:rFonts w:ascii="Book Antiqua" w:hAnsi="Book Antiqua"/>
          <w:sz w:val="26"/>
        </w:rPr>
        <w:t>earth./</w:t>
      </w:r>
      <w:proofErr w:type="gramEnd"/>
      <w:r>
        <w:rPr>
          <w:rFonts w:ascii="Book Antiqua" w:hAnsi="Book Antiqua"/>
          <w:sz w:val="26"/>
        </w:rPr>
        <w:t>/</w:t>
      </w:r>
    </w:p>
    <w:p w14:paraId="3AF9ECFD" w14:textId="77777777" w:rsidR="00646DB9" w:rsidRDefault="00646DB9" w:rsidP="00646DB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you delight in that which is good, O </w:t>
      </w:r>
      <w:r w:rsidRPr="0002099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one.</w:t>
      </w:r>
    </w:p>
    <w:p w14:paraId="4073DF31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384624AE" w14:textId="77777777" w:rsidR="00265055" w:rsidRDefault="00265055" w:rsidP="00265055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75FA04CB" w14:textId="77777777" w:rsidR="00265055" w:rsidRPr="00623695" w:rsidRDefault="00265055" w:rsidP="00265055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t>now and ever, and unto ages of ages.  Amen.</w:t>
      </w:r>
    </w:p>
    <w:p w14:paraId="1396DAEE" w14:textId="77777777" w:rsidR="00265055" w:rsidRDefault="00265055" w:rsidP="00265055">
      <w:pPr>
        <w:rPr>
          <w:rFonts w:ascii="Book Antiqua" w:hAnsi="Book Antiqua"/>
          <w:i/>
          <w:sz w:val="26"/>
        </w:rPr>
      </w:pPr>
    </w:p>
    <w:p w14:paraId="4E59D72D" w14:textId="77777777" w:rsidR="00DF7854" w:rsidRDefault="00DF7854" w:rsidP="00DF7854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7A0AF4A" w14:textId="77777777" w:rsidR="00DF7854" w:rsidRDefault="00DF7854" w:rsidP="00DF7854">
      <w:pPr>
        <w:rPr>
          <w:rFonts w:ascii="Book Antiqua" w:hAnsi="Book Antiqua"/>
          <w:sz w:val="26"/>
        </w:rPr>
      </w:pPr>
    </w:p>
    <w:p w14:paraId="1A7190D6" w14:textId="77777777" w:rsidR="00DF7854" w:rsidRDefault="00DF7854" w:rsidP="00DF78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pre-e</w:t>
      </w:r>
      <w:r w:rsidRPr="00605040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God, receiving </w:t>
      </w:r>
      <w:r w:rsidRPr="00605040">
        <w:rPr>
          <w:rFonts w:ascii="Book Antiqua" w:hAnsi="Book Antiqua"/>
          <w:sz w:val="26"/>
          <w:u w:val="single"/>
        </w:rPr>
        <w:t xml:space="preserve">flesh </w:t>
      </w:r>
      <w:r>
        <w:rPr>
          <w:rFonts w:ascii="Book Antiqua" w:hAnsi="Book Antiqua"/>
          <w:sz w:val="26"/>
        </w:rPr>
        <w:t>from your blood,</w:t>
      </w:r>
    </w:p>
    <w:p w14:paraId="11CE2B40" w14:textId="77777777" w:rsidR="00DF7854" w:rsidRDefault="00DF7854" w:rsidP="00DF78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showed you to be an intercessor for mankind, O pure </w:t>
      </w:r>
      <w:r w:rsidRPr="00605040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>en.</w:t>
      </w:r>
    </w:p>
    <w:p w14:paraId="2D5DF0FF" w14:textId="77777777" w:rsidR="00DF7854" w:rsidRDefault="00DF7854" w:rsidP="00DF78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deliver your servants from every tribu</w:t>
      </w:r>
      <w:r w:rsidRPr="00605040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 xml:space="preserve">tion and </w:t>
      </w:r>
      <w:r w:rsidRPr="00605040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>row,</w:t>
      </w:r>
    </w:p>
    <w:p w14:paraId="07F329B4" w14:textId="77777777" w:rsidR="00DF7854" w:rsidRDefault="00DF7854" w:rsidP="00DF78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from the snares of the evil </w:t>
      </w:r>
      <w:r w:rsidRPr="00605040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emy,</w:t>
      </w:r>
    </w:p>
    <w:p w14:paraId="1693814F" w14:textId="77777777" w:rsidR="00DF7854" w:rsidRDefault="00DF7854" w:rsidP="00DF78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all who glorify and </w:t>
      </w:r>
      <w:r w:rsidRPr="00605040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you//</w:t>
      </w:r>
    </w:p>
    <w:p w14:paraId="33D47FE7" w14:textId="77777777" w:rsidR="00DF7854" w:rsidRDefault="00DF7854" w:rsidP="00DF785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may be partakers of the </w:t>
      </w:r>
      <w:r w:rsidRPr="00605040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>dor of the elect!</w:t>
      </w:r>
    </w:p>
    <w:p w14:paraId="7536ECFB" w14:textId="77777777" w:rsidR="00265055" w:rsidRDefault="00265055" w:rsidP="00265055">
      <w:pPr>
        <w:rPr>
          <w:rFonts w:ascii="Book Antiqua" w:hAnsi="Book Antiqua"/>
          <w:i/>
        </w:rPr>
      </w:pPr>
      <w:bookmarkStart w:id="0" w:name="_GoBack"/>
      <w:bookmarkEnd w:id="0"/>
    </w:p>
    <w:p w14:paraId="572E526B" w14:textId="77777777" w:rsidR="00265055" w:rsidRDefault="00265055" w:rsidP="00265055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271CA8D1" w14:textId="77777777" w:rsidR="00265055" w:rsidRDefault="00265055" w:rsidP="00265055">
      <w:pPr>
        <w:rPr>
          <w:rFonts w:ascii="Book Antiqua" w:hAnsi="Book Antiqua"/>
          <w:i/>
          <w:sz w:val="26"/>
        </w:rPr>
      </w:pPr>
    </w:p>
    <w:p w14:paraId="11851A84" w14:textId="77777777" w:rsidR="00265055" w:rsidRPr="00F36563" w:rsidRDefault="00265055" w:rsidP="0026505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I will walk before the Lord in the land of the living. </w:t>
      </w:r>
      <w:r w:rsidRPr="00F36563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114/116:9</w:t>
      </w:r>
      <w:r w:rsidRPr="00F36563">
        <w:rPr>
          <w:rFonts w:ascii="Book Antiqua" w:hAnsi="Book Antiqua"/>
          <w:i/>
          <w:sz w:val="20"/>
          <w:szCs w:val="20"/>
        </w:rPr>
        <w:t>)</w:t>
      </w:r>
    </w:p>
    <w:p w14:paraId="3A570375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372C809D" w14:textId="77777777" w:rsidR="00265055" w:rsidRDefault="00265055" w:rsidP="00265055">
      <w:pPr>
        <w:ind w:left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I love the Lord because He has heard my voice and my supplication.</w:t>
      </w:r>
    </w:p>
    <w:p w14:paraId="414ECA19" w14:textId="77777777" w:rsidR="00265055" w:rsidRPr="00F36563" w:rsidRDefault="00265055" w:rsidP="00265055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F36563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114/116:1)</w:t>
      </w:r>
    </w:p>
    <w:p w14:paraId="06ABEA5E" w14:textId="77777777" w:rsidR="00265055" w:rsidRDefault="00265055" w:rsidP="00265055">
      <w:pPr>
        <w:ind w:firstLine="720"/>
        <w:rPr>
          <w:rFonts w:ascii="Book Antiqua" w:hAnsi="Book Antiqua"/>
          <w:b/>
          <w:sz w:val="26"/>
        </w:rPr>
      </w:pPr>
    </w:p>
    <w:p w14:paraId="0C4ABDFE" w14:textId="77777777" w:rsidR="00265055" w:rsidRPr="00DA072D" w:rsidRDefault="00265055" w:rsidP="00265055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(43:26-31; 45:1-16)</w:t>
      </w:r>
    </w:p>
    <w:p w14:paraId="2A676256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5B344566" w14:textId="77777777" w:rsidR="00265055" w:rsidRDefault="00265055" w:rsidP="00265055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7F5730D1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4EF8CF2A" w14:textId="77777777" w:rsidR="00265055" w:rsidRDefault="00265055" w:rsidP="002650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will offer my prayers to the Lord in the presence of all His people. </w:t>
      </w:r>
    </w:p>
    <w:p w14:paraId="3A30673C" w14:textId="77777777" w:rsidR="00265055" w:rsidRPr="00F36563" w:rsidRDefault="00265055" w:rsidP="00265055">
      <w:pPr>
        <w:ind w:firstLine="720"/>
        <w:rPr>
          <w:rFonts w:ascii="Book Antiqua" w:hAnsi="Book Antiqua"/>
          <w:i/>
          <w:sz w:val="20"/>
          <w:szCs w:val="20"/>
        </w:rPr>
      </w:pPr>
      <w:r w:rsidRPr="00F36563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115/116:14</w:t>
      </w:r>
      <w:r w:rsidRPr="00F36563">
        <w:rPr>
          <w:rFonts w:ascii="Book Antiqua" w:hAnsi="Book Antiqua"/>
          <w:i/>
          <w:sz w:val="20"/>
          <w:szCs w:val="20"/>
        </w:rPr>
        <w:t>)</w:t>
      </w:r>
    </w:p>
    <w:p w14:paraId="6DF52EA1" w14:textId="77777777" w:rsidR="00265055" w:rsidRDefault="00265055" w:rsidP="00265055">
      <w:pPr>
        <w:rPr>
          <w:rFonts w:ascii="Book Antiqua" w:hAnsi="Book Antiqua"/>
          <w:sz w:val="26"/>
        </w:rPr>
      </w:pPr>
    </w:p>
    <w:p w14:paraId="720ABB6A" w14:textId="77777777" w:rsidR="00265055" w:rsidRPr="0032505C" w:rsidRDefault="00265055" w:rsidP="00265055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I kept my faith, even when I said: “I am greatly afflicted.”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115/116:10)</w:t>
      </w:r>
    </w:p>
    <w:p w14:paraId="20C4C520" w14:textId="77777777" w:rsidR="00265055" w:rsidRDefault="00265055" w:rsidP="00265055">
      <w:pPr>
        <w:rPr>
          <w:rFonts w:ascii="Book Antiqua" w:hAnsi="Book Antiqua"/>
          <w:i/>
          <w:iCs/>
          <w:sz w:val="26"/>
        </w:rPr>
      </w:pPr>
    </w:p>
    <w:p w14:paraId="37CB1A97" w14:textId="77777777" w:rsidR="00265055" w:rsidRDefault="00265055" w:rsidP="00265055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(21:23-22:4)</w:t>
      </w:r>
    </w:p>
    <w:p w14:paraId="05C7F504" w14:textId="77777777" w:rsidR="00265055" w:rsidRDefault="00265055" w:rsidP="00265055">
      <w:pPr>
        <w:ind w:firstLine="720"/>
        <w:rPr>
          <w:rFonts w:ascii="Book Antiqua" w:hAnsi="Book Antiqua"/>
          <w:b/>
          <w:sz w:val="26"/>
        </w:rPr>
      </w:pPr>
    </w:p>
    <w:p w14:paraId="630F4BFB" w14:textId="77777777" w:rsidR="00265055" w:rsidRDefault="00265055" w:rsidP="00265055">
      <w:pPr>
        <w:ind w:left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5CE2B87E" w14:textId="77777777" w:rsidR="00265055" w:rsidRDefault="00265055" w:rsidP="00265055">
      <w:pPr>
        <w:rPr>
          <w:rFonts w:ascii="Book Antiqua" w:hAnsi="Book Antiqua"/>
          <w:b/>
          <w:i/>
          <w:iCs/>
          <w:sz w:val="26"/>
        </w:rPr>
      </w:pPr>
      <w:r w:rsidRPr="00693C82">
        <w:rPr>
          <w:rFonts w:ascii="Book Antiqua" w:hAnsi="Book Antiqua"/>
          <w:b/>
          <w:i/>
          <w:iCs/>
          <w:sz w:val="26"/>
        </w:rPr>
        <w:t>(and the rest of the Liturgy of the Presanctif</w:t>
      </w:r>
      <w:r>
        <w:rPr>
          <w:rFonts w:ascii="Book Antiqua" w:hAnsi="Book Antiqua"/>
          <w:b/>
          <w:i/>
          <w:iCs/>
          <w:sz w:val="26"/>
        </w:rPr>
        <w:t>i</w:t>
      </w:r>
      <w:r w:rsidRPr="00693C82">
        <w:rPr>
          <w:rFonts w:ascii="Book Antiqua" w:hAnsi="Book Antiqua"/>
          <w:b/>
          <w:i/>
          <w:iCs/>
          <w:sz w:val="26"/>
        </w:rPr>
        <w:t>ed Gifts)</w:t>
      </w:r>
    </w:p>
    <w:p w14:paraId="00CCB197" w14:textId="77777777" w:rsidR="00265055" w:rsidRDefault="00265055" w:rsidP="00265055">
      <w:pPr>
        <w:rPr>
          <w:sz w:val="20"/>
          <w:szCs w:val="20"/>
        </w:rPr>
      </w:pPr>
    </w:p>
    <w:p w14:paraId="47C58BFA" w14:textId="77777777" w:rsidR="00265055" w:rsidRDefault="00265055" w:rsidP="00265055">
      <w:pPr>
        <w:rPr>
          <w:sz w:val="20"/>
          <w:szCs w:val="20"/>
        </w:rPr>
      </w:pPr>
    </w:p>
    <w:p w14:paraId="0097D06A" w14:textId="77777777" w:rsidR="00265055" w:rsidRDefault="00265055" w:rsidP="00265055">
      <w:pPr>
        <w:rPr>
          <w:sz w:val="20"/>
          <w:szCs w:val="20"/>
        </w:rPr>
      </w:pPr>
    </w:p>
    <w:p w14:paraId="5B23223C" w14:textId="77777777" w:rsidR="00265055" w:rsidRDefault="00265055" w:rsidP="00265055">
      <w:pPr>
        <w:rPr>
          <w:sz w:val="20"/>
          <w:szCs w:val="20"/>
        </w:rPr>
      </w:pPr>
    </w:p>
    <w:p w14:paraId="6DE54CAF" w14:textId="77777777" w:rsidR="00265055" w:rsidRDefault="00265055" w:rsidP="00265055">
      <w:pPr>
        <w:rPr>
          <w:sz w:val="20"/>
          <w:szCs w:val="20"/>
        </w:rPr>
      </w:pPr>
    </w:p>
    <w:p w14:paraId="10BBC8AB" w14:textId="77777777" w:rsidR="00265055" w:rsidRDefault="00265055" w:rsidP="00265055">
      <w:pPr>
        <w:rPr>
          <w:sz w:val="20"/>
          <w:szCs w:val="20"/>
        </w:rPr>
      </w:pPr>
    </w:p>
    <w:p w14:paraId="0F0DFB9A" w14:textId="77777777" w:rsidR="00265055" w:rsidRDefault="00265055" w:rsidP="00265055">
      <w:pPr>
        <w:rPr>
          <w:sz w:val="20"/>
          <w:szCs w:val="20"/>
        </w:rPr>
      </w:pPr>
    </w:p>
    <w:p w14:paraId="2679EE41" w14:textId="77777777" w:rsidR="00265055" w:rsidRDefault="00265055" w:rsidP="00265055">
      <w:pPr>
        <w:rPr>
          <w:sz w:val="20"/>
          <w:szCs w:val="20"/>
        </w:rPr>
      </w:pPr>
    </w:p>
    <w:p w14:paraId="2EB60D01" w14:textId="77777777" w:rsidR="00265055" w:rsidRDefault="00265055" w:rsidP="00265055">
      <w:pPr>
        <w:rPr>
          <w:sz w:val="20"/>
          <w:szCs w:val="20"/>
        </w:rPr>
      </w:pPr>
    </w:p>
    <w:p w14:paraId="191DAD97" w14:textId="77777777" w:rsidR="00265055" w:rsidRDefault="00265055" w:rsidP="00265055">
      <w:pPr>
        <w:rPr>
          <w:sz w:val="20"/>
          <w:szCs w:val="20"/>
        </w:rPr>
      </w:pPr>
    </w:p>
    <w:p w14:paraId="2299459C" w14:textId="77777777" w:rsidR="00265055" w:rsidRDefault="00265055" w:rsidP="00265055">
      <w:pPr>
        <w:rPr>
          <w:sz w:val="20"/>
          <w:szCs w:val="20"/>
        </w:rPr>
      </w:pPr>
    </w:p>
    <w:p w14:paraId="6D103DA6" w14:textId="77777777" w:rsidR="00265055" w:rsidRDefault="00265055" w:rsidP="00265055">
      <w:pPr>
        <w:rPr>
          <w:sz w:val="20"/>
          <w:szCs w:val="20"/>
        </w:rPr>
      </w:pPr>
    </w:p>
    <w:p w14:paraId="2319EA30" w14:textId="77777777" w:rsidR="00265055" w:rsidRDefault="00265055" w:rsidP="00265055">
      <w:pPr>
        <w:rPr>
          <w:sz w:val="20"/>
          <w:szCs w:val="20"/>
        </w:rPr>
      </w:pPr>
    </w:p>
    <w:p w14:paraId="343A0808" w14:textId="77777777" w:rsidR="00265055" w:rsidRDefault="00265055" w:rsidP="00265055">
      <w:pPr>
        <w:rPr>
          <w:sz w:val="20"/>
          <w:szCs w:val="20"/>
        </w:rPr>
      </w:pPr>
    </w:p>
    <w:p w14:paraId="3152F785" w14:textId="77777777" w:rsidR="00265055" w:rsidRDefault="00265055" w:rsidP="00265055">
      <w:pPr>
        <w:rPr>
          <w:sz w:val="20"/>
          <w:szCs w:val="20"/>
        </w:rPr>
      </w:pPr>
    </w:p>
    <w:p w14:paraId="56EE7046" w14:textId="77777777" w:rsidR="00265055" w:rsidRDefault="00265055" w:rsidP="00265055">
      <w:pPr>
        <w:rPr>
          <w:sz w:val="20"/>
          <w:szCs w:val="20"/>
        </w:rPr>
      </w:pPr>
    </w:p>
    <w:p w14:paraId="145607CC" w14:textId="77777777" w:rsidR="00265055" w:rsidRDefault="00265055" w:rsidP="00265055">
      <w:pPr>
        <w:rPr>
          <w:sz w:val="20"/>
          <w:szCs w:val="20"/>
        </w:rPr>
      </w:pPr>
    </w:p>
    <w:p w14:paraId="4375D2D5" w14:textId="77777777" w:rsidR="00265055" w:rsidRDefault="00265055" w:rsidP="00265055">
      <w:pPr>
        <w:rPr>
          <w:sz w:val="20"/>
          <w:szCs w:val="20"/>
        </w:rPr>
      </w:pPr>
    </w:p>
    <w:p w14:paraId="1A261849" w14:textId="77777777" w:rsidR="00265055" w:rsidRDefault="00265055" w:rsidP="00265055">
      <w:pPr>
        <w:rPr>
          <w:sz w:val="20"/>
          <w:szCs w:val="20"/>
        </w:rPr>
      </w:pPr>
    </w:p>
    <w:p w14:paraId="427E795E" w14:textId="77777777" w:rsidR="00265055" w:rsidRDefault="00265055" w:rsidP="00265055">
      <w:pPr>
        <w:rPr>
          <w:sz w:val="20"/>
          <w:szCs w:val="20"/>
        </w:rPr>
      </w:pPr>
    </w:p>
    <w:p w14:paraId="0902E49E" w14:textId="77777777" w:rsidR="00265055" w:rsidRDefault="00265055" w:rsidP="00265055">
      <w:pPr>
        <w:rPr>
          <w:sz w:val="20"/>
          <w:szCs w:val="20"/>
        </w:rPr>
      </w:pPr>
    </w:p>
    <w:p w14:paraId="4F09303A" w14:textId="77777777" w:rsidR="00265055" w:rsidRDefault="00265055" w:rsidP="00265055">
      <w:pPr>
        <w:rPr>
          <w:sz w:val="20"/>
          <w:szCs w:val="20"/>
        </w:rPr>
      </w:pPr>
    </w:p>
    <w:p w14:paraId="2E8C0F11" w14:textId="77777777" w:rsidR="00265055" w:rsidRDefault="00265055" w:rsidP="00265055">
      <w:pPr>
        <w:rPr>
          <w:sz w:val="20"/>
          <w:szCs w:val="20"/>
        </w:rPr>
      </w:pPr>
    </w:p>
    <w:p w14:paraId="4E2ACB87" w14:textId="77777777" w:rsidR="00265055" w:rsidRDefault="00265055" w:rsidP="00265055">
      <w:pPr>
        <w:rPr>
          <w:sz w:val="20"/>
          <w:szCs w:val="20"/>
        </w:rPr>
      </w:pPr>
    </w:p>
    <w:p w14:paraId="5ACED767" w14:textId="77777777" w:rsidR="00265055" w:rsidRDefault="00265055" w:rsidP="00265055">
      <w:pPr>
        <w:rPr>
          <w:sz w:val="20"/>
          <w:szCs w:val="20"/>
        </w:rPr>
      </w:pPr>
    </w:p>
    <w:p w14:paraId="4C2A70B2" w14:textId="77777777" w:rsidR="00265055" w:rsidRDefault="00265055" w:rsidP="00265055">
      <w:pPr>
        <w:rPr>
          <w:sz w:val="20"/>
          <w:szCs w:val="20"/>
        </w:rPr>
      </w:pPr>
    </w:p>
    <w:p w14:paraId="1332342F" w14:textId="77777777" w:rsidR="00265055" w:rsidRDefault="00265055" w:rsidP="00265055">
      <w:pPr>
        <w:rPr>
          <w:sz w:val="20"/>
          <w:szCs w:val="20"/>
        </w:rPr>
      </w:pPr>
    </w:p>
    <w:p w14:paraId="0808A88C" w14:textId="77777777" w:rsidR="00265055" w:rsidRDefault="00265055" w:rsidP="00265055">
      <w:pPr>
        <w:rPr>
          <w:sz w:val="20"/>
          <w:szCs w:val="20"/>
        </w:rPr>
      </w:pPr>
    </w:p>
    <w:p w14:paraId="4F36C28C" w14:textId="77777777" w:rsidR="00265055" w:rsidRDefault="00265055" w:rsidP="00265055">
      <w:pPr>
        <w:rPr>
          <w:sz w:val="20"/>
          <w:szCs w:val="20"/>
        </w:rPr>
      </w:pPr>
    </w:p>
    <w:p w14:paraId="02D25DD7" w14:textId="77777777" w:rsidR="00265055" w:rsidRDefault="00265055" w:rsidP="00265055">
      <w:pPr>
        <w:rPr>
          <w:sz w:val="20"/>
          <w:szCs w:val="20"/>
        </w:rPr>
      </w:pPr>
    </w:p>
    <w:p w14:paraId="5B66A093" w14:textId="77777777" w:rsidR="00265055" w:rsidRDefault="00265055" w:rsidP="00265055">
      <w:pPr>
        <w:rPr>
          <w:sz w:val="20"/>
          <w:szCs w:val="20"/>
        </w:rPr>
      </w:pPr>
    </w:p>
    <w:p w14:paraId="0B2B0C56" w14:textId="77777777" w:rsidR="00265055" w:rsidRDefault="00265055" w:rsidP="00265055">
      <w:pPr>
        <w:rPr>
          <w:sz w:val="20"/>
          <w:szCs w:val="20"/>
        </w:rPr>
      </w:pPr>
    </w:p>
    <w:p w14:paraId="0D84FD10" w14:textId="77777777" w:rsidR="00265055" w:rsidRDefault="00265055" w:rsidP="00265055">
      <w:pPr>
        <w:rPr>
          <w:sz w:val="20"/>
          <w:szCs w:val="20"/>
        </w:rPr>
      </w:pPr>
    </w:p>
    <w:p w14:paraId="41ECFCAB" w14:textId="77777777" w:rsidR="00265055" w:rsidRDefault="00265055" w:rsidP="00265055">
      <w:pPr>
        <w:rPr>
          <w:sz w:val="20"/>
          <w:szCs w:val="20"/>
        </w:rPr>
      </w:pPr>
    </w:p>
    <w:p w14:paraId="3BA60C41" w14:textId="77777777" w:rsidR="00265055" w:rsidRDefault="00265055" w:rsidP="00265055">
      <w:pPr>
        <w:rPr>
          <w:sz w:val="20"/>
          <w:szCs w:val="20"/>
        </w:rPr>
      </w:pPr>
    </w:p>
    <w:p w14:paraId="6C30F52C" w14:textId="77777777" w:rsidR="00265055" w:rsidRDefault="00265055" w:rsidP="00265055">
      <w:pPr>
        <w:rPr>
          <w:sz w:val="20"/>
          <w:szCs w:val="20"/>
        </w:rPr>
      </w:pPr>
    </w:p>
    <w:p w14:paraId="2D3A97D7" w14:textId="77777777" w:rsidR="00265055" w:rsidRDefault="00265055" w:rsidP="00265055">
      <w:pPr>
        <w:rPr>
          <w:sz w:val="20"/>
          <w:szCs w:val="20"/>
        </w:rPr>
      </w:pPr>
    </w:p>
    <w:p w14:paraId="3BDFDA83" w14:textId="77777777" w:rsidR="00265055" w:rsidRPr="00376590" w:rsidRDefault="00265055" w:rsidP="00265055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Benedict </w:t>
      </w:r>
      <w:r w:rsidRPr="00376590">
        <w:rPr>
          <w:sz w:val="20"/>
          <w:szCs w:val="20"/>
        </w:rPr>
        <w:t xml:space="preserve">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15CEB167" w14:textId="77777777" w:rsidR="00265055" w:rsidRPr="00FD0683" w:rsidRDefault="00265055" w:rsidP="00265055"/>
    <w:p w14:paraId="35787FC8" w14:textId="77777777" w:rsidR="00265055" w:rsidRDefault="00265055" w:rsidP="00265055"/>
    <w:sectPr w:rsidR="00265055" w:rsidSect="00493A42">
      <w:footerReference w:type="even" r:id="rId4"/>
      <w:footerReference w:type="default" r:id="rId5"/>
      <w:pgSz w:w="12240" w:h="15840"/>
      <w:pgMar w:top="1440" w:right="172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BE23" w14:textId="77777777" w:rsidR="00493A42" w:rsidRDefault="00DF7854" w:rsidP="00493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205C2" w14:textId="77777777" w:rsidR="00493A42" w:rsidRDefault="00DF7854" w:rsidP="00493A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EEDA" w14:textId="77777777" w:rsidR="00493A42" w:rsidRDefault="00DF7854" w:rsidP="00493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4E60DB0" w14:textId="77777777" w:rsidR="00493A42" w:rsidRDefault="00DF7854" w:rsidP="00493A4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5"/>
    <w:rsid w:val="00265055"/>
    <w:rsid w:val="00646DB9"/>
    <w:rsid w:val="00827AB4"/>
    <w:rsid w:val="00B1459D"/>
    <w:rsid w:val="00D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C52"/>
  <w15:chartTrackingRefBased/>
  <w15:docId w15:val="{E623C7C3-8BCA-4CDE-A1EA-616B7754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5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50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6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4</cp:revision>
  <dcterms:created xsi:type="dcterms:W3CDTF">2019-03-04T15:19:00Z</dcterms:created>
  <dcterms:modified xsi:type="dcterms:W3CDTF">2019-03-04T15:29:00Z</dcterms:modified>
</cp:coreProperties>
</file>